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502D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right="269" w:firstLine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val="ru-RU"/>
        </w:rPr>
      </w:pPr>
      <w:r w:rsidRPr="007A1336">
        <w:rPr>
          <w:rFonts w:eastAsia="Times New Roman" w:cs="Times New Roman"/>
          <w:b/>
          <w:bCs/>
          <w:color w:val="000000"/>
          <w:sz w:val="32"/>
          <w:szCs w:val="32"/>
          <w:lang w:val="ru-RU"/>
        </w:rPr>
        <w:t>ОСНОВНА ШКОЛА  "СВЕТИ САВА"</w:t>
      </w:r>
    </w:p>
    <w:p w14:paraId="79757EF9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val="ru-RU"/>
        </w:rPr>
      </w:pPr>
      <w:r w:rsidRPr="007A1336">
        <w:rPr>
          <w:rFonts w:eastAsia="Times New Roman" w:cs="Times New Roman"/>
          <w:b/>
          <w:bCs/>
          <w:color w:val="000000"/>
          <w:sz w:val="32"/>
          <w:szCs w:val="32"/>
          <w:lang w:val="ru-RU"/>
        </w:rPr>
        <w:t>СРЕМСКА МИТРОВИЦА</w:t>
      </w:r>
    </w:p>
    <w:p w14:paraId="2B95123D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10E98AB3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6A7AB504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007F38F1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2BB82AE7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53529FFB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23D05124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09C591EC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7B7BB4EA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53D87F53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339978FB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21C30941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5246D4CF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025EED02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0EB7171C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20FE3530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534B3CC4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08670C3D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56"/>
          <w:szCs w:val="56"/>
          <w:lang w:val="sr-Cyrl-CS"/>
        </w:rPr>
      </w:pPr>
      <w:r w:rsidRPr="007A1336">
        <w:rPr>
          <w:rFonts w:eastAsia="Times New Roman" w:cs="Times New Roman"/>
          <w:b/>
          <w:bCs/>
          <w:color w:val="000000"/>
          <w:sz w:val="56"/>
          <w:szCs w:val="56"/>
          <w:lang w:val="ru-RU"/>
        </w:rPr>
        <w:t xml:space="preserve">ГОДИШЊИ  </w:t>
      </w:r>
      <w:r w:rsidRPr="007A1336">
        <w:rPr>
          <w:rFonts w:eastAsia="Times New Roman" w:cs="Times New Roman"/>
          <w:b/>
          <w:bCs/>
          <w:color w:val="000000"/>
          <w:sz w:val="56"/>
          <w:szCs w:val="56"/>
          <w:lang w:val="sr-Cyrl-CS"/>
        </w:rPr>
        <w:t>ПЛАН</w:t>
      </w:r>
    </w:p>
    <w:p w14:paraId="744D3C40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56"/>
          <w:szCs w:val="56"/>
          <w:lang w:val="ru-RU"/>
        </w:rPr>
      </w:pPr>
      <w:r w:rsidRPr="007A1336">
        <w:rPr>
          <w:rFonts w:eastAsia="Times New Roman" w:cs="Times New Roman"/>
          <w:b/>
          <w:bCs/>
          <w:color w:val="000000"/>
          <w:sz w:val="56"/>
          <w:szCs w:val="56"/>
          <w:lang w:val="ru-RU"/>
        </w:rPr>
        <w:t>РАДА</w:t>
      </w:r>
      <w:r w:rsidRPr="007A1336">
        <w:rPr>
          <w:rFonts w:eastAsia="Times New Roman" w:cs="Times New Roman"/>
          <w:b/>
          <w:bCs/>
          <w:color w:val="000000"/>
          <w:sz w:val="56"/>
          <w:szCs w:val="56"/>
          <w:lang w:val="sr-Cyrl-CS"/>
        </w:rPr>
        <w:t xml:space="preserve"> </w:t>
      </w:r>
      <w:r w:rsidRPr="007A1336">
        <w:rPr>
          <w:rFonts w:eastAsia="Times New Roman" w:cs="Times New Roman"/>
          <w:b/>
          <w:bCs/>
          <w:color w:val="000000"/>
          <w:sz w:val="56"/>
          <w:szCs w:val="56"/>
          <w:lang w:val="ru-RU"/>
        </w:rPr>
        <w:t>З</w:t>
      </w:r>
      <w:r w:rsidRPr="007A1336">
        <w:rPr>
          <w:rFonts w:eastAsia="Times New Roman" w:cs="Times New Roman"/>
          <w:b/>
          <w:bCs/>
          <w:color w:val="000000"/>
          <w:sz w:val="56"/>
          <w:szCs w:val="56"/>
          <w:lang w:val="sr-Cyrl-CS"/>
        </w:rPr>
        <w:t xml:space="preserve">А ШКОЛСКУ </w:t>
      </w:r>
    </w:p>
    <w:p w14:paraId="520D5703" w14:textId="58A32170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 w:val="56"/>
          <w:szCs w:val="56"/>
          <w:lang w:val="sr-Cyrl-CS"/>
        </w:rPr>
      </w:pPr>
      <w:r w:rsidRPr="007A1336">
        <w:rPr>
          <w:rFonts w:eastAsia="Times New Roman" w:cs="Times New Roman"/>
          <w:b/>
          <w:bCs/>
          <w:color w:val="000000"/>
          <w:sz w:val="56"/>
          <w:szCs w:val="56"/>
          <w:lang w:val="sr-Cyrl-CS"/>
        </w:rPr>
        <w:t>20</w:t>
      </w:r>
      <w:r w:rsidRPr="007A1336">
        <w:rPr>
          <w:rFonts w:eastAsia="Times New Roman" w:cs="Times New Roman"/>
          <w:b/>
          <w:bCs/>
          <w:color w:val="000000"/>
          <w:sz w:val="56"/>
          <w:szCs w:val="56"/>
        </w:rPr>
        <w:t>2</w:t>
      </w:r>
      <w:r>
        <w:rPr>
          <w:rFonts w:eastAsia="Times New Roman" w:cs="Times New Roman"/>
          <w:b/>
          <w:bCs/>
          <w:color w:val="000000"/>
          <w:sz w:val="56"/>
          <w:szCs w:val="56"/>
          <w:lang w:val="sr-Cyrl-RS"/>
        </w:rPr>
        <w:t>5</w:t>
      </w:r>
      <w:r w:rsidRPr="007A1336">
        <w:rPr>
          <w:rFonts w:eastAsia="Times New Roman" w:cs="Times New Roman"/>
          <w:b/>
          <w:bCs/>
          <w:color w:val="000000"/>
          <w:sz w:val="56"/>
          <w:szCs w:val="56"/>
          <w:lang w:val="ru-RU"/>
        </w:rPr>
        <w:t>/20</w:t>
      </w:r>
      <w:r w:rsidRPr="007A1336">
        <w:rPr>
          <w:rFonts w:eastAsia="Times New Roman" w:cs="Times New Roman"/>
          <w:b/>
          <w:bCs/>
          <w:color w:val="000000"/>
          <w:sz w:val="56"/>
          <w:szCs w:val="56"/>
        </w:rPr>
        <w:t>2</w:t>
      </w:r>
      <w:r>
        <w:rPr>
          <w:rFonts w:eastAsia="Times New Roman" w:cs="Times New Roman"/>
          <w:b/>
          <w:bCs/>
          <w:color w:val="000000"/>
          <w:sz w:val="56"/>
          <w:szCs w:val="56"/>
          <w:lang w:val="sr-Cyrl-RS"/>
        </w:rPr>
        <w:t>6</w:t>
      </w:r>
      <w:r w:rsidRPr="007A1336">
        <w:rPr>
          <w:rFonts w:eastAsia="Times New Roman" w:cs="Times New Roman"/>
          <w:b/>
          <w:bCs/>
          <w:color w:val="000000"/>
          <w:sz w:val="56"/>
          <w:szCs w:val="56"/>
          <w:lang w:val="ru-RU"/>
        </w:rPr>
        <w:t xml:space="preserve">. </w:t>
      </w:r>
      <w:r w:rsidRPr="007A1336">
        <w:rPr>
          <w:rFonts w:eastAsia="Times New Roman" w:cs="Times New Roman"/>
          <w:b/>
          <w:bCs/>
          <w:color w:val="000000"/>
          <w:sz w:val="56"/>
          <w:szCs w:val="56"/>
          <w:lang w:val="sr-Cyrl-CS"/>
        </w:rPr>
        <w:t>ГОДИНУ</w:t>
      </w:r>
    </w:p>
    <w:p w14:paraId="64D0005B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1AAA7CFA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1989351A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3FC6D55A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49F3AC4B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2425A7D8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53A4C0D7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7286DADC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3A871332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6AF846F1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ru-RU"/>
        </w:rPr>
      </w:pPr>
    </w:p>
    <w:p w14:paraId="51C68D53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49289A12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35AB741D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0D9252A2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4178B903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4F5E8FB7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79BC4155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4623629F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568B5AA2" w14:textId="4F598B68" w:rsid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ru-RU"/>
        </w:rPr>
      </w:pPr>
      <w:r w:rsidRPr="007A1336">
        <w:rPr>
          <w:rFonts w:eastAsia="Times New Roman" w:cs="Times New Roman"/>
          <w:b/>
          <w:bCs/>
          <w:color w:val="000000"/>
          <w:szCs w:val="24"/>
          <w:lang w:val="ru-RU"/>
        </w:rPr>
        <w:t xml:space="preserve">У Сремској Митровици, </w:t>
      </w:r>
      <w:r w:rsidR="00F45CF3">
        <w:rPr>
          <w:rFonts w:eastAsia="Times New Roman" w:cs="Times New Roman"/>
          <w:b/>
          <w:bCs/>
          <w:color w:val="000000"/>
          <w:szCs w:val="24"/>
          <w:lang w:val="ru-RU"/>
        </w:rPr>
        <w:t>12</w:t>
      </w:r>
      <w:r w:rsidRPr="007A1336">
        <w:rPr>
          <w:rFonts w:eastAsia="Times New Roman" w:cs="Times New Roman"/>
          <w:b/>
          <w:bCs/>
          <w:color w:val="000000"/>
          <w:szCs w:val="24"/>
          <w:lang w:val="ru-RU"/>
        </w:rPr>
        <w:t>. септембар 20</w:t>
      </w:r>
      <w:r w:rsidRPr="007A1336">
        <w:rPr>
          <w:rFonts w:eastAsia="Times New Roman" w:cs="Times New Roman"/>
          <w:b/>
          <w:bCs/>
          <w:color w:val="000000"/>
          <w:szCs w:val="24"/>
        </w:rPr>
        <w:t>2</w:t>
      </w:r>
      <w:r w:rsidR="000E58FF">
        <w:rPr>
          <w:rFonts w:eastAsia="Times New Roman" w:cs="Times New Roman"/>
          <w:b/>
          <w:bCs/>
          <w:color w:val="000000"/>
          <w:szCs w:val="24"/>
          <w:lang w:val="sr-Cyrl-RS"/>
        </w:rPr>
        <w:t>5</w:t>
      </w:r>
      <w:r w:rsidRPr="007A1336">
        <w:rPr>
          <w:rFonts w:eastAsia="Times New Roman" w:cs="Times New Roman"/>
          <w:b/>
          <w:bCs/>
          <w:color w:val="000000"/>
          <w:szCs w:val="24"/>
          <w:lang w:val="ru-RU"/>
        </w:rPr>
        <w:t xml:space="preserve">. </w:t>
      </w:r>
      <w:r w:rsidR="00F45CF3">
        <w:rPr>
          <w:rFonts w:eastAsia="Times New Roman" w:cs="Times New Roman"/>
          <w:b/>
          <w:bCs/>
          <w:color w:val="000000"/>
          <w:szCs w:val="24"/>
          <w:lang w:val="ru-RU"/>
        </w:rPr>
        <w:t>г</w:t>
      </w:r>
      <w:r w:rsidRPr="007A1336">
        <w:rPr>
          <w:rFonts w:eastAsia="Times New Roman" w:cs="Times New Roman"/>
          <w:b/>
          <w:bCs/>
          <w:color w:val="000000"/>
          <w:szCs w:val="24"/>
          <w:lang w:val="ru-RU"/>
        </w:rPr>
        <w:t>одине</w:t>
      </w:r>
    </w:p>
    <w:p w14:paraId="5AB3FDA1" w14:textId="6E8DC921" w:rsidR="005F15F0" w:rsidRDefault="005F15F0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ru-RU"/>
        </w:rPr>
      </w:pPr>
    </w:p>
    <w:p w14:paraId="5069DEEA" w14:textId="08998E74" w:rsidR="005F15F0" w:rsidRDefault="005F15F0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ru-RU"/>
        </w:rPr>
      </w:pPr>
    </w:p>
    <w:p w14:paraId="05FAAAA5" w14:textId="7C713FC0" w:rsidR="005F15F0" w:rsidRDefault="005F15F0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ru-RU"/>
        </w:rPr>
      </w:pPr>
    </w:p>
    <w:p w14:paraId="1FA7915A" w14:textId="7A7FF30C" w:rsidR="005F15F0" w:rsidRDefault="005F15F0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ru-RU"/>
        </w:rPr>
      </w:pPr>
    </w:p>
    <w:p w14:paraId="199C0CE5" w14:textId="12A778A6" w:rsidR="005F15F0" w:rsidRDefault="005F15F0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ru-RU"/>
        </w:rPr>
      </w:pPr>
    </w:p>
    <w:p w14:paraId="6ECC3D61" w14:textId="77777777" w:rsidR="005F15F0" w:rsidRPr="005F15F0" w:rsidRDefault="005F15F0" w:rsidP="005F15F0">
      <w:pPr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5F15F0">
        <w:rPr>
          <w:rFonts w:eastAsia="Times New Roman" w:cs="Times New Roman"/>
          <w:b/>
          <w:sz w:val="28"/>
          <w:szCs w:val="28"/>
          <w:lang w:val="sr-Cyrl-RS"/>
        </w:rPr>
        <w:t>ОШ „Свети Сава“</w:t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  <w:t>тел: 022625011</w:t>
      </w:r>
    </w:p>
    <w:p w14:paraId="2C5BA960" w14:textId="77777777" w:rsidR="005F15F0" w:rsidRPr="005F15F0" w:rsidRDefault="005F15F0" w:rsidP="005F15F0">
      <w:pPr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5F15F0">
        <w:rPr>
          <w:rFonts w:eastAsia="Times New Roman" w:cs="Times New Roman"/>
          <w:b/>
          <w:sz w:val="28"/>
          <w:szCs w:val="28"/>
          <w:lang w:val="sr-Cyrl-RS"/>
        </w:rPr>
        <w:t>Деспота Бранковића 14</w:t>
      </w:r>
      <w:r w:rsidRPr="005F15F0">
        <w:rPr>
          <w:rFonts w:eastAsia="Times New Roman" w:cs="Times New Roman"/>
          <w:b/>
          <w:sz w:val="28"/>
          <w:szCs w:val="28"/>
        </w:rPr>
        <w:tab/>
      </w:r>
      <w:r w:rsidRPr="005F15F0">
        <w:rPr>
          <w:rFonts w:eastAsia="Times New Roman" w:cs="Times New Roman"/>
          <w:b/>
          <w:sz w:val="28"/>
          <w:szCs w:val="28"/>
        </w:rPr>
        <w:tab/>
      </w:r>
      <w:r w:rsidRPr="005F15F0">
        <w:rPr>
          <w:rFonts w:eastAsia="Times New Roman" w:cs="Times New Roman"/>
          <w:b/>
          <w:sz w:val="28"/>
          <w:szCs w:val="28"/>
        </w:rPr>
        <w:tab/>
      </w:r>
    </w:p>
    <w:p w14:paraId="537D9A85" w14:textId="77777777" w:rsidR="005F15F0" w:rsidRPr="005F15F0" w:rsidRDefault="005F15F0" w:rsidP="005F15F0">
      <w:pPr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</w:rPr>
      </w:pPr>
      <w:r w:rsidRPr="005F15F0">
        <w:rPr>
          <w:rFonts w:eastAsia="Times New Roman" w:cs="Times New Roman"/>
          <w:b/>
          <w:sz w:val="28"/>
          <w:szCs w:val="28"/>
        </w:rPr>
        <w:t>svetisavadirektor@gmail.com</w:t>
      </w:r>
    </w:p>
    <w:p w14:paraId="149DC792" w14:textId="77777777" w:rsidR="005F15F0" w:rsidRPr="005F15F0" w:rsidRDefault="005F15F0" w:rsidP="005F15F0">
      <w:pPr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5F15F0">
        <w:rPr>
          <w:rFonts w:eastAsia="Times New Roman" w:cs="Times New Roman"/>
          <w:b/>
          <w:sz w:val="28"/>
          <w:szCs w:val="28"/>
          <w:lang w:val="sr-Cyrl-RS"/>
        </w:rPr>
        <w:t>Сремска Митровица</w:t>
      </w:r>
    </w:p>
    <w:p w14:paraId="03FDEB0F" w14:textId="77777777" w:rsidR="005F15F0" w:rsidRPr="005F15F0" w:rsidRDefault="005F15F0" w:rsidP="005F15F0">
      <w:pPr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5F15F0">
        <w:rPr>
          <w:rFonts w:eastAsia="Times New Roman" w:cs="Times New Roman"/>
          <w:b/>
          <w:sz w:val="28"/>
          <w:szCs w:val="28"/>
          <w:lang w:val="sr-Cyrl-RS"/>
        </w:rPr>
        <w:t>Подручно одељење Чалма</w:t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  <w:t>тел: 0222685506</w:t>
      </w:r>
    </w:p>
    <w:p w14:paraId="3F2F48B6" w14:textId="77777777" w:rsidR="005F15F0" w:rsidRPr="005F15F0" w:rsidRDefault="005F15F0" w:rsidP="005F15F0">
      <w:pPr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5F15F0">
        <w:rPr>
          <w:rFonts w:eastAsia="Times New Roman" w:cs="Times New Roman"/>
          <w:b/>
          <w:sz w:val="28"/>
          <w:szCs w:val="28"/>
          <w:lang w:val="sr-Cyrl-RS"/>
        </w:rPr>
        <w:t>Подручно одељење Дивош</w:t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>тел: 022661161</w:t>
      </w:r>
    </w:p>
    <w:p w14:paraId="140532AE" w14:textId="77777777" w:rsidR="005F15F0" w:rsidRPr="005F15F0" w:rsidRDefault="005F15F0" w:rsidP="005F15F0">
      <w:pPr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5F15F0">
        <w:rPr>
          <w:rFonts w:eastAsia="Times New Roman" w:cs="Times New Roman"/>
          <w:b/>
          <w:sz w:val="28"/>
          <w:szCs w:val="28"/>
          <w:lang w:val="sr-Cyrl-RS"/>
        </w:rPr>
        <w:tab/>
      </w:r>
    </w:p>
    <w:p w14:paraId="2675F868" w14:textId="77777777" w:rsidR="005F15F0" w:rsidRPr="005F15F0" w:rsidRDefault="005F15F0" w:rsidP="005F15F0">
      <w:pPr>
        <w:spacing w:after="0" w:line="240" w:lineRule="auto"/>
        <w:ind w:firstLine="0"/>
        <w:jc w:val="left"/>
        <w:rPr>
          <w:rFonts w:eastAsia="Times New Roman" w:cs="Times New Roman"/>
          <w:b/>
          <w:szCs w:val="24"/>
          <w:lang w:val="sr-Cyrl-RS"/>
        </w:rPr>
      </w:pPr>
    </w:p>
    <w:p w14:paraId="16C7744B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0"/>
          <w:szCs w:val="40"/>
        </w:rPr>
      </w:pPr>
    </w:p>
    <w:p w14:paraId="7CC511CC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0"/>
          <w:szCs w:val="40"/>
        </w:rPr>
      </w:pPr>
    </w:p>
    <w:p w14:paraId="2F48B3ED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0"/>
          <w:szCs w:val="40"/>
        </w:rPr>
      </w:pPr>
    </w:p>
    <w:p w14:paraId="132B4578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0"/>
          <w:szCs w:val="40"/>
        </w:rPr>
      </w:pPr>
    </w:p>
    <w:p w14:paraId="7E14D32C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0"/>
          <w:szCs w:val="40"/>
        </w:rPr>
      </w:pPr>
    </w:p>
    <w:p w14:paraId="7FF6433B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  <w:lang w:val="ru-RU"/>
        </w:rPr>
      </w:pPr>
    </w:p>
    <w:p w14:paraId="257E1F34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  <w:lang w:val="ru-RU"/>
        </w:rPr>
      </w:pPr>
    </w:p>
    <w:p w14:paraId="727FCF9A" w14:textId="3BE9773C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  <w:lang w:val="ru-RU"/>
        </w:rPr>
      </w:pPr>
      <w:r w:rsidRPr="005F15F0">
        <w:rPr>
          <w:rFonts w:eastAsia="Times New Roman" w:cs="Times New Roman"/>
          <w:b/>
          <w:sz w:val="44"/>
          <w:szCs w:val="44"/>
          <w:lang w:val="ru-RU"/>
        </w:rPr>
        <w:t>ГОДИШЊ</w:t>
      </w:r>
      <w:r>
        <w:rPr>
          <w:rFonts w:eastAsia="Times New Roman" w:cs="Times New Roman"/>
          <w:b/>
          <w:sz w:val="44"/>
          <w:szCs w:val="44"/>
          <w:lang w:val="sr-Cyrl-RS"/>
        </w:rPr>
        <w:t>И</w:t>
      </w:r>
      <w:r w:rsidRPr="005F15F0">
        <w:rPr>
          <w:rFonts w:eastAsia="Times New Roman" w:cs="Times New Roman"/>
          <w:b/>
          <w:sz w:val="44"/>
          <w:szCs w:val="44"/>
          <w:lang w:val="ru-RU"/>
        </w:rPr>
        <w:t xml:space="preserve"> П</w:t>
      </w:r>
      <w:r>
        <w:rPr>
          <w:rFonts w:eastAsia="Times New Roman" w:cs="Times New Roman"/>
          <w:b/>
          <w:sz w:val="44"/>
          <w:szCs w:val="44"/>
          <w:lang w:val="ru-RU"/>
        </w:rPr>
        <w:t>ЛАН</w:t>
      </w:r>
      <w:r w:rsidRPr="005F15F0">
        <w:rPr>
          <w:rFonts w:eastAsia="Times New Roman" w:cs="Times New Roman"/>
          <w:b/>
          <w:sz w:val="44"/>
          <w:szCs w:val="44"/>
          <w:lang w:val="ru-RU"/>
        </w:rPr>
        <w:t xml:space="preserve"> </w:t>
      </w:r>
      <w:r w:rsidRPr="005F15F0">
        <w:rPr>
          <w:rFonts w:eastAsia="Times New Roman" w:cs="Times New Roman"/>
          <w:b/>
          <w:sz w:val="44"/>
          <w:szCs w:val="44"/>
          <w:lang w:val="sr-Cyrl-CS"/>
        </w:rPr>
        <w:t xml:space="preserve">РАДА </w:t>
      </w:r>
      <w:r w:rsidRPr="005F15F0">
        <w:rPr>
          <w:rFonts w:eastAsia="Times New Roman" w:cs="Times New Roman"/>
          <w:b/>
          <w:sz w:val="44"/>
          <w:szCs w:val="44"/>
          <w:lang w:val="ru-RU"/>
        </w:rPr>
        <w:t xml:space="preserve">ЗА </w:t>
      </w:r>
    </w:p>
    <w:p w14:paraId="2C4C2C40" w14:textId="79F51FC9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</w:rPr>
      </w:pPr>
      <w:r w:rsidRPr="005F15F0">
        <w:rPr>
          <w:rFonts w:eastAsia="Times New Roman" w:cs="Times New Roman"/>
          <w:b/>
          <w:sz w:val="44"/>
          <w:szCs w:val="44"/>
          <w:lang w:val="ru-RU"/>
        </w:rPr>
        <w:t>ШКОЛСКУ 20</w:t>
      </w:r>
      <w:r w:rsidRPr="005F15F0">
        <w:rPr>
          <w:rFonts w:eastAsia="Times New Roman" w:cs="Times New Roman"/>
          <w:b/>
          <w:sz w:val="44"/>
          <w:szCs w:val="44"/>
        </w:rPr>
        <w:t>2</w:t>
      </w:r>
      <w:r>
        <w:rPr>
          <w:rFonts w:eastAsia="Times New Roman" w:cs="Times New Roman"/>
          <w:b/>
          <w:sz w:val="44"/>
          <w:szCs w:val="44"/>
          <w:lang w:val="sr-Cyrl-RS"/>
        </w:rPr>
        <w:t>5</w:t>
      </w:r>
      <w:r w:rsidRPr="005F15F0">
        <w:rPr>
          <w:rFonts w:eastAsia="Times New Roman" w:cs="Times New Roman"/>
          <w:b/>
          <w:sz w:val="44"/>
          <w:szCs w:val="44"/>
          <w:lang w:val="ru-RU"/>
        </w:rPr>
        <w:t>/20</w:t>
      </w:r>
      <w:r w:rsidRPr="005F15F0">
        <w:rPr>
          <w:rFonts w:eastAsia="Times New Roman" w:cs="Times New Roman"/>
          <w:b/>
          <w:sz w:val="44"/>
          <w:szCs w:val="44"/>
          <w:lang w:val="sr-Cyrl-RS"/>
        </w:rPr>
        <w:t>2</w:t>
      </w:r>
      <w:r>
        <w:rPr>
          <w:rFonts w:eastAsia="Times New Roman" w:cs="Times New Roman"/>
          <w:b/>
          <w:sz w:val="44"/>
          <w:szCs w:val="44"/>
          <w:lang w:val="sr-Cyrl-RS"/>
        </w:rPr>
        <w:t>6</w:t>
      </w:r>
      <w:r w:rsidRPr="005F15F0">
        <w:rPr>
          <w:rFonts w:eastAsia="Times New Roman" w:cs="Times New Roman"/>
          <w:b/>
          <w:sz w:val="44"/>
          <w:szCs w:val="44"/>
          <w:lang w:val="ru-RU"/>
        </w:rPr>
        <w:t>. ГОДИНУ</w:t>
      </w:r>
    </w:p>
    <w:p w14:paraId="014A5CE9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</w:rPr>
      </w:pPr>
    </w:p>
    <w:p w14:paraId="1CDAF8F7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</w:rPr>
      </w:pPr>
    </w:p>
    <w:p w14:paraId="178DD68E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</w:rPr>
      </w:pPr>
    </w:p>
    <w:p w14:paraId="376CB4C1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</w:rPr>
      </w:pPr>
    </w:p>
    <w:p w14:paraId="605F23EB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</w:rPr>
      </w:pPr>
    </w:p>
    <w:p w14:paraId="3CF1E1C3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</w:rPr>
      </w:pPr>
    </w:p>
    <w:p w14:paraId="266EC531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</w:rPr>
      </w:pPr>
    </w:p>
    <w:p w14:paraId="028FA9FE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</w:rPr>
      </w:pPr>
    </w:p>
    <w:p w14:paraId="13252D19" w14:textId="77777777" w:rsidR="005F15F0" w:rsidRPr="005F15F0" w:rsidRDefault="005F15F0" w:rsidP="005F15F0">
      <w:pPr>
        <w:spacing w:after="0" w:line="240" w:lineRule="auto"/>
        <w:ind w:firstLine="0"/>
        <w:rPr>
          <w:rFonts w:eastAsia="Times New Roman" w:cs="Times New Roman"/>
          <w:b/>
          <w:sz w:val="44"/>
          <w:szCs w:val="44"/>
          <w:lang w:val="sr-Cyrl-RS"/>
        </w:rPr>
      </w:pPr>
    </w:p>
    <w:p w14:paraId="143FE27D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  <w:lang w:val="sr-Cyrl-RS"/>
        </w:rPr>
      </w:pPr>
      <w:r w:rsidRPr="005F15F0">
        <w:rPr>
          <w:rFonts w:eastAsia="Times New Roman" w:cs="Times New Roman"/>
          <w:b/>
          <w:sz w:val="44"/>
          <w:szCs w:val="44"/>
          <w:lang w:val="sr-Cyrl-RS"/>
        </w:rPr>
        <w:t xml:space="preserve">Директор школе </w:t>
      </w:r>
    </w:p>
    <w:p w14:paraId="71E0970B" w14:textId="77777777" w:rsidR="005F15F0" w:rsidRPr="005F15F0" w:rsidRDefault="005F15F0" w:rsidP="005F15F0">
      <w:pPr>
        <w:spacing w:after="0" w:line="240" w:lineRule="auto"/>
        <w:ind w:firstLine="0"/>
        <w:jc w:val="center"/>
        <w:rPr>
          <w:rFonts w:eastAsia="Times New Roman" w:cs="Times New Roman"/>
          <w:b/>
          <w:sz w:val="44"/>
          <w:szCs w:val="44"/>
          <w:lang w:val="sr-Cyrl-RS"/>
        </w:rPr>
      </w:pPr>
      <w:r w:rsidRPr="005F15F0">
        <w:rPr>
          <w:rFonts w:eastAsia="Times New Roman" w:cs="Times New Roman"/>
          <w:b/>
          <w:sz w:val="44"/>
          <w:szCs w:val="44"/>
          <w:lang w:val="sr-Cyrl-RS"/>
        </w:rPr>
        <w:t>Снежана Павловић</w:t>
      </w:r>
    </w:p>
    <w:p w14:paraId="3DCC2869" w14:textId="77777777" w:rsidR="005F15F0" w:rsidRPr="007A1336" w:rsidRDefault="005F15F0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</w:rPr>
      </w:pPr>
    </w:p>
    <w:p w14:paraId="3B20CFC5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</w:rPr>
      </w:pPr>
    </w:p>
    <w:p w14:paraId="74CF8703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</w:rPr>
      </w:pPr>
    </w:p>
    <w:p w14:paraId="587B851C" w14:textId="5DC615DD" w:rsid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Latn-CS"/>
        </w:r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</w:rPr>
        <w:id w:val="631212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897E54" w14:textId="09CE1FE5" w:rsidR="004D3361" w:rsidRDefault="00F64962" w:rsidP="00F64962">
          <w:pPr>
            <w:pStyle w:val="TOCHeading"/>
            <w:jc w:val="center"/>
            <w:rPr>
              <w:rFonts w:ascii="Times New Roman" w:eastAsiaTheme="minorHAnsi" w:hAnsi="Times New Roman" w:cstheme="minorBidi"/>
              <w:color w:val="auto"/>
              <w:sz w:val="24"/>
              <w:szCs w:val="22"/>
              <w:lang w:val="sr-Cyrl-RS"/>
            </w:rPr>
          </w:pPr>
          <w:r>
            <w:rPr>
              <w:rFonts w:ascii="Times New Roman" w:eastAsiaTheme="minorHAnsi" w:hAnsi="Times New Roman" w:cstheme="minorBidi"/>
              <w:color w:val="auto"/>
              <w:sz w:val="24"/>
              <w:szCs w:val="22"/>
              <w:lang w:val="sr-Cyrl-RS"/>
            </w:rPr>
            <w:t>САДРЖАЈ</w:t>
          </w:r>
        </w:p>
        <w:p w14:paraId="43AA55AE" w14:textId="77777777" w:rsidR="00EA7519" w:rsidRPr="00EA7519" w:rsidRDefault="00EA7519" w:rsidP="00EA7519">
          <w:pPr>
            <w:rPr>
              <w:lang w:val="sr-Cyrl-RS"/>
            </w:rPr>
          </w:pPr>
        </w:p>
        <w:p w14:paraId="10DA2CA3" w14:textId="495CD7C3" w:rsidR="00EA7519" w:rsidRPr="00F64962" w:rsidRDefault="00EA7519" w:rsidP="00EA7519">
          <w:pPr>
            <w:rPr>
              <w:lang w:val="sr-Cyrl-RS"/>
            </w:rPr>
          </w:pPr>
          <w:r>
            <w:rPr>
              <w:lang w:val="sr-Cyrl-RS"/>
            </w:rPr>
            <w:t>УВОД</w:t>
          </w:r>
        </w:p>
        <w:p w14:paraId="59351534" w14:textId="3097AEFC" w:rsidR="00EB316E" w:rsidRDefault="004D3361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532987" w:history="1">
            <w:r w:rsidR="00EB316E" w:rsidRPr="00075D69">
              <w:rPr>
                <w:rStyle w:val="Hyperlink"/>
                <w:rFonts w:eastAsia="Times New Roman"/>
                <w:noProof/>
                <w:lang w:val="sr-Cyrl-RS"/>
              </w:rPr>
              <w:t>I.</w:t>
            </w:r>
            <w:r w:rsidR="00EB316E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EB316E" w:rsidRPr="00075D69">
              <w:rPr>
                <w:rStyle w:val="Hyperlink"/>
                <w:rFonts w:eastAsia="Times New Roman"/>
                <w:noProof/>
                <w:lang w:val="sr-Cyrl-RS"/>
              </w:rPr>
              <w:t>УСЛОВИ РАДА</w:t>
            </w:r>
            <w:r w:rsidR="00EB316E">
              <w:rPr>
                <w:noProof/>
                <w:webHidden/>
              </w:rPr>
              <w:tab/>
            </w:r>
            <w:r w:rsidR="00EB316E">
              <w:rPr>
                <w:noProof/>
                <w:webHidden/>
              </w:rPr>
              <w:fldChar w:fldCharType="begin"/>
            </w:r>
            <w:r w:rsidR="00EB316E">
              <w:rPr>
                <w:noProof/>
                <w:webHidden/>
              </w:rPr>
              <w:instrText xml:space="preserve"> PAGEREF _Toc212532987 \h </w:instrText>
            </w:r>
            <w:r w:rsidR="00EB316E">
              <w:rPr>
                <w:noProof/>
                <w:webHidden/>
              </w:rPr>
            </w:r>
            <w:r w:rsidR="00EB316E">
              <w:rPr>
                <w:noProof/>
                <w:webHidden/>
              </w:rPr>
              <w:fldChar w:fldCharType="separate"/>
            </w:r>
            <w:r w:rsidR="00EB316E">
              <w:rPr>
                <w:noProof/>
                <w:webHidden/>
              </w:rPr>
              <w:t>8</w:t>
            </w:r>
            <w:r w:rsidR="00EB316E">
              <w:rPr>
                <w:noProof/>
                <w:webHidden/>
              </w:rPr>
              <w:fldChar w:fldCharType="end"/>
            </w:r>
          </w:hyperlink>
        </w:p>
        <w:p w14:paraId="647B54F0" w14:textId="007A95E3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88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МАТЕРИЈАЛНО-ТЕХНИЧКИ  И  ПРОСТОРНИ  УСЛОВИ РАДА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66E5A" w14:textId="7CA7C064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89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ОПРЕМЉЕНОСТ ЗГРАДЕ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45380" w14:textId="5B63208A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90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ЗАПОСЛЕНИ У ШКОЛИ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44969" w14:textId="5CF18570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91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РОДИТЕЉИ И УЧЕНИЦИ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14146" w14:textId="69838917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92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ДРУШТВЕНА СРЕДИНА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1E549" w14:textId="04357D22" w:rsidR="00EB316E" w:rsidRDefault="00EB316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12532993" w:history="1">
            <w:r w:rsidRPr="00075D69">
              <w:rPr>
                <w:rStyle w:val="Hyperlink"/>
                <w:rFonts w:eastAsia="Times New Roman"/>
                <w:noProof/>
                <w:lang w:val="ru-RU"/>
              </w:rPr>
              <w:t>II.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>ОРГАНИЗАЦИЈА ОБРАЗОВНО</w:t>
            </w:r>
            <w:r w:rsidRPr="00075D69">
              <w:rPr>
                <w:rStyle w:val="Hyperlink"/>
                <w:rFonts w:eastAsia="Times New Roman"/>
                <w:noProof/>
                <w:lang w:val="sr-Latn-RS"/>
              </w:rPr>
              <w:t>-</w:t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>ВАСПИТНО</w:t>
            </w:r>
            <w:r w:rsidRPr="00075D69">
              <w:rPr>
                <w:rStyle w:val="Hyperlink"/>
                <w:rFonts w:eastAsia="Times New Roman"/>
                <w:noProof/>
                <w:lang w:val="sr-Latn-RS"/>
              </w:rPr>
              <w:t xml:space="preserve">Г </w:t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 xml:space="preserve"> РАДА ШКОЛЕ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5E69A" w14:textId="256A7EF4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94" w:history="1"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sr-Latn-RS"/>
              </w:rPr>
              <w:t>Д</w:t>
            </w:r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ИНАМИКА ОБРАЗОВНО-ВАСПИТНОГ РАДА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C8DEB" w14:textId="24952818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95" w:history="1">
            <w:r w:rsidRPr="00075D69">
              <w:rPr>
                <w:rStyle w:val="Hyperlink"/>
                <w:rFonts w:eastAsia="Times New Roman" w:cs="Times New Roman"/>
                <w:noProof/>
                <w:lang w:val="sr-Cyrl-CS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РАСПОРЕД ЧАСОВА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D4078" w14:textId="42E8BB73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96" w:history="1">
            <w:r w:rsidRPr="00075D69">
              <w:rPr>
                <w:rStyle w:val="Hyperlink"/>
                <w:rFonts w:eastAsia="Times New Roman" w:cs="Times New Roman"/>
                <w:noProof/>
                <w:lang w:val="sr-Cyrl-CS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sr-Cyrl-CS"/>
              </w:rPr>
              <w:t>ИСПИТИ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F1C1A" w14:textId="57DCE675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97" w:history="1">
            <w:r w:rsidRPr="00075D69">
              <w:rPr>
                <w:rStyle w:val="Hyperlink"/>
                <w:rFonts w:eastAsia="Times New Roman" w:cs="Times New Roman"/>
                <w:noProof/>
                <w:lang w:val="de-DE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de-DE"/>
              </w:rPr>
              <w:t>Ш</w:t>
            </w:r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КОЛСКИ КАЛЕНДАР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5E97D" w14:textId="46A13B52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98" w:history="1"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ПЛАН РАДА ПРОДУЖЕНОГ БОРАВКА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B244C" w14:textId="0D76DFD4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2999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ПЛАН СПОРТСКИХ, КУЛТУРНИХ И РЕКРЕАТИВНИХ АКТИВНОСТИ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_Toc212532999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C40D0" w14:textId="260E9A0E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00" w:history="1"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sr-Cyrl-CS"/>
              </w:rPr>
              <w:t>РАСПОРЕД ДЕЖУРСТВА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0F5729" w14:textId="493B34B6" w:rsidR="00EB316E" w:rsidRDefault="00EB316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12533001" w:history="1">
            <w:r w:rsidRPr="00075D69">
              <w:rPr>
                <w:rStyle w:val="Hyperlink"/>
                <w:rFonts w:eastAsia="Times New Roman"/>
                <w:noProof/>
                <w:lang w:val="ru-RU"/>
              </w:rPr>
              <w:t>III.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>ПЛАНОВИ РАДА СТРУЧНИХ ОРГАНА ШКОЛЕ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8F9371" w14:textId="6B34E14F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02" w:history="1">
            <w:r w:rsidRPr="00075D69">
              <w:rPr>
                <w:rStyle w:val="Hyperlink"/>
                <w:rFonts w:eastAsia="Times New Roman" w:cs="Times New Roman"/>
                <w:bCs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</w:rPr>
              <w:t>Н</w:t>
            </w:r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АСТАВНИЧКО ВЕЋЕ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81DD6" w14:textId="7F37B940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03" w:history="1">
            <w:r w:rsidRPr="00075D69">
              <w:rPr>
                <w:rStyle w:val="Hyperlink"/>
                <w:rFonts w:eastAsia="Times New Roman" w:cs="Times New Roman"/>
                <w:noProof/>
                <w:lang w:val="sr-Cyrl-CS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sr-Cyrl-CS"/>
              </w:rPr>
              <w:t>ОДЕЉЕЊСКА ВЕЋА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D4EAC" w14:textId="113A7A56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04" w:history="1">
            <w:r w:rsidRPr="00075D69">
              <w:rPr>
                <w:rStyle w:val="Hyperlink"/>
                <w:rFonts w:eastAsia="Times New Roman" w:cs="Times New Roman"/>
                <w:noProof/>
                <w:lang w:val="sr-Cyrl-CS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sr-Cyrl-CS"/>
              </w:rPr>
              <w:t>ПЕДАГОШКИ КОЛЕГИЈУМ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FCB3D" w14:textId="7C60DFC8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05" w:history="1">
            <w:r w:rsidRPr="00075D69">
              <w:rPr>
                <w:rStyle w:val="Hyperlink"/>
                <w:rFonts w:cs="Times New Roman"/>
                <w:noProof/>
                <w:lang w:val="sr-Cyrl-CS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cs="Times New Roman"/>
                <w:noProof/>
                <w:lang w:val="sr-Cyrl-CS"/>
              </w:rPr>
              <w:t>СТРУЧНА ВЕЋА ЗА ОБЛАСТ ПРЕДМЕТА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4CA31" w14:textId="5C4C5ECF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06" w:history="1">
            <w:r w:rsidRPr="00075D69">
              <w:rPr>
                <w:rStyle w:val="Hyperlink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ru-RU"/>
              </w:rPr>
              <w:t>План рада Стручног већа наставника разредне наставе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D63FD" w14:textId="1711E9EE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07" w:history="1">
            <w:r w:rsidRPr="00075D69">
              <w:rPr>
                <w:rStyle w:val="Hyperlink"/>
                <w:noProof/>
                <w:lang w:val="sr-Cyrl-RS"/>
              </w:rPr>
              <w:t>4.2.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RS"/>
              </w:rPr>
              <w:t>План рада стручног већа за српски језик и књижевност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19E81" w14:textId="0153104A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08" w:history="1">
            <w:r w:rsidRPr="00075D69">
              <w:rPr>
                <w:rStyle w:val="Hyperlink"/>
                <w:noProof/>
                <w:lang w:val="ru-RU"/>
              </w:rPr>
              <w:t>4.3.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ru-RU"/>
              </w:rPr>
              <w:t>План рада стручног већа наставника математике и информатике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A7A2E" w14:textId="434F32A9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09" w:history="1">
            <w:r w:rsidRPr="00075D69">
              <w:rPr>
                <w:rStyle w:val="Hyperlink"/>
                <w:noProof/>
                <w:lang w:val="ru-RU"/>
              </w:rPr>
              <w:t>4.4.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ru-RU"/>
              </w:rPr>
              <w:t>План рада стручног већа страних језика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DFCD8" w14:textId="04EAE743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10" w:history="1">
            <w:r w:rsidRPr="00075D69">
              <w:rPr>
                <w:rStyle w:val="Hyperlink"/>
                <w:noProof/>
                <w:lang w:val="ru-RU"/>
              </w:rPr>
              <w:t>4.5.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ru-RU"/>
              </w:rPr>
              <w:t>План рада стручног већа историја и географија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9C4E9" w14:textId="5AB6DF68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11" w:history="1">
            <w:r w:rsidRPr="00075D69">
              <w:rPr>
                <w:rStyle w:val="Hyperlink"/>
                <w:noProof/>
                <w:lang w:val="sr-Cyrl-CS"/>
              </w:rPr>
              <w:t>4.6.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CS"/>
              </w:rPr>
              <w:t>План рада Стручног већа наставника природне групе предмета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3DB56" w14:textId="521B6299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12" w:history="1">
            <w:r w:rsidRPr="00075D69">
              <w:rPr>
                <w:rStyle w:val="Hyperlink"/>
                <w:noProof/>
                <w:lang w:val="sr-Cyrl-CS"/>
              </w:rPr>
              <w:t>4.7.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CS"/>
              </w:rPr>
              <w:t xml:space="preserve">План рада стручног већа </w:t>
            </w:r>
            <w:r w:rsidRPr="00075D69">
              <w:rPr>
                <w:rStyle w:val="Hyperlink"/>
                <w:noProof/>
              </w:rPr>
              <w:t xml:space="preserve">за </w:t>
            </w:r>
            <w:r w:rsidRPr="00075D69">
              <w:rPr>
                <w:rStyle w:val="Hyperlink"/>
                <w:noProof/>
                <w:lang w:val="sr-Cyrl-CS"/>
              </w:rPr>
              <w:t xml:space="preserve"> спорт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25106" w14:textId="21FB618B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13" w:history="1">
            <w:r w:rsidRPr="00075D69">
              <w:rPr>
                <w:rStyle w:val="Hyperlink"/>
                <w:noProof/>
                <w:lang w:val="sr-Cyrl-RS"/>
              </w:rPr>
              <w:t>4.8.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RS"/>
              </w:rPr>
              <w:t>План рада Тима за обезбеђивање квалитета и развој установе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B4AC4" w14:textId="1F5BAEF9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14" w:history="1">
            <w:r w:rsidRPr="00075D69">
              <w:rPr>
                <w:rStyle w:val="Hyperlink"/>
                <w:noProof/>
                <w:lang w:val="sr-Cyrl-RS"/>
              </w:rPr>
              <w:t>4.9.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</w:rPr>
              <w:t>План рада Тима</w:t>
            </w:r>
            <w:r w:rsidRPr="00075D69">
              <w:rPr>
                <w:rStyle w:val="Hyperlink"/>
                <w:noProof/>
                <w:lang w:val="sr-Cyrl-RS"/>
              </w:rPr>
              <w:t xml:space="preserve"> за за развој међупредметних  компетенција</w:t>
            </w:r>
            <w:r w:rsidRPr="00075D69">
              <w:rPr>
                <w:rStyle w:val="Hyperlink"/>
                <w:noProof/>
              </w:rPr>
              <w:t xml:space="preserve"> </w:t>
            </w:r>
            <w:r w:rsidRPr="00075D69">
              <w:rPr>
                <w:rStyle w:val="Hyperlink"/>
                <w:noProof/>
                <w:lang w:val="sr-Cyrl-RS"/>
              </w:rPr>
              <w:t>и предузетништво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C01726" w14:textId="0A3FA922" w:rsidR="00EB316E" w:rsidRDefault="00EB316E">
          <w:pPr>
            <w:pStyle w:val="TOC3"/>
            <w:tabs>
              <w:tab w:val="left" w:pos="190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15" w:history="1">
            <w:r w:rsidRPr="00075D69">
              <w:rPr>
                <w:rStyle w:val="Hyperlink"/>
                <w:noProof/>
                <w:lang w:val="sr-Cyrl-CS"/>
              </w:rPr>
              <w:t>4.10.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CS"/>
              </w:rPr>
              <w:t>План рада Тима за инклузивно образовање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4CD64" w14:textId="70CF5B5B" w:rsidR="00EB316E" w:rsidRDefault="00EB316E">
          <w:pPr>
            <w:pStyle w:val="TOC3"/>
            <w:tabs>
              <w:tab w:val="left" w:pos="190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16" w:history="1">
            <w:r w:rsidRPr="00075D69">
              <w:rPr>
                <w:rStyle w:val="Hyperlink"/>
                <w:noProof/>
                <w:lang w:val="sr-Cyrl-CS"/>
              </w:rPr>
              <w:t>4.11.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CS"/>
              </w:rPr>
              <w:t>План рада Тима за самовредновање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86533" w14:textId="43C6F3B9" w:rsidR="00EB316E" w:rsidRDefault="00EB316E">
          <w:pPr>
            <w:pStyle w:val="TOC3"/>
            <w:tabs>
              <w:tab w:val="left" w:pos="190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17" w:history="1">
            <w:r w:rsidRPr="00075D69">
              <w:rPr>
                <w:rStyle w:val="Hyperlink"/>
                <w:noProof/>
              </w:rPr>
              <w:t>4.12.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</w:rPr>
              <w:t xml:space="preserve">План рада Тима за </w:t>
            </w:r>
            <w:r w:rsidRPr="00075D69">
              <w:rPr>
                <w:rStyle w:val="Hyperlink"/>
                <w:noProof/>
                <w:lang w:val="sr-Cyrl-RS"/>
              </w:rPr>
              <w:t>професионални развој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F1044" w14:textId="25BF87DD" w:rsidR="00EB316E" w:rsidRDefault="00EB316E">
          <w:pPr>
            <w:pStyle w:val="TOC3"/>
            <w:tabs>
              <w:tab w:val="left" w:pos="190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18" w:history="1">
            <w:r w:rsidRPr="00075D69">
              <w:rPr>
                <w:rStyle w:val="Hyperlink"/>
                <w:noProof/>
                <w:lang w:val="sr-Cyrl-RS"/>
              </w:rPr>
              <w:t>4.13.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</w:rPr>
              <w:t xml:space="preserve">План рада </w:t>
            </w:r>
            <w:r w:rsidRPr="00075D69">
              <w:rPr>
                <w:rStyle w:val="Hyperlink"/>
                <w:noProof/>
                <w:lang w:val="sr-Cyrl-RS"/>
              </w:rPr>
              <w:t xml:space="preserve"> Комисије за такмичења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0107E" w14:textId="5FD82544" w:rsidR="00EB316E" w:rsidRDefault="00EB316E">
          <w:pPr>
            <w:pStyle w:val="TOC3"/>
            <w:tabs>
              <w:tab w:val="left" w:pos="190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19" w:history="1">
            <w:r w:rsidRPr="00075D69">
              <w:rPr>
                <w:rStyle w:val="Hyperlink"/>
                <w:rFonts w:eastAsia="Calibri"/>
                <w:noProof/>
                <w:lang w:val="sr-Cyrl-RS"/>
              </w:rPr>
              <w:t>4.14.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</w:rPr>
              <w:t xml:space="preserve">План рада </w:t>
            </w:r>
            <w:r w:rsidRPr="00075D69">
              <w:rPr>
                <w:rStyle w:val="Hyperlink"/>
                <w:noProof/>
                <w:lang w:val="sr-Cyrl-RS"/>
              </w:rPr>
              <w:t xml:space="preserve"> Стручног а</w:t>
            </w:r>
            <w:r w:rsidRPr="00075D69">
              <w:rPr>
                <w:rStyle w:val="Hyperlink"/>
                <w:rFonts w:eastAsia="Calibri"/>
                <w:noProof/>
                <w:lang w:val="sr-Cyrl-RS"/>
              </w:rPr>
              <w:t xml:space="preserve">ктива </w:t>
            </w:r>
            <w:r w:rsidRPr="00075D69">
              <w:rPr>
                <w:rStyle w:val="Hyperlink"/>
                <w:rFonts w:eastAsia="Calibri"/>
                <w:noProof/>
              </w:rPr>
              <w:t>за развој</w:t>
            </w:r>
            <w:r w:rsidRPr="00075D69">
              <w:rPr>
                <w:rStyle w:val="Hyperlink"/>
                <w:rFonts w:eastAsia="Calibri"/>
                <w:noProof/>
                <w:lang w:val="sr-Cyrl-RS"/>
              </w:rPr>
              <w:t>но планирање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57B20" w14:textId="27E7FE67" w:rsidR="00EB316E" w:rsidRDefault="00EB316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12533020" w:history="1">
            <w:r w:rsidRPr="00075D69">
              <w:rPr>
                <w:rStyle w:val="Hyperlink"/>
                <w:noProof/>
                <w:lang w:val="sr-Latn-RS"/>
              </w:rPr>
              <w:t>IV.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Latn-RS"/>
              </w:rPr>
              <w:t>ПЛАНОВИ РАДА УПРАВНИХ, РУКОВОДЕЋИХ И САВЕТОДАВНИХ ОРГАНА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17429" w14:textId="02DFC0A5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21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ШКОЛСКИ ОДБОР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A21458" w14:textId="6E3B26F1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22" w:history="1"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ДИРЕКТОР ШКОЛЕ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370CD" w14:textId="3E49E34F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23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САВЕТ РОДИТЕЉА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B33A0" w14:textId="1D74C02F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24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СТРУЧНИ САРАДНИЦИ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86215" w14:textId="57912E77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25" w:history="1">
            <w:r w:rsidRPr="00075D69">
              <w:rPr>
                <w:rStyle w:val="Hyperlink"/>
                <w:noProof/>
                <w:lang w:val="sr-Cyrl-RS"/>
              </w:rPr>
              <w:t>4.1.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</w:rPr>
              <w:t>П</w:t>
            </w:r>
            <w:r w:rsidRPr="00075D69">
              <w:rPr>
                <w:rStyle w:val="Hyperlink"/>
                <w:noProof/>
                <w:lang w:val="sr-Cyrl-RS"/>
              </w:rPr>
              <w:t>лан рада педагошко психолошке службе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79B1E" w14:textId="29C5CCD4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26" w:history="1">
            <w:r w:rsidRPr="00075D69">
              <w:rPr>
                <w:rStyle w:val="Hyperlink"/>
                <w:noProof/>
                <w:lang w:val="sr-Cyrl-CS"/>
              </w:rPr>
              <w:t>4.2.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CS"/>
              </w:rPr>
              <w:t>План рада библиотекара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69F6C" w14:textId="13F2ADFA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27" w:history="1">
            <w:r w:rsidRPr="00075D69">
              <w:rPr>
                <w:rStyle w:val="Hyperlink"/>
                <w:noProof/>
                <w:lang w:val="sr-Cyrl-CS"/>
              </w:rPr>
              <w:t>4.3.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CS"/>
              </w:rPr>
              <w:t>План рада дефектолога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EBDB0" w14:textId="044A3EBF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28" w:history="1"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sr-Cyrl-RS"/>
              </w:rPr>
              <w:t>ПЛАН РАДА ДЕЧИЈИХ ОРГАНИЗАЦИЈА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FDF67" w14:textId="39DD28CC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29" w:history="1">
            <w:r w:rsidRPr="00075D69">
              <w:rPr>
                <w:rStyle w:val="Hyperlink"/>
                <w:noProof/>
                <w:lang w:val="sr-Cyrl-CS"/>
              </w:rPr>
              <w:t>5.1.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CS"/>
              </w:rPr>
              <w:t>План рада Дечјег савеза Пријатељи деце Србије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A63CA" w14:textId="55604CC7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30" w:history="1">
            <w:r w:rsidRPr="00075D69">
              <w:rPr>
                <w:rStyle w:val="Hyperlink"/>
                <w:noProof/>
                <w:lang w:val="ru-RU"/>
              </w:rPr>
              <w:t>5.2.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ru-RU"/>
              </w:rPr>
              <w:t>Подмладак Црвеног крста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2E91D" w14:textId="747DBC4E" w:rsidR="00EB316E" w:rsidRDefault="00EB316E">
          <w:pPr>
            <w:pStyle w:val="TOC3"/>
            <w:tabs>
              <w:tab w:val="left" w:pos="178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31" w:history="1">
            <w:r w:rsidRPr="00075D69">
              <w:rPr>
                <w:rStyle w:val="Hyperlink"/>
                <w:noProof/>
              </w:rPr>
              <w:t>5.3.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CS"/>
              </w:rPr>
              <w:t>П</w:t>
            </w:r>
            <w:r w:rsidRPr="00075D69">
              <w:rPr>
                <w:rStyle w:val="Hyperlink"/>
                <w:noProof/>
                <w:lang w:val="sr-Cyrl-RS"/>
              </w:rPr>
              <w:t>лан</w:t>
            </w:r>
            <w:r w:rsidRPr="00075D69">
              <w:rPr>
                <w:rStyle w:val="Hyperlink"/>
                <w:noProof/>
                <w:lang w:val="sr-Cyrl-CS"/>
              </w:rPr>
              <w:t xml:space="preserve"> рада Ученичког парламента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5E83D" w14:textId="7E4C7F12" w:rsidR="00EB316E" w:rsidRDefault="00EB316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12533032" w:history="1">
            <w:r w:rsidRPr="00075D69">
              <w:rPr>
                <w:rStyle w:val="Hyperlink"/>
                <w:noProof/>
                <w:lang w:val="sr-Cyrl-RS"/>
              </w:rPr>
              <w:t>V.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RS"/>
              </w:rPr>
              <w:t xml:space="preserve">ПЛАНОВИ РЕАЛИЗАЦИЈЕ </w:t>
            </w:r>
            <w:r w:rsidRPr="00075D69">
              <w:rPr>
                <w:rStyle w:val="Hyperlink"/>
                <w:noProof/>
                <w:lang w:val="sr-Latn-CS"/>
              </w:rPr>
              <w:t xml:space="preserve">ПОСЕБНИХ </w:t>
            </w:r>
            <w:r w:rsidRPr="00075D69">
              <w:rPr>
                <w:rStyle w:val="Hyperlink"/>
                <w:noProof/>
                <w:lang w:val="sr-Cyrl-RS"/>
              </w:rPr>
              <w:t>ПРОГРАМА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B20D6" w14:textId="643D6837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33" w:history="1">
            <w:r w:rsidRPr="00075D69">
              <w:rPr>
                <w:rStyle w:val="Hyperlink"/>
                <w:rFonts w:cs="Times New Roman"/>
                <w:noProof/>
                <w:lang w:val="ru-RU"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cs="Times New Roman"/>
                <w:noProof/>
                <w:lang w:val="sr-Cyrl-CS"/>
              </w:rPr>
              <w:t>ПЛАН ПРОФЕСИОНАЛНЕ ОРИЈЕНТАЦИЈЕ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77FD1" w14:textId="450825AE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34" w:history="1">
            <w:r w:rsidRPr="00075D69">
              <w:rPr>
                <w:rStyle w:val="Hyperlink"/>
                <w:rFonts w:cs="Times New Roman"/>
                <w:noProof/>
                <w:lang w:val="ru-RU"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cs="Times New Roman"/>
                <w:noProof/>
                <w:lang w:val="ru-RU"/>
              </w:rPr>
              <w:t>ПЛАН ЕКСКУРЗИЈА И НАСТАВЕ У ПРИРОДИ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F591B" w14:textId="53DE4958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35" w:history="1">
            <w:r w:rsidRPr="00075D69">
              <w:rPr>
                <w:rStyle w:val="Hyperlink"/>
                <w:rFonts w:cs="Times New Roman"/>
                <w:noProof/>
                <w:lang w:val="ru-RU"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cs="Times New Roman"/>
                <w:noProof/>
                <w:lang w:val="ru-RU"/>
              </w:rPr>
              <w:t>ЗАШТИТА УЧЕНИКА ОД НАСИЉА, ЗЛОСТАВЉАЊА И ЗАНЕМАРИВАЊА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4A3506" w14:textId="74E80B48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36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ЗАШТИТА ЖИВОТНЕ СРЕДИНЕ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12DAE" w14:textId="1890813A" w:rsidR="00EB316E" w:rsidRDefault="00EB316E">
          <w:pPr>
            <w:pStyle w:val="TOC3"/>
            <w:tabs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37" w:history="1">
            <w:r w:rsidRPr="00075D69">
              <w:rPr>
                <w:rStyle w:val="Hyperlink"/>
                <w:rFonts w:eastAsia="Calibri"/>
                <w:noProof/>
              </w:rPr>
              <w:t xml:space="preserve">4.1. </w:t>
            </w:r>
            <w:r w:rsidRPr="00075D69">
              <w:rPr>
                <w:rStyle w:val="Hyperlink"/>
                <w:rFonts w:eastAsia="Calibri"/>
                <w:noProof/>
                <w:lang w:val="sr-Cyrl-RS"/>
              </w:rPr>
              <w:t>Тим за просторно планирање и уређење школе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2217C" w14:textId="085C3359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38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САРАДЊА СА ПОРОДИЦОМ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B7181" w14:textId="0C502583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39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САРАДЊА СА ЛОКАЛНОМ САМОУПРАВОМ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E4B6F" w14:textId="65F78408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40" w:history="1">
            <w:r w:rsidRPr="00075D69">
              <w:rPr>
                <w:rStyle w:val="Hyperlink"/>
                <w:rFonts w:cs="Times New Roman"/>
                <w:noProof/>
                <w:lang w:val="ru-RU"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cs="Times New Roman"/>
                <w:noProof/>
                <w:lang w:val="ru-RU"/>
              </w:rPr>
              <w:t>КУЛТУРНЕ АКТИВНОСТИ ШКОЛЕ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0DEFB" w14:textId="2AD6CC99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41" w:history="1">
            <w:r w:rsidRPr="00075D69">
              <w:rPr>
                <w:rStyle w:val="Hyperlink"/>
                <w:rFonts w:eastAsia="Times New Roman" w:cs="Times New Roman"/>
                <w:noProof/>
                <w:lang w:val="sr-Cyrl-CS"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sr-Cyrl-CS"/>
              </w:rPr>
              <w:t>СПОРТ И СПОРТСКЕ АКТИВНОСТИ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870E2F" w14:textId="7C8F07BF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42" w:history="1"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 w:cs="Times New Roman"/>
                <w:noProof/>
                <w:lang w:val="ru-RU"/>
              </w:rPr>
              <w:t>ПРОГРАМ ЗДРАВСТВЕНЕ И СОЦИЈАЛНЕ ЗАШТИТЕ УЧЕНИКА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81A76" w14:textId="03B1F5A2" w:rsidR="00EB316E" w:rsidRDefault="00EB316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12533043" w:history="1">
            <w:r w:rsidRPr="00075D69">
              <w:rPr>
                <w:rStyle w:val="Hyperlink"/>
                <w:noProof/>
                <w:lang w:val="sr-Cyrl-RS"/>
              </w:rPr>
              <w:t>VI.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noProof/>
                <w:lang w:val="sr-Cyrl-RS"/>
              </w:rPr>
              <w:t>ПЛАН СТРУЧНОГ УСАВРШАВАЊА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BDE3C" w14:textId="05035600" w:rsidR="00EB316E" w:rsidRDefault="00EB316E">
          <w:pPr>
            <w:pStyle w:val="TOC1"/>
            <w:tabs>
              <w:tab w:val="left" w:pos="154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44" w:history="1">
            <w:r w:rsidRPr="00075D69">
              <w:rPr>
                <w:rStyle w:val="Hyperlink"/>
                <w:rFonts w:eastAsia="Times New Roman"/>
                <w:noProof/>
                <w:lang w:val="ru-RU"/>
              </w:rPr>
              <w:t>VII.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>ПРОМОЦИЈА ШКОЛЕ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97492" w14:textId="1F357D89" w:rsidR="00EB316E" w:rsidRDefault="00EB316E">
          <w:pPr>
            <w:pStyle w:val="TOC2"/>
            <w:tabs>
              <w:tab w:val="left" w:pos="1540"/>
              <w:tab w:val="right" w:leader="dot" w:pos="8755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45" w:history="1">
            <w:r w:rsidRPr="00075D69">
              <w:rPr>
                <w:rStyle w:val="Hyperlink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Calibri"/>
                <w:noProof/>
              </w:rPr>
              <w:t>П</w:t>
            </w:r>
            <w:r w:rsidRPr="00075D69">
              <w:rPr>
                <w:rStyle w:val="Hyperlink"/>
                <w:rFonts w:eastAsia="Calibri"/>
                <w:noProof/>
                <w:lang w:val="sr-Cyrl-RS"/>
              </w:rPr>
              <w:t>лан рада Тима за маркетинг и летопис школе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9D78A" w14:textId="130AE484" w:rsidR="00EB316E" w:rsidRDefault="00EB316E">
          <w:pPr>
            <w:pStyle w:val="TOC1"/>
            <w:tabs>
              <w:tab w:val="left" w:pos="154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12533046" w:history="1">
            <w:r w:rsidRPr="00075D69">
              <w:rPr>
                <w:rStyle w:val="Hyperlink"/>
                <w:rFonts w:eastAsia="Times New Roman"/>
                <w:noProof/>
                <w:lang w:val="sr-Cyrl-CS"/>
              </w:rPr>
              <w:t>VIII.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/>
                <w:noProof/>
                <w:lang w:val="sr-Cyrl-CS"/>
              </w:rPr>
              <w:t>ВАННАСТАВНЕ АКТИВНОСТИ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E7C16" w14:textId="73CC45FF" w:rsidR="00EB316E" w:rsidRDefault="00EB316E">
          <w:pPr>
            <w:pStyle w:val="TOC1"/>
            <w:rPr>
              <w:rFonts w:asciiTheme="minorHAnsi" w:eastAsiaTheme="minorEastAsia" w:hAnsiTheme="minorHAnsi"/>
              <w:noProof/>
              <w:sz w:val="22"/>
            </w:rPr>
          </w:pPr>
          <w:hyperlink w:anchor="_Toc212533047" w:history="1">
            <w:r w:rsidRPr="00075D69">
              <w:rPr>
                <w:rStyle w:val="Hyperlink"/>
                <w:rFonts w:eastAsia="Times New Roman"/>
                <w:noProof/>
                <w:lang w:val="ru-RU"/>
              </w:rPr>
              <w:t>IX.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 xml:space="preserve">ПРАЋЕЊЕ </w:t>
            </w:r>
            <w:r w:rsidRPr="00075D69">
              <w:rPr>
                <w:rStyle w:val="Hyperlink"/>
                <w:rFonts w:eastAsia="Times New Roman"/>
                <w:noProof/>
                <w:lang w:val="sr-Cyrl-CS"/>
              </w:rPr>
              <w:t>И</w:t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 xml:space="preserve"> Е</w:t>
            </w:r>
            <w:r w:rsidRPr="00075D69">
              <w:rPr>
                <w:rStyle w:val="Hyperlink"/>
                <w:rFonts w:eastAsia="Times New Roman"/>
                <w:noProof/>
                <w:lang w:val="sr-Cyrl-CS"/>
              </w:rPr>
              <w:t>В</w:t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>АЛУАЦ</w:t>
            </w:r>
            <w:r w:rsidRPr="00075D69">
              <w:rPr>
                <w:rStyle w:val="Hyperlink"/>
                <w:rFonts w:eastAsia="Times New Roman"/>
                <w:noProof/>
                <w:lang w:val="sr-Cyrl-CS"/>
              </w:rPr>
              <w:t>И</w:t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>ЈА ГОД</w:t>
            </w:r>
            <w:r w:rsidRPr="00075D69">
              <w:rPr>
                <w:rStyle w:val="Hyperlink"/>
                <w:rFonts w:eastAsia="Times New Roman"/>
                <w:noProof/>
                <w:lang w:val="sr-Cyrl-CS"/>
              </w:rPr>
              <w:t>И</w:t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>ШЊЕГ</w:t>
            </w:r>
            <w:r w:rsidRPr="00075D69">
              <w:rPr>
                <w:rStyle w:val="Hyperlink"/>
                <w:rFonts w:eastAsia="Times New Roman"/>
                <w:noProof/>
                <w:lang w:val="sr-Latn-RS"/>
              </w:rPr>
              <w:t xml:space="preserve">   </w:t>
            </w:r>
            <w:r w:rsidRPr="00075D69">
              <w:rPr>
                <w:rStyle w:val="Hyperlink"/>
                <w:rFonts w:eastAsia="Times New Roman"/>
                <w:noProof/>
                <w:lang w:val="ru-RU"/>
              </w:rPr>
              <w:t>ПЛАНА РАДА ШКОЛЕ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_Toc212533047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04B43" w14:textId="01AB1F41" w:rsidR="004D3361" w:rsidRDefault="004D3361">
          <w:r>
            <w:rPr>
              <w:b/>
              <w:bCs/>
              <w:noProof/>
            </w:rPr>
            <w:fldChar w:fldCharType="end"/>
          </w:r>
        </w:p>
      </w:sdtContent>
    </w:sdt>
    <w:p w14:paraId="1341B3BA" w14:textId="77777777" w:rsidR="004D3361" w:rsidRPr="007A1336" w:rsidRDefault="004D3361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Latn-CS"/>
        </w:rPr>
      </w:pPr>
    </w:p>
    <w:p w14:paraId="141023D1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4E56FF2E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5C3B9998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52EBAC04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5D744680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2A21EB0E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16E7F99B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5576E6FF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0F28A97E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2A142744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5FA5BDAB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2AB45C09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5C14E0B5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401A8E98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228A8CA4" w14:textId="4C4B720F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056384CA" w14:textId="55E9FCF8" w:rsidR="000F30D0" w:rsidRDefault="000F30D0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0C9A89CB" w14:textId="1FA4E01A" w:rsidR="000F30D0" w:rsidRDefault="000F30D0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1336177F" w14:textId="1D3012A5" w:rsidR="000F30D0" w:rsidRDefault="000F30D0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5847FD8F" w14:textId="77777777" w:rsidR="000F30D0" w:rsidRDefault="000F30D0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5EAEC615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747034B7" w14:textId="09AE54D5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7FF9240D" w14:textId="474CBF63" w:rsidR="00EA7519" w:rsidRDefault="00EA7519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45F211B1" w14:textId="77777777" w:rsidR="00C863F3" w:rsidRDefault="00C863F3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03A0DD30" w14:textId="77777777" w:rsidR="00854DAF" w:rsidRDefault="00854DAF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3451D7E2" w14:textId="0EB82753" w:rsidR="007A1336" w:rsidRPr="007A1336" w:rsidRDefault="007A1336" w:rsidP="007A1336">
      <w:p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  <w:r w:rsidRPr="007A1336">
        <w:rPr>
          <w:rFonts w:eastAsia="Times New Roman" w:cs="Times New Roman"/>
          <w:szCs w:val="24"/>
          <w:lang w:val="de-DE"/>
        </w:rPr>
        <w:t>На основу члана 62</w:t>
      </w:r>
      <w:r w:rsidRPr="007A1336">
        <w:rPr>
          <w:rFonts w:eastAsia="Times New Roman" w:cs="Times New Roman"/>
          <w:szCs w:val="24"/>
          <w:lang w:val="sr-Cyrl-RS"/>
        </w:rPr>
        <w:t xml:space="preserve"> </w:t>
      </w:r>
      <w:r w:rsidRPr="007A1336">
        <w:rPr>
          <w:rFonts w:eastAsia="Times New Roman" w:cs="Times New Roman"/>
          <w:szCs w:val="24"/>
          <w:lang w:val="de-DE"/>
        </w:rPr>
        <w:t xml:space="preserve"> Закона о основама система образовања и васпитања  (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Сл.гласник РС бр. </w:t>
      </w:r>
      <w:r w:rsidRPr="007A1336">
        <w:rPr>
          <w:rFonts w:eastAsia="Times New Roman" w:cs="Times New Roman"/>
          <w:color w:val="000000"/>
          <w:szCs w:val="24"/>
        </w:rPr>
        <w:t>88</w:t>
      </w:r>
      <w:r w:rsidRPr="007A1336">
        <w:rPr>
          <w:rFonts w:eastAsia="Times New Roman" w:cs="Times New Roman"/>
          <w:color w:val="000000"/>
          <w:szCs w:val="24"/>
          <w:lang w:val="ru-RU"/>
        </w:rPr>
        <w:t>/</w:t>
      </w:r>
      <w:r w:rsidRPr="007A1336">
        <w:rPr>
          <w:rFonts w:eastAsia="Times New Roman" w:cs="Times New Roman"/>
          <w:color w:val="000000"/>
          <w:szCs w:val="24"/>
        </w:rPr>
        <w:t>17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; </w:t>
      </w:r>
      <w:r w:rsidRPr="007A1336">
        <w:rPr>
          <w:rFonts w:eastAsia="Times New Roman" w:cs="Times New Roman"/>
          <w:color w:val="000000"/>
          <w:szCs w:val="24"/>
        </w:rPr>
        <w:t>27</w:t>
      </w:r>
      <w:r w:rsidRPr="007A1336">
        <w:rPr>
          <w:rFonts w:eastAsia="Times New Roman" w:cs="Times New Roman"/>
          <w:color w:val="000000"/>
          <w:szCs w:val="24"/>
          <w:lang w:val="ru-RU"/>
        </w:rPr>
        <w:t>/1</w:t>
      </w:r>
      <w:r w:rsidRPr="007A1336">
        <w:rPr>
          <w:rFonts w:eastAsia="Times New Roman" w:cs="Times New Roman"/>
          <w:color w:val="000000"/>
          <w:szCs w:val="24"/>
        </w:rPr>
        <w:t>8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; </w:t>
      </w:r>
      <w:r w:rsidRPr="007A1336">
        <w:rPr>
          <w:rFonts w:eastAsia="Times New Roman" w:cs="Times New Roman"/>
          <w:color w:val="000000"/>
          <w:szCs w:val="24"/>
        </w:rPr>
        <w:t>10</w:t>
      </w:r>
      <w:r w:rsidRPr="007A1336">
        <w:rPr>
          <w:rFonts w:eastAsia="Times New Roman" w:cs="Times New Roman"/>
          <w:color w:val="000000"/>
          <w:szCs w:val="24"/>
          <w:lang w:val="ru-RU"/>
        </w:rPr>
        <w:t>/1</w:t>
      </w:r>
      <w:r w:rsidRPr="007A1336">
        <w:rPr>
          <w:rFonts w:eastAsia="Times New Roman" w:cs="Times New Roman"/>
          <w:color w:val="000000"/>
          <w:szCs w:val="24"/>
        </w:rPr>
        <w:t>9</w:t>
      </w:r>
      <w:r w:rsidRPr="007A1336">
        <w:rPr>
          <w:rFonts w:eastAsia="Times New Roman" w:cs="Times New Roman"/>
          <w:color w:val="000000"/>
          <w:szCs w:val="24"/>
          <w:lang w:val="sr-Cyrl-RS"/>
        </w:rPr>
        <w:t xml:space="preserve">; </w:t>
      </w:r>
      <w:r w:rsidRPr="007A1336">
        <w:rPr>
          <w:rFonts w:eastAsia="Times New Roman" w:cs="Times New Roman"/>
          <w:color w:val="000000"/>
          <w:szCs w:val="24"/>
          <w:lang w:val="ru-RU"/>
        </w:rPr>
        <w:t>6/20; 129/21; 92/23</w:t>
      </w:r>
      <w:r w:rsidR="00C5420F">
        <w:rPr>
          <w:rFonts w:eastAsia="Times New Roman" w:cs="Times New Roman"/>
          <w:color w:val="000000"/>
          <w:szCs w:val="24"/>
          <w:lang w:val="ru-RU"/>
        </w:rPr>
        <w:t>, 19/25</w:t>
      </w:r>
      <w:r w:rsidRPr="007A1336">
        <w:rPr>
          <w:rFonts w:eastAsia="Times New Roman" w:cs="Times New Roman"/>
          <w:color w:val="000000"/>
          <w:szCs w:val="24"/>
          <w:lang w:val="ru-RU"/>
        </w:rPr>
        <w:t>) и члана 29 Закона о основном образовању (Сл.гласник РС бр. 55/13</w:t>
      </w:r>
      <w:r w:rsidRPr="007A1336">
        <w:rPr>
          <w:rFonts w:eastAsia="Times New Roman" w:cs="Times New Roman"/>
          <w:color w:val="000000"/>
          <w:szCs w:val="24"/>
        </w:rPr>
        <w:t>;</w:t>
      </w:r>
      <w:r w:rsidRPr="007A1336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Pr="007A1336">
        <w:rPr>
          <w:rFonts w:eastAsia="Times New Roman" w:cs="Times New Roman"/>
          <w:color w:val="000000"/>
          <w:szCs w:val="24"/>
        </w:rPr>
        <w:t>101/17;</w:t>
      </w:r>
      <w:r w:rsidRPr="007A1336">
        <w:rPr>
          <w:rFonts w:eastAsia="Times New Roman" w:cs="Times New Roman"/>
          <w:color w:val="000000"/>
          <w:szCs w:val="24"/>
          <w:lang w:val="sr-Cyrl-RS"/>
        </w:rPr>
        <w:t xml:space="preserve"> 27/18; 10/19;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129/21; 92/23</w:t>
      </w:r>
      <w:r w:rsidR="00C5420F">
        <w:rPr>
          <w:rFonts w:eastAsia="Times New Roman" w:cs="Times New Roman"/>
          <w:color w:val="000000"/>
          <w:szCs w:val="24"/>
          <w:lang w:val="ru-RU"/>
        </w:rPr>
        <w:t>,19/25</w:t>
      </w:r>
      <w:r w:rsidRPr="007A1336">
        <w:rPr>
          <w:rFonts w:eastAsia="Times New Roman" w:cs="Times New Roman"/>
          <w:color w:val="000000"/>
          <w:szCs w:val="24"/>
          <w:lang w:val="ru-RU"/>
        </w:rPr>
        <w:t>)</w:t>
      </w:r>
      <w:r w:rsidRPr="007A1336">
        <w:rPr>
          <w:rFonts w:eastAsia="Times New Roman" w:cs="Times New Roman"/>
          <w:szCs w:val="24"/>
          <w:lang w:val="de-DE"/>
        </w:rPr>
        <w:t xml:space="preserve"> и члана 118. Статута школе "Свети Сава" Сремска Митровица,Деспота Бранковића 14, са подручним одељењима у Чалми</w:t>
      </w:r>
      <w:r w:rsidRPr="007A1336">
        <w:rPr>
          <w:rFonts w:eastAsia="Times New Roman" w:cs="Times New Roman"/>
          <w:szCs w:val="24"/>
          <w:lang w:val="sr-Cyrl-RS"/>
        </w:rPr>
        <w:t xml:space="preserve"> и </w:t>
      </w:r>
      <w:r w:rsidRPr="007A1336">
        <w:rPr>
          <w:rFonts w:eastAsia="Times New Roman" w:cs="Times New Roman"/>
          <w:szCs w:val="24"/>
          <w:lang w:val="de-DE"/>
        </w:rPr>
        <w:t>Дивошу</w:t>
      </w:r>
      <w:r w:rsidRPr="007A1336">
        <w:rPr>
          <w:rFonts w:eastAsia="Times New Roman" w:cs="Times New Roman"/>
          <w:szCs w:val="24"/>
          <w:lang w:val="sr-Cyrl-RS"/>
        </w:rPr>
        <w:t xml:space="preserve">,  </w:t>
      </w:r>
      <w:r w:rsidRPr="007A1336">
        <w:rPr>
          <w:rFonts w:eastAsia="Times New Roman" w:cs="Times New Roman"/>
          <w:szCs w:val="24"/>
          <w:lang w:val="de-DE"/>
        </w:rPr>
        <w:t>Школски одбор је на састанку одржаном</w:t>
      </w:r>
      <w:r w:rsidR="00F44A0D">
        <w:rPr>
          <w:rFonts w:eastAsia="Times New Roman" w:cs="Times New Roman"/>
          <w:szCs w:val="24"/>
          <w:lang w:val="de-DE"/>
        </w:rPr>
        <w:t xml:space="preserve"> 12.</w:t>
      </w:r>
      <w:r w:rsidRPr="007A1336">
        <w:rPr>
          <w:rFonts w:eastAsia="Times New Roman" w:cs="Times New Roman"/>
          <w:szCs w:val="24"/>
          <w:lang w:val="sr-Cyrl-RS"/>
        </w:rPr>
        <w:t>09.</w:t>
      </w:r>
      <w:r w:rsidRPr="007A1336">
        <w:rPr>
          <w:rFonts w:eastAsia="Times New Roman" w:cs="Times New Roman"/>
          <w:szCs w:val="24"/>
          <w:lang w:val="de-DE"/>
        </w:rPr>
        <w:t xml:space="preserve"> 20</w:t>
      </w:r>
      <w:r w:rsidRPr="007A1336">
        <w:rPr>
          <w:rFonts w:eastAsia="Times New Roman" w:cs="Times New Roman"/>
          <w:szCs w:val="24"/>
          <w:lang w:val="sr-Cyrl-RS"/>
        </w:rPr>
        <w:t>2</w:t>
      </w:r>
      <w:r w:rsidR="000E58FF">
        <w:rPr>
          <w:rFonts w:eastAsia="Times New Roman" w:cs="Times New Roman"/>
          <w:szCs w:val="24"/>
          <w:lang w:val="sr-Cyrl-RS"/>
        </w:rPr>
        <w:t>5</w:t>
      </w:r>
      <w:r w:rsidRPr="007A1336">
        <w:rPr>
          <w:rFonts w:eastAsia="Times New Roman" w:cs="Times New Roman"/>
          <w:szCs w:val="24"/>
          <w:lang w:val="de-DE"/>
        </w:rPr>
        <w:t>. усвојио :</w:t>
      </w:r>
    </w:p>
    <w:p w14:paraId="42D3CE98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52A980B9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val="sr-Cyrl-CS"/>
        </w:rPr>
      </w:pPr>
    </w:p>
    <w:p w14:paraId="4BBC1B70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40"/>
          <w:szCs w:val="40"/>
          <w:lang w:val="de-DE"/>
        </w:rPr>
      </w:pPr>
      <w:r w:rsidRPr="007A1336">
        <w:rPr>
          <w:rFonts w:eastAsia="Times New Roman" w:cs="Times New Roman"/>
          <w:b/>
          <w:bCs/>
          <w:color w:val="000000"/>
          <w:sz w:val="40"/>
          <w:szCs w:val="40"/>
          <w:lang w:val="ru-RU"/>
        </w:rPr>
        <w:t>ГОДИШЊИ  ПЛАН  РАДА</w:t>
      </w:r>
    </w:p>
    <w:p w14:paraId="0A75768D" w14:textId="77777777" w:rsidR="007A1336" w:rsidRPr="007A1336" w:rsidRDefault="007A1336" w:rsidP="007A1336">
      <w:pPr>
        <w:keepNext/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="Times New Roman" w:cs="Times New Roman"/>
          <w:b/>
          <w:bCs/>
          <w:color w:val="000000"/>
          <w:kern w:val="28"/>
          <w:szCs w:val="24"/>
          <w:lang w:val="sr-Cyrl-CS"/>
        </w:rPr>
      </w:pPr>
    </w:p>
    <w:p w14:paraId="5751B10D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</w:p>
    <w:p w14:paraId="7402118B" w14:textId="4BD15C14" w:rsidR="007A1336" w:rsidRPr="005827AC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bCs/>
          <w:kern w:val="28"/>
          <w:sz w:val="28"/>
          <w:szCs w:val="28"/>
          <w:lang w:val="sr-Cyrl-CS"/>
        </w:rPr>
      </w:pPr>
      <w:r w:rsidRPr="005F15F0">
        <w:rPr>
          <w:rFonts w:eastAsia="Times New Roman" w:cs="Times New Roman"/>
          <w:kern w:val="28"/>
          <w:sz w:val="36"/>
          <w:szCs w:val="36"/>
          <w:lang w:val="ru-RU"/>
        </w:rPr>
        <w:t xml:space="preserve"> </w:t>
      </w:r>
      <w:r w:rsidRPr="005827AC">
        <w:rPr>
          <w:rFonts w:eastAsia="Times New Roman" w:cs="Times New Roman"/>
          <w:b/>
          <w:bCs/>
          <w:kern w:val="28"/>
          <w:sz w:val="28"/>
          <w:szCs w:val="28"/>
          <w:lang w:val="ru-RU"/>
        </w:rPr>
        <w:t>УВОД</w:t>
      </w:r>
    </w:p>
    <w:p w14:paraId="0E67E8D3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</w:p>
    <w:p w14:paraId="435BACB6" w14:textId="77777777" w:rsidR="007A1336" w:rsidRPr="007A1336" w:rsidRDefault="007A1336" w:rsidP="007A1336">
      <w:pPr>
        <w:autoSpaceDE w:val="0"/>
        <w:autoSpaceDN w:val="0"/>
        <w:adjustRightInd w:val="0"/>
        <w:spacing w:before="240" w:after="120" w:line="240" w:lineRule="auto"/>
        <w:ind w:left="1287" w:firstLine="0"/>
        <w:jc w:val="left"/>
        <w:outlineLvl w:val="4"/>
        <w:rPr>
          <w:rFonts w:ascii="Verdana" w:eastAsia="Times New Roman" w:hAnsi="Verdana" w:cs="Times New Roman"/>
          <w:b/>
          <w:i/>
          <w:lang w:val="ru-RU"/>
        </w:rPr>
      </w:pPr>
      <w:r w:rsidRPr="007A1336">
        <w:rPr>
          <w:rFonts w:ascii="Verdana" w:eastAsia="Times New Roman" w:hAnsi="Verdana" w:cs="Times New Roman"/>
          <w:b/>
          <w:i/>
          <w:lang w:val="ru-RU"/>
        </w:rPr>
        <w:t xml:space="preserve">Полазне основе рада </w:t>
      </w:r>
    </w:p>
    <w:p w14:paraId="2EFD9597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</w:p>
    <w:p w14:paraId="516082AB" w14:textId="495F7E85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7A1336">
        <w:rPr>
          <w:rFonts w:eastAsia="Times New Roman" w:cs="Times New Roman"/>
          <w:szCs w:val="24"/>
          <w:lang w:val="de-DE"/>
        </w:rPr>
        <w:t>Основе за програмирање рада за школску 202</w:t>
      </w:r>
      <w:r>
        <w:rPr>
          <w:rFonts w:eastAsia="Times New Roman" w:cs="Times New Roman"/>
          <w:szCs w:val="24"/>
          <w:lang w:val="sr-Cyrl-RS"/>
        </w:rPr>
        <w:t>5</w:t>
      </w:r>
      <w:r w:rsidRPr="007A1336">
        <w:rPr>
          <w:rFonts w:eastAsia="Times New Roman" w:cs="Times New Roman"/>
          <w:szCs w:val="24"/>
          <w:lang w:val="sr-Cyrl-RS"/>
        </w:rPr>
        <w:t>/</w:t>
      </w:r>
      <w:r w:rsidRPr="007A1336">
        <w:rPr>
          <w:rFonts w:eastAsia="Times New Roman" w:cs="Times New Roman"/>
          <w:szCs w:val="24"/>
          <w:lang w:val="de-DE"/>
        </w:rPr>
        <w:t>20</w:t>
      </w:r>
      <w:r w:rsidRPr="007A1336">
        <w:rPr>
          <w:rFonts w:eastAsia="Times New Roman" w:cs="Times New Roman"/>
          <w:szCs w:val="24"/>
          <w:lang w:val="sr-Cyrl-RS"/>
        </w:rPr>
        <w:t>2</w:t>
      </w:r>
      <w:r>
        <w:rPr>
          <w:rFonts w:eastAsia="Times New Roman" w:cs="Times New Roman"/>
          <w:szCs w:val="24"/>
          <w:lang w:val="sr-Cyrl-RS"/>
        </w:rPr>
        <w:t>6</w:t>
      </w:r>
      <w:r w:rsidRPr="007A1336">
        <w:rPr>
          <w:rFonts w:eastAsia="Times New Roman" w:cs="Times New Roman"/>
          <w:szCs w:val="24"/>
          <w:lang w:val="de-DE"/>
        </w:rPr>
        <w:t>. годину представљају следећи документи:</w:t>
      </w:r>
    </w:p>
    <w:p w14:paraId="7E81B887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51910E26" w14:textId="188C4136" w:rsidR="007A1336" w:rsidRPr="007A1336" w:rsidRDefault="007A1336" w:rsidP="007A1336">
      <w:pPr>
        <w:numPr>
          <w:ilvl w:val="1"/>
          <w:numId w:val="1"/>
        </w:num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00000"/>
          <w:szCs w:val="24"/>
          <w:lang w:val="ru-RU"/>
        </w:rPr>
      </w:pPr>
      <w:r w:rsidRPr="007A1336">
        <w:rPr>
          <w:rFonts w:eastAsia="Times New Roman" w:cs="Times New Roman"/>
          <w:color w:val="000000"/>
          <w:szCs w:val="24"/>
          <w:lang w:val="ru-RU"/>
        </w:rPr>
        <w:t>Закон о основама система образовања и васпитања (Сл.гласник РС бр. 88/17; 27/18; 10/19;6/20; 129/21; 92/23</w:t>
      </w:r>
      <w:r w:rsidR="00C5420F">
        <w:rPr>
          <w:rFonts w:eastAsia="Times New Roman" w:cs="Times New Roman"/>
          <w:color w:val="000000"/>
          <w:szCs w:val="24"/>
          <w:lang w:val="ru-RU"/>
        </w:rPr>
        <w:t>,19/25</w:t>
      </w:r>
      <w:r w:rsidRPr="007A1336">
        <w:rPr>
          <w:rFonts w:eastAsia="Times New Roman" w:cs="Times New Roman"/>
          <w:color w:val="000000"/>
          <w:szCs w:val="24"/>
          <w:lang w:val="ru-RU"/>
        </w:rPr>
        <w:t>)</w:t>
      </w:r>
    </w:p>
    <w:p w14:paraId="44D8B26D" w14:textId="556F07DC" w:rsidR="007A1336" w:rsidRPr="007A1336" w:rsidRDefault="007A1336" w:rsidP="007A1336">
      <w:pPr>
        <w:numPr>
          <w:ilvl w:val="1"/>
          <w:numId w:val="1"/>
        </w:num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00000"/>
          <w:szCs w:val="24"/>
          <w:lang w:val="ru-RU"/>
        </w:rPr>
      </w:pPr>
      <w:r w:rsidRPr="007A1336">
        <w:rPr>
          <w:rFonts w:eastAsia="Times New Roman" w:cs="Times New Roman"/>
          <w:color w:val="000000"/>
          <w:szCs w:val="24"/>
          <w:lang w:val="sr-Cyrl-CS"/>
        </w:rPr>
        <w:t>Закон о основно</w:t>
      </w:r>
      <w:r w:rsidRPr="007A1336">
        <w:rPr>
          <w:rFonts w:eastAsia="Times New Roman" w:cs="Times New Roman"/>
          <w:color w:val="000000"/>
          <w:szCs w:val="24"/>
          <w:lang w:val="sr-Cyrl-RS"/>
        </w:rPr>
        <w:t xml:space="preserve">м образовању и васпитању </w:t>
      </w:r>
      <w:r w:rsidRPr="007A1336">
        <w:rPr>
          <w:rFonts w:eastAsia="Times New Roman" w:cs="Times New Roman"/>
          <w:color w:val="000000"/>
          <w:szCs w:val="24"/>
          <w:lang w:val="ru-RU"/>
        </w:rPr>
        <w:t>(Сл.гласник РС бр. 55/13; 101/17; 27/18; 10/19; 129/21; 92/23</w:t>
      </w:r>
      <w:r w:rsidR="00C5420F">
        <w:rPr>
          <w:rFonts w:eastAsia="Times New Roman" w:cs="Times New Roman"/>
          <w:color w:val="000000"/>
          <w:szCs w:val="24"/>
          <w:lang w:val="ru-RU"/>
        </w:rPr>
        <w:t>,19/25</w:t>
      </w:r>
      <w:r w:rsidRPr="007A1336">
        <w:rPr>
          <w:rFonts w:eastAsia="Times New Roman" w:cs="Times New Roman"/>
          <w:color w:val="000000"/>
          <w:szCs w:val="24"/>
          <w:lang w:val="ru-RU"/>
        </w:rPr>
        <w:t>)</w:t>
      </w:r>
    </w:p>
    <w:p w14:paraId="4841EBA5" w14:textId="77777777" w:rsidR="007A1336" w:rsidRPr="007A1336" w:rsidRDefault="007A1336" w:rsidP="007A1336">
      <w:pPr>
        <w:numPr>
          <w:ilvl w:val="1"/>
          <w:numId w:val="1"/>
        </w:num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00000"/>
          <w:szCs w:val="24"/>
          <w:lang w:val="ru-RU"/>
        </w:rPr>
      </w:pPr>
      <w:r w:rsidRPr="007A1336">
        <w:rPr>
          <w:rFonts w:eastAsia="Times New Roman" w:cs="Times New Roman"/>
          <w:color w:val="000000"/>
          <w:szCs w:val="24"/>
          <w:lang w:val="ru-RU"/>
        </w:rPr>
        <w:t>Статут школе</w:t>
      </w:r>
    </w:p>
    <w:p w14:paraId="23F9EFEF" w14:textId="77777777" w:rsidR="007A1336" w:rsidRPr="007A1336" w:rsidRDefault="007A1336" w:rsidP="007A1336">
      <w:pPr>
        <w:numPr>
          <w:ilvl w:val="1"/>
          <w:numId w:val="1"/>
        </w:num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00000"/>
          <w:szCs w:val="24"/>
          <w:lang w:val="ru-RU"/>
        </w:rPr>
      </w:pPr>
      <w:r w:rsidRPr="007A1336">
        <w:rPr>
          <w:rFonts w:eastAsia="Times New Roman" w:cs="Times New Roman" w:hint="eastAsia"/>
          <w:color w:val="000000"/>
          <w:szCs w:val="24"/>
          <w:lang w:val="ru-RU"/>
        </w:rPr>
        <w:t>Правилник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о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плану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наставе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и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учења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за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први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циклус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основног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образовања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и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васпитања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и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програму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наставе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и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учења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за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први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разред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основног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образовања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и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васпитања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 ( „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Службени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гласник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РС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–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Просветни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гласник“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7A1336">
        <w:rPr>
          <w:rFonts w:eastAsia="Times New Roman" w:cs="Times New Roman" w:hint="eastAsia"/>
          <w:color w:val="000000"/>
          <w:szCs w:val="24"/>
          <w:lang w:val="ru-RU"/>
        </w:rPr>
        <w:t>број</w:t>
      </w:r>
      <w:r w:rsidRPr="007A1336">
        <w:rPr>
          <w:rFonts w:eastAsia="Times New Roman" w:cs="Times New Roman"/>
          <w:color w:val="000000"/>
          <w:szCs w:val="24"/>
          <w:lang w:val="ru-RU"/>
        </w:rPr>
        <w:t xml:space="preserve"> 10/17, 12/18, 15/18, 18/18, 1/19,  2/20, 16/22, 1/23, 13/23, 14/23);</w:t>
      </w:r>
    </w:p>
    <w:p w14:paraId="4676793E" w14:textId="77777777" w:rsidR="007A1336" w:rsidRPr="007A1336" w:rsidRDefault="007A1336" w:rsidP="007A1336">
      <w:pPr>
        <w:numPr>
          <w:ilvl w:val="1"/>
          <w:numId w:val="1"/>
        </w:num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00000"/>
          <w:szCs w:val="24"/>
          <w:lang w:val="ru-RU"/>
        </w:rPr>
      </w:pPr>
      <w:hyperlink r:id="rId8" w:tgtFrame="_blank" w:history="1">
        <w:r w:rsidRPr="007A1336">
          <w:rPr>
            <w:rFonts w:eastAsia="Times New Roman" w:cs="Times New Roman"/>
            <w:bCs/>
            <w:szCs w:val="24"/>
          </w:rPr>
          <w:t>Правилник</w:t>
        </w:r>
      </w:hyperlink>
      <w:r w:rsidRPr="007A1336">
        <w:rPr>
          <w:rFonts w:eastAsia="Times New Roman" w:cs="Times New Roman"/>
          <w:szCs w:val="24"/>
        </w:rPr>
        <w:t xml:space="preserve"> о програму наставе и учења за други разред </w:t>
      </w:r>
      <w:r w:rsidRPr="007A1336">
        <w:rPr>
          <w:rFonts w:eastAsia="Times New Roman" w:cs="Times New Roman"/>
          <w:szCs w:val="24"/>
          <w:lang w:val="sr-Cyrl-RS"/>
        </w:rPr>
        <w:t>основног образовања и васпитања (</w:t>
      </w:r>
      <w:r w:rsidRPr="007A1336">
        <w:rPr>
          <w:rFonts w:eastAsia="Times New Roman" w:cs="Times New Roman"/>
          <w:spacing w:val="1"/>
          <w:szCs w:val="24"/>
        </w:rPr>
        <w:t>„</w:t>
      </w:r>
      <w:r w:rsidRPr="007A1336">
        <w:rPr>
          <w:rFonts w:eastAsia="Times New Roman" w:cs="Times New Roman"/>
          <w:spacing w:val="-1"/>
          <w:szCs w:val="24"/>
        </w:rPr>
        <w:t>С</w:t>
      </w:r>
      <w:r w:rsidRPr="007A1336">
        <w:rPr>
          <w:rFonts w:eastAsia="Times New Roman" w:cs="Times New Roman"/>
          <w:spacing w:val="1"/>
          <w:szCs w:val="24"/>
        </w:rPr>
        <w:t>л</w:t>
      </w:r>
      <w:r w:rsidRPr="007A1336">
        <w:rPr>
          <w:rFonts w:eastAsia="Times New Roman" w:cs="Times New Roman"/>
          <w:spacing w:val="-2"/>
          <w:szCs w:val="24"/>
        </w:rPr>
        <w:t>у</w:t>
      </w:r>
      <w:r w:rsidRPr="007A1336">
        <w:rPr>
          <w:rFonts w:eastAsia="Times New Roman" w:cs="Times New Roman"/>
          <w:spacing w:val="1"/>
          <w:szCs w:val="24"/>
        </w:rPr>
        <w:t>жб</w:t>
      </w:r>
      <w:r w:rsidRPr="007A1336">
        <w:rPr>
          <w:rFonts w:eastAsia="Times New Roman" w:cs="Times New Roman"/>
          <w:spacing w:val="-3"/>
          <w:szCs w:val="24"/>
        </w:rPr>
        <w:t>е</w:t>
      </w:r>
      <w:r w:rsidRPr="007A1336">
        <w:rPr>
          <w:rFonts w:eastAsia="Times New Roman" w:cs="Times New Roman"/>
          <w:szCs w:val="24"/>
        </w:rPr>
        <w:t>ни</w:t>
      </w:r>
      <w:r w:rsidRPr="007A1336">
        <w:rPr>
          <w:rFonts w:eastAsia="Times New Roman" w:cs="Times New Roman"/>
          <w:spacing w:val="3"/>
          <w:szCs w:val="24"/>
        </w:rPr>
        <w:t xml:space="preserve"> </w:t>
      </w:r>
      <w:r w:rsidRPr="007A1336">
        <w:rPr>
          <w:rFonts w:eastAsia="Times New Roman" w:cs="Times New Roman"/>
          <w:spacing w:val="-1"/>
          <w:szCs w:val="24"/>
        </w:rPr>
        <w:t>г</w:t>
      </w:r>
      <w:r w:rsidRPr="007A1336">
        <w:rPr>
          <w:rFonts w:eastAsia="Times New Roman" w:cs="Times New Roman"/>
          <w:spacing w:val="1"/>
          <w:szCs w:val="24"/>
        </w:rPr>
        <w:t>л</w:t>
      </w:r>
      <w:r w:rsidRPr="007A1336">
        <w:rPr>
          <w:rFonts w:eastAsia="Times New Roman" w:cs="Times New Roman"/>
          <w:szCs w:val="24"/>
        </w:rPr>
        <w:t>асн</w:t>
      </w:r>
      <w:r w:rsidRPr="007A1336">
        <w:rPr>
          <w:rFonts w:eastAsia="Times New Roman" w:cs="Times New Roman"/>
          <w:spacing w:val="-4"/>
          <w:szCs w:val="24"/>
        </w:rPr>
        <w:t>и</w:t>
      </w:r>
      <w:r w:rsidRPr="007A1336">
        <w:rPr>
          <w:rFonts w:eastAsia="Times New Roman" w:cs="Times New Roman"/>
          <w:szCs w:val="24"/>
        </w:rPr>
        <w:t>к</w:t>
      </w:r>
      <w:r w:rsidRPr="007A1336">
        <w:rPr>
          <w:rFonts w:eastAsia="Times New Roman" w:cs="Times New Roman"/>
          <w:spacing w:val="3"/>
          <w:szCs w:val="24"/>
        </w:rPr>
        <w:t xml:space="preserve"> </w:t>
      </w:r>
      <w:r w:rsidRPr="007A1336">
        <w:rPr>
          <w:rFonts w:eastAsia="Times New Roman" w:cs="Times New Roman"/>
          <w:spacing w:val="-1"/>
          <w:szCs w:val="24"/>
        </w:rPr>
        <w:t>Р</w:t>
      </w:r>
      <w:r w:rsidRPr="007A1336">
        <w:rPr>
          <w:rFonts w:eastAsia="Times New Roman" w:cs="Times New Roman"/>
          <w:szCs w:val="24"/>
        </w:rPr>
        <w:t>С</w:t>
      </w:r>
      <w:r w:rsidRPr="007A1336">
        <w:rPr>
          <w:rFonts w:eastAsia="Times New Roman" w:cs="Times New Roman"/>
          <w:spacing w:val="5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–</w:t>
      </w:r>
      <w:r w:rsidRPr="007A1336">
        <w:rPr>
          <w:rFonts w:eastAsia="Times New Roman" w:cs="Times New Roman"/>
          <w:spacing w:val="3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Просветни</w:t>
      </w:r>
      <w:r w:rsidRPr="007A1336">
        <w:rPr>
          <w:rFonts w:eastAsia="Times New Roman" w:cs="Times New Roman"/>
          <w:spacing w:val="3"/>
          <w:szCs w:val="24"/>
        </w:rPr>
        <w:t xml:space="preserve"> </w:t>
      </w:r>
      <w:r w:rsidRPr="007A1336">
        <w:rPr>
          <w:rFonts w:eastAsia="Times New Roman" w:cs="Times New Roman"/>
          <w:spacing w:val="-1"/>
          <w:szCs w:val="24"/>
        </w:rPr>
        <w:t>г</w:t>
      </w:r>
      <w:r w:rsidRPr="007A1336">
        <w:rPr>
          <w:rFonts w:eastAsia="Times New Roman" w:cs="Times New Roman"/>
          <w:spacing w:val="1"/>
          <w:szCs w:val="24"/>
        </w:rPr>
        <w:t>л</w:t>
      </w:r>
      <w:r w:rsidRPr="007A1336">
        <w:rPr>
          <w:rFonts w:eastAsia="Times New Roman" w:cs="Times New Roman"/>
          <w:szCs w:val="24"/>
        </w:rPr>
        <w:t>ас</w:t>
      </w:r>
      <w:r w:rsidRPr="007A1336">
        <w:rPr>
          <w:rFonts w:eastAsia="Times New Roman" w:cs="Times New Roman"/>
          <w:spacing w:val="-2"/>
          <w:szCs w:val="24"/>
        </w:rPr>
        <w:t>н</w:t>
      </w:r>
      <w:r w:rsidRPr="007A1336">
        <w:rPr>
          <w:rFonts w:eastAsia="Times New Roman" w:cs="Times New Roman"/>
          <w:spacing w:val="-1"/>
          <w:szCs w:val="24"/>
        </w:rPr>
        <w:t>ик</w:t>
      </w:r>
      <w:r w:rsidRPr="007A1336">
        <w:rPr>
          <w:rFonts w:eastAsia="Times New Roman" w:cs="Times New Roman"/>
          <w:szCs w:val="24"/>
        </w:rPr>
        <w:t>“</w:t>
      </w:r>
      <w:r w:rsidRPr="007A1336">
        <w:rPr>
          <w:rFonts w:eastAsia="Times New Roman" w:cs="Times New Roman"/>
          <w:spacing w:val="5"/>
          <w:szCs w:val="24"/>
        </w:rPr>
        <w:t xml:space="preserve"> </w:t>
      </w:r>
      <w:r w:rsidRPr="007A1336">
        <w:rPr>
          <w:rFonts w:eastAsia="Times New Roman" w:cs="Times New Roman"/>
          <w:spacing w:val="5"/>
          <w:szCs w:val="24"/>
          <w:lang w:val="sr-Cyrl-RS"/>
        </w:rPr>
        <w:t>број 16/18, 3/19, 5/21, 13/23);</w:t>
      </w:r>
    </w:p>
    <w:p w14:paraId="4A161C0F" w14:textId="77777777" w:rsidR="007A1336" w:rsidRPr="007A1336" w:rsidRDefault="007A1336" w:rsidP="007A1336">
      <w:pPr>
        <w:numPr>
          <w:ilvl w:val="1"/>
          <w:numId w:val="1"/>
        </w:num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00000"/>
          <w:szCs w:val="24"/>
          <w:lang w:val="ru-RU"/>
        </w:rPr>
      </w:pPr>
      <w:r w:rsidRPr="007A1336">
        <w:rPr>
          <w:rFonts w:eastAsia="Times New Roman" w:cs="Times New Roman" w:hint="eastAsia"/>
          <w:spacing w:val="21"/>
          <w:szCs w:val="24"/>
        </w:rPr>
        <w:t>Правилник</w:t>
      </w:r>
      <w:r w:rsidRPr="007A1336">
        <w:rPr>
          <w:rFonts w:eastAsia="Times New Roman" w:cs="Times New Roman"/>
          <w:spacing w:val="21"/>
          <w:szCs w:val="24"/>
        </w:rPr>
        <w:t xml:space="preserve"> </w:t>
      </w:r>
      <w:r w:rsidRPr="007A1336">
        <w:rPr>
          <w:rFonts w:eastAsia="Times New Roman" w:cs="Times New Roman" w:hint="eastAsia"/>
          <w:spacing w:val="21"/>
          <w:szCs w:val="24"/>
        </w:rPr>
        <w:t>о</w:t>
      </w:r>
      <w:r w:rsidRPr="007A1336">
        <w:rPr>
          <w:rFonts w:eastAsia="Times New Roman" w:cs="Times New Roman"/>
          <w:spacing w:val="21"/>
          <w:szCs w:val="24"/>
        </w:rPr>
        <w:t xml:space="preserve"> </w:t>
      </w:r>
      <w:r w:rsidRPr="007A1336">
        <w:rPr>
          <w:rFonts w:eastAsia="Times New Roman" w:cs="Times New Roman" w:hint="eastAsia"/>
          <w:spacing w:val="21"/>
          <w:szCs w:val="24"/>
        </w:rPr>
        <w:t>програму</w:t>
      </w:r>
      <w:r w:rsidRPr="007A1336">
        <w:rPr>
          <w:rFonts w:eastAsia="Times New Roman" w:cs="Times New Roman"/>
          <w:spacing w:val="21"/>
          <w:szCs w:val="24"/>
        </w:rPr>
        <w:t xml:space="preserve"> </w:t>
      </w:r>
      <w:r w:rsidRPr="007A1336">
        <w:rPr>
          <w:rFonts w:eastAsia="Times New Roman" w:cs="Times New Roman" w:hint="eastAsia"/>
          <w:spacing w:val="21"/>
          <w:szCs w:val="24"/>
        </w:rPr>
        <w:t>наставе</w:t>
      </w:r>
      <w:r w:rsidRPr="007A1336">
        <w:rPr>
          <w:rFonts w:eastAsia="Times New Roman" w:cs="Times New Roman"/>
          <w:spacing w:val="21"/>
          <w:szCs w:val="24"/>
        </w:rPr>
        <w:t xml:space="preserve"> </w:t>
      </w:r>
      <w:r w:rsidRPr="007A1336">
        <w:rPr>
          <w:rFonts w:eastAsia="Times New Roman" w:cs="Times New Roman" w:hint="eastAsia"/>
          <w:spacing w:val="21"/>
          <w:szCs w:val="24"/>
        </w:rPr>
        <w:t>и</w:t>
      </w:r>
      <w:r w:rsidRPr="007A1336">
        <w:rPr>
          <w:rFonts w:eastAsia="Times New Roman" w:cs="Times New Roman"/>
          <w:spacing w:val="21"/>
          <w:szCs w:val="24"/>
        </w:rPr>
        <w:t xml:space="preserve"> </w:t>
      </w:r>
      <w:r w:rsidRPr="007A1336">
        <w:rPr>
          <w:rFonts w:eastAsia="Times New Roman" w:cs="Times New Roman" w:hint="eastAsia"/>
          <w:spacing w:val="21"/>
          <w:szCs w:val="24"/>
        </w:rPr>
        <w:t>учења</w:t>
      </w:r>
      <w:r w:rsidRPr="007A1336">
        <w:rPr>
          <w:rFonts w:eastAsia="Times New Roman" w:cs="Times New Roman"/>
          <w:spacing w:val="21"/>
          <w:szCs w:val="24"/>
        </w:rPr>
        <w:t xml:space="preserve"> </w:t>
      </w:r>
      <w:r w:rsidRPr="007A1336">
        <w:rPr>
          <w:rFonts w:eastAsia="Times New Roman" w:cs="Times New Roman" w:hint="eastAsia"/>
          <w:spacing w:val="21"/>
          <w:szCs w:val="24"/>
        </w:rPr>
        <w:t>за</w:t>
      </w:r>
      <w:r w:rsidRPr="007A1336">
        <w:rPr>
          <w:rFonts w:eastAsia="Times New Roman" w:cs="Times New Roman"/>
          <w:spacing w:val="21"/>
          <w:szCs w:val="24"/>
        </w:rPr>
        <w:t xml:space="preserve"> </w:t>
      </w:r>
      <w:r w:rsidRPr="007A1336">
        <w:rPr>
          <w:rFonts w:eastAsia="Times New Roman" w:cs="Times New Roman" w:hint="eastAsia"/>
          <w:spacing w:val="21"/>
          <w:szCs w:val="24"/>
        </w:rPr>
        <w:t>трећи</w:t>
      </w:r>
      <w:r w:rsidRPr="007A1336">
        <w:rPr>
          <w:rFonts w:eastAsia="Times New Roman" w:cs="Times New Roman"/>
          <w:spacing w:val="21"/>
          <w:szCs w:val="24"/>
        </w:rPr>
        <w:t xml:space="preserve"> </w:t>
      </w:r>
      <w:r w:rsidRPr="007A1336">
        <w:rPr>
          <w:rFonts w:eastAsia="Times New Roman" w:cs="Times New Roman" w:hint="eastAsia"/>
          <w:spacing w:val="21"/>
          <w:szCs w:val="24"/>
        </w:rPr>
        <w:t>разред</w:t>
      </w:r>
      <w:r w:rsidRPr="007A1336">
        <w:rPr>
          <w:rFonts w:eastAsia="Times New Roman" w:cs="Times New Roman"/>
          <w:spacing w:val="21"/>
          <w:szCs w:val="24"/>
        </w:rPr>
        <w:t>("</w:t>
      </w:r>
      <w:r w:rsidRPr="007A1336">
        <w:rPr>
          <w:rFonts w:eastAsia="Times New Roman" w:cs="Times New Roman" w:hint="eastAsia"/>
          <w:spacing w:val="21"/>
          <w:szCs w:val="24"/>
        </w:rPr>
        <w:t>Просветни</w:t>
      </w:r>
      <w:r w:rsidRPr="007A1336">
        <w:rPr>
          <w:rFonts w:eastAsia="Times New Roman" w:cs="Times New Roman"/>
          <w:spacing w:val="21"/>
          <w:szCs w:val="24"/>
        </w:rPr>
        <w:t xml:space="preserve"> </w:t>
      </w:r>
      <w:r w:rsidRPr="007A1336">
        <w:rPr>
          <w:rFonts w:eastAsia="Times New Roman" w:cs="Times New Roman" w:hint="eastAsia"/>
          <w:spacing w:val="21"/>
          <w:szCs w:val="24"/>
        </w:rPr>
        <w:t>гласник</w:t>
      </w:r>
      <w:r w:rsidRPr="007A1336">
        <w:rPr>
          <w:rFonts w:eastAsia="Times New Roman" w:cs="Times New Roman"/>
          <w:spacing w:val="21"/>
          <w:szCs w:val="24"/>
        </w:rPr>
        <w:t xml:space="preserve"> </w:t>
      </w:r>
      <w:r w:rsidRPr="007A1336">
        <w:rPr>
          <w:rFonts w:eastAsia="Times New Roman" w:cs="Times New Roman" w:hint="eastAsia"/>
          <w:spacing w:val="21"/>
          <w:szCs w:val="24"/>
        </w:rPr>
        <w:t>РС</w:t>
      </w:r>
      <w:r w:rsidRPr="007A1336">
        <w:rPr>
          <w:rFonts w:eastAsia="Times New Roman" w:cs="Times New Roman"/>
          <w:spacing w:val="21"/>
          <w:szCs w:val="24"/>
        </w:rPr>
        <w:t xml:space="preserve">", </w:t>
      </w:r>
      <w:r w:rsidRPr="007A1336">
        <w:rPr>
          <w:rFonts w:eastAsia="Times New Roman" w:cs="Times New Roman" w:hint="eastAsia"/>
          <w:spacing w:val="21"/>
          <w:szCs w:val="24"/>
        </w:rPr>
        <w:t>број</w:t>
      </w:r>
      <w:r w:rsidRPr="007A1336">
        <w:rPr>
          <w:rFonts w:eastAsia="Times New Roman" w:cs="Times New Roman"/>
          <w:spacing w:val="21"/>
          <w:szCs w:val="24"/>
        </w:rPr>
        <w:t xml:space="preserve"> 5/19, 1/20, 6/20</w:t>
      </w:r>
      <w:r w:rsidRPr="007A1336">
        <w:rPr>
          <w:rFonts w:eastAsia="Times New Roman" w:cs="Times New Roman"/>
          <w:spacing w:val="21"/>
          <w:szCs w:val="24"/>
          <w:lang w:val="sr-Cyrl-RS"/>
        </w:rPr>
        <w:t>, 7/22, 13/23</w:t>
      </w:r>
      <w:r w:rsidRPr="007A1336">
        <w:rPr>
          <w:rFonts w:eastAsia="Times New Roman" w:cs="Times New Roman"/>
          <w:spacing w:val="21"/>
          <w:szCs w:val="24"/>
        </w:rPr>
        <w:t xml:space="preserve">);   </w:t>
      </w:r>
    </w:p>
    <w:p w14:paraId="4D3F51CD" w14:textId="77777777" w:rsidR="007A1336" w:rsidRPr="007A1336" w:rsidRDefault="007A1336" w:rsidP="007A1336">
      <w:pPr>
        <w:numPr>
          <w:ilvl w:val="1"/>
          <w:numId w:val="1"/>
        </w:num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00000"/>
          <w:szCs w:val="24"/>
          <w:lang w:val="ru-RU"/>
        </w:rPr>
      </w:pPr>
      <w:r w:rsidRPr="007A1336">
        <w:rPr>
          <w:rFonts w:eastAsia="Times New Roman" w:cs="Times New Roman"/>
          <w:szCs w:val="24"/>
        </w:rPr>
        <w:t>Пр</w:t>
      </w:r>
      <w:r w:rsidRPr="007A1336">
        <w:rPr>
          <w:rFonts w:eastAsia="Times New Roman" w:cs="Times New Roman"/>
          <w:spacing w:val="-3"/>
          <w:szCs w:val="24"/>
        </w:rPr>
        <w:t>а</w:t>
      </w:r>
      <w:r w:rsidRPr="007A1336">
        <w:rPr>
          <w:rFonts w:eastAsia="Times New Roman" w:cs="Times New Roman"/>
          <w:spacing w:val="-2"/>
          <w:szCs w:val="24"/>
        </w:rPr>
        <w:t>в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pacing w:val="1"/>
          <w:szCs w:val="24"/>
        </w:rPr>
        <w:t>л</w:t>
      </w:r>
      <w:r w:rsidRPr="007A1336">
        <w:rPr>
          <w:rFonts w:eastAsia="Times New Roman" w:cs="Times New Roman"/>
          <w:szCs w:val="24"/>
        </w:rPr>
        <w:t>н</w:t>
      </w:r>
      <w:r w:rsidRPr="007A1336">
        <w:rPr>
          <w:rFonts w:eastAsia="Times New Roman" w:cs="Times New Roman"/>
          <w:spacing w:val="-1"/>
          <w:szCs w:val="24"/>
        </w:rPr>
        <w:t>ик</w:t>
      </w:r>
      <w:r w:rsidRPr="007A1336">
        <w:rPr>
          <w:rFonts w:eastAsia="Times New Roman" w:cs="Times New Roman"/>
          <w:szCs w:val="24"/>
        </w:rPr>
        <w:t>а</w:t>
      </w:r>
      <w:r w:rsidRPr="007A1336">
        <w:rPr>
          <w:rFonts w:eastAsia="Times New Roman" w:cs="Times New Roman"/>
          <w:spacing w:val="3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о</w:t>
      </w:r>
      <w:r w:rsidRPr="007A1336">
        <w:rPr>
          <w:rFonts w:eastAsia="Times New Roman" w:cs="Times New Roman"/>
          <w:spacing w:val="1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  <w:lang w:val="sr-Cyrl-RS"/>
        </w:rPr>
        <w:t>програму наставе и учења</w:t>
      </w:r>
      <w:r w:rsidRPr="007A1336">
        <w:rPr>
          <w:rFonts w:eastAsia="Times New Roman" w:cs="Times New Roman"/>
          <w:spacing w:val="1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за</w:t>
      </w:r>
      <w:r w:rsidRPr="007A1336">
        <w:rPr>
          <w:rFonts w:eastAsia="Times New Roman" w:cs="Times New Roman"/>
          <w:spacing w:val="5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  <w:lang w:val="sr-Cyrl-RS"/>
        </w:rPr>
        <w:t>четврти</w:t>
      </w:r>
      <w:r w:rsidRPr="007A1336">
        <w:rPr>
          <w:rFonts w:eastAsia="Times New Roman" w:cs="Times New Roman"/>
          <w:szCs w:val="24"/>
        </w:rPr>
        <w:t xml:space="preserve"> разред основн</w:t>
      </w:r>
      <w:r w:rsidRPr="007A1336">
        <w:rPr>
          <w:rFonts w:eastAsia="Times New Roman" w:cs="Times New Roman"/>
          <w:spacing w:val="-3"/>
          <w:szCs w:val="24"/>
        </w:rPr>
        <w:t>о</w:t>
      </w:r>
      <w:r w:rsidRPr="007A1336">
        <w:rPr>
          <w:rFonts w:eastAsia="Times New Roman" w:cs="Times New Roman"/>
          <w:szCs w:val="24"/>
        </w:rPr>
        <w:t>г</w:t>
      </w:r>
      <w:r w:rsidRPr="007A1336">
        <w:rPr>
          <w:rFonts w:eastAsia="Times New Roman" w:cs="Times New Roman"/>
          <w:spacing w:val="48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о</w:t>
      </w:r>
      <w:r w:rsidRPr="007A1336">
        <w:rPr>
          <w:rFonts w:eastAsia="Times New Roman" w:cs="Times New Roman"/>
          <w:spacing w:val="1"/>
          <w:szCs w:val="24"/>
        </w:rPr>
        <w:t>б</w:t>
      </w:r>
      <w:r w:rsidRPr="007A1336">
        <w:rPr>
          <w:rFonts w:eastAsia="Times New Roman" w:cs="Times New Roman"/>
          <w:szCs w:val="24"/>
        </w:rPr>
        <w:t>разов</w:t>
      </w:r>
      <w:r w:rsidRPr="007A1336">
        <w:rPr>
          <w:rFonts w:eastAsia="Times New Roman" w:cs="Times New Roman"/>
          <w:spacing w:val="-3"/>
          <w:szCs w:val="24"/>
        </w:rPr>
        <w:t>а</w:t>
      </w:r>
      <w:r w:rsidRPr="007A1336">
        <w:rPr>
          <w:rFonts w:eastAsia="Times New Roman" w:cs="Times New Roman"/>
          <w:szCs w:val="24"/>
        </w:rPr>
        <w:t>ња</w:t>
      </w:r>
      <w:r w:rsidRPr="007A1336">
        <w:rPr>
          <w:rFonts w:eastAsia="Times New Roman" w:cs="Times New Roman"/>
          <w:spacing w:val="44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и</w:t>
      </w:r>
      <w:r w:rsidRPr="007A1336">
        <w:rPr>
          <w:rFonts w:eastAsia="Times New Roman" w:cs="Times New Roman"/>
          <w:spacing w:val="48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васп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т</w:t>
      </w:r>
      <w:r w:rsidRPr="007A1336">
        <w:rPr>
          <w:rFonts w:eastAsia="Times New Roman" w:cs="Times New Roman"/>
          <w:spacing w:val="-3"/>
          <w:szCs w:val="24"/>
        </w:rPr>
        <w:t>а</w:t>
      </w:r>
      <w:r w:rsidRPr="007A1336">
        <w:rPr>
          <w:rFonts w:eastAsia="Times New Roman" w:cs="Times New Roman"/>
          <w:szCs w:val="24"/>
        </w:rPr>
        <w:t>ња</w:t>
      </w:r>
      <w:r w:rsidRPr="007A1336">
        <w:rPr>
          <w:rFonts w:eastAsia="Times New Roman" w:cs="Times New Roman"/>
          <w:spacing w:val="47"/>
          <w:szCs w:val="24"/>
        </w:rPr>
        <w:t xml:space="preserve"> </w:t>
      </w:r>
      <w:r w:rsidRPr="007A1336">
        <w:rPr>
          <w:rFonts w:eastAsia="Times New Roman" w:cs="Times New Roman"/>
          <w:spacing w:val="-2"/>
          <w:szCs w:val="24"/>
        </w:rPr>
        <w:t>(</w:t>
      </w:r>
      <w:r w:rsidRPr="007A1336">
        <w:rPr>
          <w:rFonts w:eastAsia="Times New Roman" w:cs="Times New Roman"/>
          <w:spacing w:val="1"/>
          <w:szCs w:val="24"/>
        </w:rPr>
        <w:t>„</w:t>
      </w:r>
      <w:r w:rsidRPr="007A1336">
        <w:rPr>
          <w:rFonts w:eastAsia="Times New Roman" w:cs="Times New Roman"/>
          <w:spacing w:val="-1"/>
          <w:szCs w:val="24"/>
        </w:rPr>
        <w:t>С</w:t>
      </w:r>
      <w:r w:rsidRPr="007A1336">
        <w:rPr>
          <w:rFonts w:eastAsia="Times New Roman" w:cs="Times New Roman"/>
          <w:spacing w:val="1"/>
          <w:szCs w:val="24"/>
        </w:rPr>
        <w:t>л</w:t>
      </w:r>
      <w:r w:rsidRPr="007A1336">
        <w:rPr>
          <w:rFonts w:eastAsia="Times New Roman" w:cs="Times New Roman"/>
          <w:spacing w:val="-2"/>
          <w:szCs w:val="24"/>
        </w:rPr>
        <w:t>у</w:t>
      </w:r>
      <w:r w:rsidRPr="007A1336">
        <w:rPr>
          <w:rFonts w:eastAsia="Times New Roman" w:cs="Times New Roman"/>
          <w:spacing w:val="1"/>
          <w:szCs w:val="24"/>
        </w:rPr>
        <w:t>жб</w:t>
      </w:r>
      <w:r w:rsidRPr="007A1336">
        <w:rPr>
          <w:rFonts w:eastAsia="Times New Roman" w:cs="Times New Roman"/>
          <w:spacing w:val="-3"/>
          <w:szCs w:val="24"/>
        </w:rPr>
        <w:t>е</w:t>
      </w:r>
      <w:r w:rsidRPr="007A1336">
        <w:rPr>
          <w:rFonts w:eastAsia="Times New Roman" w:cs="Times New Roman"/>
          <w:szCs w:val="24"/>
        </w:rPr>
        <w:t>ни</w:t>
      </w:r>
      <w:r w:rsidRPr="007A1336">
        <w:rPr>
          <w:rFonts w:eastAsia="Times New Roman" w:cs="Times New Roman"/>
          <w:spacing w:val="46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гл</w:t>
      </w:r>
      <w:r w:rsidRPr="007A1336">
        <w:rPr>
          <w:rFonts w:eastAsia="Times New Roman" w:cs="Times New Roman"/>
          <w:szCs w:val="24"/>
        </w:rPr>
        <w:t>а</w:t>
      </w:r>
      <w:r w:rsidRPr="007A1336">
        <w:rPr>
          <w:rFonts w:eastAsia="Times New Roman" w:cs="Times New Roman"/>
          <w:spacing w:val="-2"/>
          <w:szCs w:val="24"/>
        </w:rPr>
        <w:t>с</w:t>
      </w:r>
      <w:r w:rsidRPr="007A1336">
        <w:rPr>
          <w:rFonts w:eastAsia="Times New Roman" w:cs="Times New Roman"/>
          <w:szCs w:val="24"/>
        </w:rPr>
        <w:t>н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к</w:t>
      </w:r>
      <w:r w:rsidRPr="007A1336">
        <w:rPr>
          <w:rFonts w:eastAsia="Times New Roman" w:cs="Times New Roman"/>
          <w:spacing w:val="49"/>
          <w:szCs w:val="24"/>
        </w:rPr>
        <w:t xml:space="preserve"> </w:t>
      </w:r>
      <w:r w:rsidRPr="007A1336">
        <w:rPr>
          <w:rFonts w:eastAsia="Times New Roman" w:cs="Times New Roman"/>
          <w:spacing w:val="-1"/>
          <w:szCs w:val="24"/>
        </w:rPr>
        <w:t>Р</w:t>
      </w:r>
      <w:r w:rsidRPr="007A1336">
        <w:rPr>
          <w:rFonts w:eastAsia="Times New Roman" w:cs="Times New Roman"/>
          <w:szCs w:val="24"/>
        </w:rPr>
        <w:t>С</w:t>
      </w:r>
      <w:r w:rsidRPr="007A1336">
        <w:rPr>
          <w:rFonts w:eastAsia="Times New Roman" w:cs="Times New Roman"/>
          <w:spacing w:val="48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–</w:t>
      </w:r>
      <w:r w:rsidRPr="007A1336">
        <w:rPr>
          <w:rFonts w:eastAsia="Times New Roman" w:cs="Times New Roman"/>
          <w:spacing w:val="47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Про</w:t>
      </w:r>
      <w:r w:rsidRPr="007A1336">
        <w:rPr>
          <w:rFonts w:eastAsia="Times New Roman" w:cs="Times New Roman"/>
          <w:spacing w:val="-2"/>
          <w:szCs w:val="24"/>
        </w:rPr>
        <w:t>с</w:t>
      </w:r>
      <w:r w:rsidRPr="007A1336">
        <w:rPr>
          <w:rFonts w:eastAsia="Times New Roman" w:cs="Times New Roman"/>
          <w:szCs w:val="24"/>
        </w:rPr>
        <w:t>ветни</w:t>
      </w:r>
      <w:r w:rsidRPr="007A1336">
        <w:rPr>
          <w:rFonts w:eastAsia="Times New Roman" w:cs="Times New Roman"/>
          <w:spacing w:val="46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гл</w:t>
      </w:r>
      <w:r w:rsidRPr="007A1336">
        <w:rPr>
          <w:rFonts w:eastAsia="Times New Roman" w:cs="Times New Roman"/>
          <w:spacing w:val="-3"/>
          <w:szCs w:val="24"/>
        </w:rPr>
        <w:t>а</w:t>
      </w:r>
      <w:r w:rsidRPr="007A1336">
        <w:rPr>
          <w:rFonts w:eastAsia="Times New Roman" w:cs="Times New Roman"/>
          <w:szCs w:val="24"/>
        </w:rPr>
        <w:t>сн</w:t>
      </w:r>
      <w:r w:rsidRPr="007A1336">
        <w:rPr>
          <w:rFonts w:eastAsia="Times New Roman" w:cs="Times New Roman"/>
          <w:spacing w:val="-1"/>
          <w:szCs w:val="24"/>
        </w:rPr>
        <w:t>ик</w:t>
      </w:r>
      <w:r w:rsidRPr="007A1336">
        <w:rPr>
          <w:rFonts w:eastAsia="Times New Roman" w:cs="Times New Roman"/>
          <w:szCs w:val="24"/>
        </w:rPr>
        <w:t>“</w:t>
      </w:r>
      <w:r w:rsidRPr="007A1336">
        <w:rPr>
          <w:rFonts w:eastAsia="Times New Roman" w:cs="Times New Roman"/>
          <w:spacing w:val="48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б</w:t>
      </w:r>
      <w:r w:rsidRPr="007A1336">
        <w:rPr>
          <w:rFonts w:eastAsia="Times New Roman" w:cs="Times New Roman"/>
          <w:szCs w:val="24"/>
        </w:rPr>
        <w:t>р</w:t>
      </w:r>
      <w:r w:rsidRPr="007A1336">
        <w:rPr>
          <w:rFonts w:eastAsia="Times New Roman" w:cs="Times New Roman"/>
          <w:spacing w:val="-3"/>
          <w:szCs w:val="24"/>
        </w:rPr>
        <w:t>о</w:t>
      </w:r>
      <w:r w:rsidRPr="007A1336">
        <w:rPr>
          <w:rFonts w:eastAsia="Times New Roman" w:cs="Times New Roman"/>
          <w:spacing w:val="-3"/>
          <w:szCs w:val="24"/>
          <w:lang w:val="sr-Cyrl-RS"/>
        </w:rPr>
        <w:t>ј 11</w:t>
      </w:r>
      <w:r w:rsidRPr="007A1336">
        <w:rPr>
          <w:rFonts w:eastAsia="Times New Roman" w:cs="Times New Roman"/>
          <w:spacing w:val="1"/>
          <w:szCs w:val="24"/>
        </w:rPr>
        <w:t>/</w:t>
      </w:r>
      <w:r w:rsidRPr="007A1336">
        <w:rPr>
          <w:rFonts w:eastAsia="Times New Roman" w:cs="Times New Roman"/>
          <w:spacing w:val="1"/>
          <w:szCs w:val="24"/>
          <w:lang w:val="sr-Cyrl-RS"/>
        </w:rPr>
        <w:t>19,  6</w:t>
      </w:r>
      <w:r w:rsidRPr="007A1336">
        <w:rPr>
          <w:rFonts w:eastAsia="Times New Roman" w:cs="Times New Roman"/>
          <w:spacing w:val="1"/>
          <w:szCs w:val="24"/>
        </w:rPr>
        <w:t>/</w:t>
      </w:r>
      <w:r w:rsidRPr="007A1336">
        <w:rPr>
          <w:rFonts w:eastAsia="Times New Roman" w:cs="Times New Roman"/>
          <w:spacing w:val="1"/>
          <w:szCs w:val="24"/>
          <w:lang w:val="sr-Cyrl-RS"/>
        </w:rPr>
        <w:t>20, 7/21, 1/23, 13/23</w:t>
      </w:r>
      <w:r w:rsidRPr="007A1336">
        <w:rPr>
          <w:rFonts w:eastAsia="Times New Roman" w:cs="Times New Roman"/>
          <w:spacing w:val="42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)</w:t>
      </w:r>
      <w:r w:rsidRPr="007A1336">
        <w:rPr>
          <w:rFonts w:eastAsia="Times New Roman" w:cs="Times New Roman"/>
          <w:szCs w:val="24"/>
          <w:lang w:val="sr-Cyrl-RS"/>
        </w:rPr>
        <w:t>;</w:t>
      </w:r>
    </w:p>
    <w:p w14:paraId="113203F6" w14:textId="77777777" w:rsidR="007A1336" w:rsidRPr="007A1336" w:rsidRDefault="007A1336" w:rsidP="007A1336">
      <w:pPr>
        <w:numPr>
          <w:ilvl w:val="1"/>
          <w:numId w:val="1"/>
        </w:numPr>
        <w:tabs>
          <w:tab w:val="left" w:pos="720"/>
          <w:tab w:val="left" w:pos="1095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00000"/>
          <w:szCs w:val="24"/>
          <w:lang w:val="ru-RU"/>
        </w:rPr>
      </w:pPr>
      <w:r w:rsidRPr="007A1336">
        <w:rPr>
          <w:rFonts w:eastAsia="Times New Roman" w:cs="Times New Roman"/>
          <w:szCs w:val="24"/>
          <w:lang w:val="sr-Cyrl-RS"/>
        </w:rPr>
        <w:t xml:space="preserve">Правилник о наставном плану за други циклус основног образовања и васпитања и наставном програну за пети разред основног образовања и </w:t>
      </w:r>
      <w:r w:rsidRPr="007A1336">
        <w:rPr>
          <w:rFonts w:eastAsia="Times New Roman" w:cs="Times New Roman"/>
          <w:szCs w:val="24"/>
        </w:rPr>
        <w:t>васп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т</w:t>
      </w:r>
      <w:r w:rsidRPr="007A1336">
        <w:rPr>
          <w:rFonts w:eastAsia="Times New Roman" w:cs="Times New Roman"/>
          <w:spacing w:val="-3"/>
          <w:szCs w:val="24"/>
        </w:rPr>
        <w:t>а</w:t>
      </w:r>
      <w:r w:rsidRPr="007A1336">
        <w:rPr>
          <w:rFonts w:eastAsia="Times New Roman" w:cs="Times New Roman"/>
          <w:szCs w:val="24"/>
        </w:rPr>
        <w:t>ња</w:t>
      </w:r>
      <w:r w:rsidRPr="007A1336">
        <w:rPr>
          <w:rFonts w:eastAsia="Times New Roman" w:cs="Times New Roman"/>
          <w:spacing w:val="47"/>
          <w:szCs w:val="24"/>
        </w:rPr>
        <w:t xml:space="preserve"> </w:t>
      </w:r>
      <w:r w:rsidRPr="007A1336">
        <w:rPr>
          <w:rFonts w:eastAsia="Times New Roman" w:cs="Times New Roman"/>
          <w:spacing w:val="-2"/>
          <w:szCs w:val="24"/>
        </w:rPr>
        <w:t>(</w:t>
      </w:r>
      <w:r w:rsidRPr="007A1336">
        <w:rPr>
          <w:rFonts w:eastAsia="Times New Roman" w:cs="Times New Roman"/>
          <w:spacing w:val="1"/>
          <w:szCs w:val="24"/>
        </w:rPr>
        <w:t>„</w:t>
      </w:r>
      <w:r w:rsidRPr="007A1336">
        <w:rPr>
          <w:rFonts w:eastAsia="Times New Roman" w:cs="Times New Roman"/>
          <w:spacing w:val="-1"/>
          <w:szCs w:val="24"/>
        </w:rPr>
        <w:t>С</w:t>
      </w:r>
      <w:r w:rsidRPr="007A1336">
        <w:rPr>
          <w:rFonts w:eastAsia="Times New Roman" w:cs="Times New Roman"/>
          <w:spacing w:val="1"/>
          <w:szCs w:val="24"/>
        </w:rPr>
        <w:t>л</w:t>
      </w:r>
      <w:r w:rsidRPr="007A1336">
        <w:rPr>
          <w:rFonts w:eastAsia="Times New Roman" w:cs="Times New Roman"/>
          <w:spacing w:val="-2"/>
          <w:szCs w:val="24"/>
        </w:rPr>
        <w:t>у</w:t>
      </w:r>
      <w:r w:rsidRPr="007A1336">
        <w:rPr>
          <w:rFonts w:eastAsia="Times New Roman" w:cs="Times New Roman"/>
          <w:spacing w:val="1"/>
          <w:szCs w:val="24"/>
        </w:rPr>
        <w:t>жб</w:t>
      </w:r>
      <w:r w:rsidRPr="007A1336">
        <w:rPr>
          <w:rFonts w:eastAsia="Times New Roman" w:cs="Times New Roman"/>
          <w:spacing w:val="-3"/>
          <w:szCs w:val="24"/>
        </w:rPr>
        <w:t>е</w:t>
      </w:r>
      <w:r w:rsidRPr="007A1336">
        <w:rPr>
          <w:rFonts w:eastAsia="Times New Roman" w:cs="Times New Roman"/>
          <w:szCs w:val="24"/>
        </w:rPr>
        <w:t>ни</w:t>
      </w:r>
      <w:r w:rsidRPr="007A1336">
        <w:rPr>
          <w:rFonts w:eastAsia="Times New Roman" w:cs="Times New Roman"/>
          <w:spacing w:val="46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гл</w:t>
      </w:r>
      <w:r w:rsidRPr="007A1336">
        <w:rPr>
          <w:rFonts w:eastAsia="Times New Roman" w:cs="Times New Roman"/>
          <w:szCs w:val="24"/>
        </w:rPr>
        <w:t>а</w:t>
      </w:r>
      <w:r w:rsidRPr="007A1336">
        <w:rPr>
          <w:rFonts w:eastAsia="Times New Roman" w:cs="Times New Roman"/>
          <w:spacing w:val="-2"/>
          <w:szCs w:val="24"/>
        </w:rPr>
        <w:t>с</w:t>
      </w:r>
      <w:r w:rsidRPr="007A1336">
        <w:rPr>
          <w:rFonts w:eastAsia="Times New Roman" w:cs="Times New Roman"/>
          <w:szCs w:val="24"/>
        </w:rPr>
        <w:t>н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к</w:t>
      </w:r>
      <w:r w:rsidRPr="007A1336">
        <w:rPr>
          <w:rFonts w:eastAsia="Times New Roman" w:cs="Times New Roman"/>
          <w:spacing w:val="49"/>
          <w:szCs w:val="24"/>
        </w:rPr>
        <w:t xml:space="preserve"> </w:t>
      </w:r>
      <w:r w:rsidRPr="007A1336">
        <w:rPr>
          <w:rFonts w:eastAsia="Times New Roman" w:cs="Times New Roman"/>
          <w:spacing w:val="-1"/>
          <w:szCs w:val="24"/>
        </w:rPr>
        <w:t>Р</w:t>
      </w:r>
      <w:r w:rsidRPr="007A1336">
        <w:rPr>
          <w:rFonts w:eastAsia="Times New Roman" w:cs="Times New Roman"/>
          <w:szCs w:val="24"/>
        </w:rPr>
        <w:t>С</w:t>
      </w:r>
      <w:r w:rsidRPr="007A1336">
        <w:rPr>
          <w:rFonts w:eastAsia="Times New Roman" w:cs="Times New Roman"/>
          <w:spacing w:val="48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–</w:t>
      </w:r>
      <w:r w:rsidRPr="007A1336">
        <w:rPr>
          <w:rFonts w:eastAsia="Times New Roman" w:cs="Times New Roman"/>
          <w:spacing w:val="47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Про</w:t>
      </w:r>
      <w:r w:rsidRPr="007A1336">
        <w:rPr>
          <w:rFonts w:eastAsia="Times New Roman" w:cs="Times New Roman"/>
          <w:spacing w:val="-2"/>
          <w:szCs w:val="24"/>
        </w:rPr>
        <w:t>с</w:t>
      </w:r>
      <w:r w:rsidRPr="007A1336">
        <w:rPr>
          <w:rFonts w:eastAsia="Times New Roman" w:cs="Times New Roman"/>
          <w:szCs w:val="24"/>
        </w:rPr>
        <w:t>ветни</w:t>
      </w:r>
      <w:r w:rsidRPr="007A1336">
        <w:rPr>
          <w:rFonts w:eastAsia="Times New Roman" w:cs="Times New Roman"/>
          <w:spacing w:val="46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гл</w:t>
      </w:r>
      <w:r w:rsidRPr="007A1336">
        <w:rPr>
          <w:rFonts w:eastAsia="Times New Roman" w:cs="Times New Roman"/>
          <w:spacing w:val="-3"/>
          <w:szCs w:val="24"/>
        </w:rPr>
        <w:t>а</w:t>
      </w:r>
      <w:r w:rsidRPr="007A1336">
        <w:rPr>
          <w:rFonts w:eastAsia="Times New Roman" w:cs="Times New Roman"/>
          <w:szCs w:val="24"/>
        </w:rPr>
        <w:t>сн</w:t>
      </w:r>
      <w:r w:rsidRPr="007A1336">
        <w:rPr>
          <w:rFonts w:eastAsia="Times New Roman" w:cs="Times New Roman"/>
          <w:spacing w:val="-1"/>
          <w:szCs w:val="24"/>
        </w:rPr>
        <w:t>ик</w:t>
      </w:r>
      <w:r w:rsidRPr="007A1336">
        <w:rPr>
          <w:rFonts w:eastAsia="Times New Roman" w:cs="Times New Roman"/>
          <w:szCs w:val="24"/>
        </w:rPr>
        <w:t>“</w:t>
      </w:r>
      <w:r w:rsidRPr="007A1336">
        <w:rPr>
          <w:rFonts w:eastAsia="Times New Roman" w:cs="Times New Roman"/>
          <w:spacing w:val="48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б</w:t>
      </w:r>
      <w:r w:rsidRPr="007A1336">
        <w:rPr>
          <w:rFonts w:eastAsia="Times New Roman" w:cs="Times New Roman"/>
          <w:szCs w:val="24"/>
        </w:rPr>
        <w:t>р</w:t>
      </w:r>
      <w:r w:rsidRPr="007A1336">
        <w:rPr>
          <w:rFonts w:eastAsia="Times New Roman" w:cs="Times New Roman"/>
          <w:spacing w:val="-3"/>
          <w:szCs w:val="24"/>
        </w:rPr>
        <w:t>о</w:t>
      </w:r>
      <w:r w:rsidRPr="007A1336">
        <w:rPr>
          <w:rFonts w:eastAsia="Times New Roman" w:cs="Times New Roman"/>
          <w:spacing w:val="-3"/>
          <w:szCs w:val="24"/>
          <w:lang w:val="sr-Cyrl-RS"/>
        </w:rPr>
        <w:t>ј 6/07, 2/10, 7/10, 3/11, 1/13, 4/13, 11/16, 6/17, 8/17, 9/17, 12,18/, 15/18) ;</w:t>
      </w:r>
    </w:p>
    <w:p w14:paraId="46CEA9B7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bookmarkStart w:id="0" w:name="_Hlk89092667"/>
      <w:r w:rsidRPr="007A1336">
        <w:rPr>
          <w:rFonts w:eastAsia="Times New Roman" w:cs="Times New Roman"/>
          <w:color w:val="000000"/>
          <w:szCs w:val="24"/>
        </w:rPr>
        <w:t>Правилнику о плану наставе и учења за пети и шести разред основног образовања и васпитања и програму наставе и учења за пети и шести разред основног образовања и васпитања („Службени гласник РС – Просветни гласник”, бр. 15/18, 18/18, 3/19, 3/20 и 6/20</w:t>
      </w:r>
      <w:r w:rsidRPr="007A1336">
        <w:rPr>
          <w:rFonts w:eastAsia="Times New Roman" w:cs="Times New Roman"/>
          <w:color w:val="000000"/>
          <w:szCs w:val="24"/>
          <w:lang w:val="sr-Cyrl-RS"/>
        </w:rPr>
        <w:t>, 17/21, 16/22, 13/23, 14/23, 3/24</w:t>
      </w:r>
      <w:r w:rsidRPr="007A1336">
        <w:rPr>
          <w:rFonts w:eastAsia="Times New Roman" w:cs="Times New Roman"/>
          <w:color w:val="000000"/>
          <w:szCs w:val="24"/>
        </w:rPr>
        <w:t>);</w:t>
      </w:r>
    </w:p>
    <w:p w14:paraId="0151B7E9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7A1336">
        <w:rPr>
          <w:rFonts w:eastAsia="Times New Roman" w:cs="Times New Roman"/>
          <w:szCs w:val="24"/>
          <w:lang w:val="sr-Cyrl-RS"/>
        </w:rPr>
        <w:lastRenderedPageBreak/>
        <w:t xml:space="preserve">Правилник о програму наставе и учења за шести разред основног образовања и васпитања </w:t>
      </w:r>
      <w:r w:rsidRPr="007A1336">
        <w:rPr>
          <w:rFonts w:eastAsia="Times New Roman" w:cs="Times New Roman"/>
          <w:szCs w:val="24"/>
          <w:lang w:val="de-DE"/>
        </w:rPr>
        <w:t>("</w:t>
      </w:r>
      <w:r w:rsidRPr="007A1336">
        <w:rPr>
          <w:rFonts w:eastAsia="Times New Roman" w:cs="Times New Roman"/>
          <w:spacing w:val="-1"/>
          <w:szCs w:val="24"/>
        </w:rPr>
        <w:t>С</w:t>
      </w:r>
      <w:r w:rsidRPr="007A1336">
        <w:rPr>
          <w:rFonts w:eastAsia="Times New Roman" w:cs="Times New Roman"/>
          <w:spacing w:val="1"/>
          <w:szCs w:val="24"/>
        </w:rPr>
        <w:t>л</w:t>
      </w:r>
      <w:r w:rsidRPr="007A1336">
        <w:rPr>
          <w:rFonts w:eastAsia="Times New Roman" w:cs="Times New Roman"/>
          <w:spacing w:val="-2"/>
          <w:szCs w:val="24"/>
        </w:rPr>
        <w:t>у</w:t>
      </w:r>
      <w:r w:rsidRPr="007A1336">
        <w:rPr>
          <w:rFonts w:eastAsia="Times New Roman" w:cs="Times New Roman"/>
          <w:spacing w:val="1"/>
          <w:szCs w:val="24"/>
        </w:rPr>
        <w:t>жб</w:t>
      </w:r>
      <w:r w:rsidRPr="007A1336">
        <w:rPr>
          <w:rFonts w:eastAsia="Times New Roman" w:cs="Times New Roman"/>
          <w:szCs w:val="24"/>
        </w:rPr>
        <w:t>ени</w:t>
      </w:r>
      <w:r w:rsidRPr="007A1336">
        <w:rPr>
          <w:rFonts w:eastAsia="Times New Roman" w:cs="Times New Roman"/>
          <w:spacing w:val="15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</w:t>
      </w:r>
      <w:r w:rsidRPr="007A1336">
        <w:rPr>
          <w:rFonts w:eastAsia="Times New Roman" w:cs="Times New Roman"/>
          <w:spacing w:val="-2"/>
          <w:szCs w:val="24"/>
        </w:rPr>
        <w:t>л</w:t>
      </w:r>
      <w:r w:rsidRPr="007A1336">
        <w:rPr>
          <w:rFonts w:eastAsia="Times New Roman" w:cs="Times New Roman"/>
          <w:szCs w:val="24"/>
        </w:rPr>
        <w:t>асн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к</w:t>
      </w:r>
      <w:r w:rsidRPr="007A1336">
        <w:rPr>
          <w:rFonts w:eastAsia="Times New Roman" w:cs="Times New Roman"/>
          <w:spacing w:val="18"/>
          <w:szCs w:val="24"/>
        </w:rPr>
        <w:t xml:space="preserve"> </w:t>
      </w:r>
      <w:r w:rsidRPr="007A1336">
        <w:rPr>
          <w:rFonts w:eastAsia="Times New Roman" w:cs="Times New Roman"/>
          <w:spacing w:val="-1"/>
          <w:szCs w:val="24"/>
        </w:rPr>
        <w:t>Р</w:t>
      </w:r>
      <w:r w:rsidRPr="007A1336">
        <w:rPr>
          <w:rFonts w:eastAsia="Times New Roman" w:cs="Times New Roman"/>
          <w:szCs w:val="24"/>
        </w:rPr>
        <w:t>С</w:t>
      </w:r>
      <w:r w:rsidRPr="007A1336">
        <w:rPr>
          <w:rFonts w:eastAsia="Times New Roman" w:cs="Times New Roman"/>
          <w:spacing w:val="13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–</w:t>
      </w:r>
      <w:r w:rsidRPr="007A1336">
        <w:rPr>
          <w:rFonts w:eastAsia="Times New Roman" w:cs="Times New Roman"/>
          <w:spacing w:val="18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Просве</w:t>
      </w:r>
      <w:r w:rsidRPr="007A1336">
        <w:rPr>
          <w:rFonts w:eastAsia="Times New Roman" w:cs="Times New Roman"/>
          <w:spacing w:val="-3"/>
          <w:szCs w:val="24"/>
        </w:rPr>
        <w:t>т</w:t>
      </w:r>
      <w:r w:rsidRPr="007A1336">
        <w:rPr>
          <w:rFonts w:eastAsia="Times New Roman" w:cs="Times New Roman"/>
          <w:szCs w:val="24"/>
        </w:rPr>
        <w:t>ни</w:t>
      </w:r>
      <w:r w:rsidRPr="007A1336">
        <w:rPr>
          <w:rFonts w:eastAsia="Times New Roman" w:cs="Times New Roman"/>
          <w:spacing w:val="15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гл</w:t>
      </w:r>
      <w:r w:rsidRPr="007A1336">
        <w:rPr>
          <w:rFonts w:eastAsia="Times New Roman" w:cs="Times New Roman"/>
          <w:szCs w:val="24"/>
        </w:rPr>
        <w:t>а</w:t>
      </w:r>
      <w:r w:rsidRPr="007A1336">
        <w:rPr>
          <w:rFonts w:eastAsia="Times New Roman" w:cs="Times New Roman"/>
          <w:spacing w:val="-2"/>
          <w:szCs w:val="24"/>
        </w:rPr>
        <w:t>с</w:t>
      </w:r>
      <w:r w:rsidRPr="007A1336">
        <w:rPr>
          <w:rFonts w:eastAsia="Times New Roman" w:cs="Times New Roman"/>
          <w:szCs w:val="24"/>
        </w:rPr>
        <w:t>н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к“</w:t>
      </w:r>
      <w:r w:rsidRPr="007A1336">
        <w:rPr>
          <w:rFonts w:eastAsia="Times New Roman" w:cs="Times New Roman"/>
          <w:spacing w:val="17"/>
          <w:szCs w:val="24"/>
        </w:rPr>
        <w:t xml:space="preserve"> </w:t>
      </w:r>
      <w:r w:rsidRPr="007A1336">
        <w:rPr>
          <w:rFonts w:eastAsia="Times New Roman" w:cs="Times New Roman"/>
          <w:spacing w:val="-2"/>
          <w:szCs w:val="24"/>
        </w:rPr>
        <w:t>б</w:t>
      </w:r>
      <w:r w:rsidRPr="007A1336">
        <w:rPr>
          <w:rFonts w:eastAsia="Times New Roman" w:cs="Times New Roman"/>
          <w:szCs w:val="24"/>
        </w:rPr>
        <w:t>рој</w:t>
      </w:r>
      <w:r w:rsidRPr="007A1336">
        <w:rPr>
          <w:rFonts w:eastAsia="Times New Roman" w:cs="Times New Roman"/>
          <w:spacing w:val="20"/>
          <w:szCs w:val="24"/>
        </w:rPr>
        <w:t xml:space="preserve"> 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/>
          <w:szCs w:val="24"/>
          <w:lang w:val="sr-Cyrl-RS"/>
        </w:rPr>
        <w:t>(1/13, 5/14, 11/16, 3/18, 12/18, 3/20) ;</w:t>
      </w:r>
    </w:p>
    <w:p w14:paraId="370924BC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bookmarkStart w:id="1" w:name="_Hlk181974934"/>
      <w:bookmarkStart w:id="2" w:name="_Hlk89093110"/>
      <w:bookmarkEnd w:id="0"/>
      <w:r w:rsidRPr="007A1336">
        <w:rPr>
          <w:rFonts w:eastAsia="Times New Roman" w:cs="Times New Roman"/>
          <w:szCs w:val="24"/>
          <w:lang w:val="sr-Cyrl-RS"/>
        </w:rPr>
        <w:t xml:space="preserve">Правилник о програму наставе и учења за седми и осми разред основног образовања и васпитања </w:t>
      </w:r>
      <w:r w:rsidRPr="007A1336">
        <w:rPr>
          <w:rFonts w:eastAsia="Times New Roman" w:cs="Times New Roman"/>
          <w:szCs w:val="24"/>
          <w:lang w:val="de-DE"/>
        </w:rPr>
        <w:t>("</w:t>
      </w:r>
      <w:r w:rsidRPr="007A1336">
        <w:rPr>
          <w:rFonts w:eastAsia="Times New Roman" w:cs="Times New Roman"/>
          <w:spacing w:val="-1"/>
          <w:szCs w:val="24"/>
        </w:rPr>
        <w:t>С</w:t>
      </w:r>
      <w:r w:rsidRPr="007A1336">
        <w:rPr>
          <w:rFonts w:eastAsia="Times New Roman" w:cs="Times New Roman"/>
          <w:spacing w:val="1"/>
          <w:szCs w:val="24"/>
        </w:rPr>
        <w:t>л</w:t>
      </w:r>
      <w:r w:rsidRPr="007A1336">
        <w:rPr>
          <w:rFonts w:eastAsia="Times New Roman" w:cs="Times New Roman"/>
          <w:spacing w:val="-2"/>
          <w:szCs w:val="24"/>
        </w:rPr>
        <w:t>у</w:t>
      </w:r>
      <w:r w:rsidRPr="007A1336">
        <w:rPr>
          <w:rFonts w:eastAsia="Times New Roman" w:cs="Times New Roman"/>
          <w:spacing w:val="1"/>
          <w:szCs w:val="24"/>
        </w:rPr>
        <w:t>жб</w:t>
      </w:r>
      <w:r w:rsidRPr="007A1336">
        <w:rPr>
          <w:rFonts w:eastAsia="Times New Roman" w:cs="Times New Roman"/>
          <w:szCs w:val="24"/>
        </w:rPr>
        <w:t>ени</w:t>
      </w:r>
      <w:r w:rsidRPr="007A1336">
        <w:rPr>
          <w:rFonts w:eastAsia="Times New Roman" w:cs="Times New Roman"/>
          <w:spacing w:val="15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</w:t>
      </w:r>
      <w:r w:rsidRPr="007A1336">
        <w:rPr>
          <w:rFonts w:eastAsia="Times New Roman" w:cs="Times New Roman"/>
          <w:spacing w:val="-2"/>
          <w:szCs w:val="24"/>
        </w:rPr>
        <w:t>л</w:t>
      </w:r>
      <w:r w:rsidRPr="007A1336">
        <w:rPr>
          <w:rFonts w:eastAsia="Times New Roman" w:cs="Times New Roman"/>
          <w:szCs w:val="24"/>
        </w:rPr>
        <w:t>асн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к</w:t>
      </w:r>
      <w:r w:rsidRPr="007A1336">
        <w:rPr>
          <w:rFonts w:eastAsia="Times New Roman" w:cs="Times New Roman"/>
          <w:spacing w:val="18"/>
          <w:szCs w:val="24"/>
        </w:rPr>
        <w:t xml:space="preserve"> </w:t>
      </w:r>
      <w:r w:rsidRPr="007A1336">
        <w:rPr>
          <w:rFonts w:eastAsia="Times New Roman" w:cs="Times New Roman"/>
          <w:spacing w:val="-1"/>
          <w:szCs w:val="24"/>
        </w:rPr>
        <w:t>Р</w:t>
      </w:r>
      <w:r w:rsidRPr="007A1336">
        <w:rPr>
          <w:rFonts w:eastAsia="Times New Roman" w:cs="Times New Roman"/>
          <w:szCs w:val="24"/>
        </w:rPr>
        <w:t>С</w:t>
      </w:r>
      <w:r w:rsidRPr="007A1336">
        <w:rPr>
          <w:rFonts w:eastAsia="Times New Roman" w:cs="Times New Roman"/>
          <w:spacing w:val="13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–</w:t>
      </w:r>
      <w:r w:rsidRPr="007A1336">
        <w:rPr>
          <w:rFonts w:eastAsia="Times New Roman" w:cs="Times New Roman"/>
          <w:spacing w:val="18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Просве</w:t>
      </w:r>
      <w:r w:rsidRPr="007A1336">
        <w:rPr>
          <w:rFonts w:eastAsia="Times New Roman" w:cs="Times New Roman"/>
          <w:spacing w:val="-3"/>
          <w:szCs w:val="24"/>
        </w:rPr>
        <w:t>т</w:t>
      </w:r>
      <w:r w:rsidRPr="007A1336">
        <w:rPr>
          <w:rFonts w:eastAsia="Times New Roman" w:cs="Times New Roman"/>
          <w:szCs w:val="24"/>
        </w:rPr>
        <w:t>ни</w:t>
      </w:r>
      <w:r w:rsidRPr="007A1336">
        <w:rPr>
          <w:rFonts w:eastAsia="Times New Roman" w:cs="Times New Roman"/>
          <w:spacing w:val="15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гл</w:t>
      </w:r>
      <w:r w:rsidRPr="007A1336">
        <w:rPr>
          <w:rFonts w:eastAsia="Times New Roman" w:cs="Times New Roman"/>
          <w:szCs w:val="24"/>
        </w:rPr>
        <w:t>а</w:t>
      </w:r>
      <w:r w:rsidRPr="007A1336">
        <w:rPr>
          <w:rFonts w:eastAsia="Times New Roman" w:cs="Times New Roman"/>
          <w:spacing w:val="-2"/>
          <w:szCs w:val="24"/>
        </w:rPr>
        <w:t>с</w:t>
      </w:r>
      <w:r w:rsidRPr="007A1336">
        <w:rPr>
          <w:rFonts w:eastAsia="Times New Roman" w:cs="Times New Roman"/>
          <w:szCs w:val="24"/>
        </w:rPr>
        <w:t>н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к“</w:t>
      </w:r>
      <w:r w:rsidRPr="007A1336">
        <w:rPr>
          <w:rFonts w:eastAsia="Times New Roman" w:cs="Times New Roman"/>
          <w:spacing w:val="17"/>
          <w:szCs w:val="24"/>
        </w:rPr>
        <w:t xml:space="preserve"> </w:t>
      </w:r>
      <w:r w:rsidRPr="007A1336">
        <w:rPr>
          <w:rFonts w:eastAsia="Times New Roman" w:cs="Times New Roman"/>
          <w:spacing w:val="-2"/>
          <w:szCs w:val="24"/>
        </w:rPr>
        <w:t>б</w:t>
      </w:r>
      <w:r w:rsidRPr="007A1336">
        <w:rPr>
          <w:rFonts w:eastAsia="Times New Roman" w:cs="Times New Roman"/>
          <w:szCs w:val="24"/>
        </w:rPr>
        <w:t>рој</w:t>
      </w:r>
      <w:r w:rsidRPr="007A1336">
        <w:rPr>
          <w:rFonts w:eastAsia="Times New Roman" w:cs="Times New Roman"/>
          <w:spacing w:val="20"/>
          <w:szCs w:val="24"/>
        </w:rPr>
        <w:t xml:space="preserve"> 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/>
          <w:szCs w:val="24"/>
          <w:lang w:val="sr-Cyrl-RS"/>
        </w:rPr>
        <w:t>(18/18, 13/23, ) ;</w:t>
      </w:r>
    </w:p>
    <w:p w14:paraId="74D317E3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bookmarkStart w:id="3" w:name="_Hlk177733877"/>
      <w:bookmarkEnd w:id="1"/>
      <w:r w:rsidRPr="007A1336">
        <w:rPr>
          <w:rFonts w:eastAsia="Times New Roman" w:cs="Times New Roman"/>
          <w:szCs w:val="24"/>
          <w:lang w:val="sr-Cyrl-RS"/>
        </w:rPr>
        <w:t xml:space="preserve">Правилник о програму наставе и учења за седми разред основног образовања и васпитања </w:t>
      </w:r>
      <w:r w:rsidRPr="007A1336">
        <w:rPr>
          <w:rFonts w:eastAsia="Times New Roman" w:cs="Times New Roman"/>
          <w:szCs w:val="24"/>
          <w:lang w:val="de-DE"/>
        </w:rPr>
        <w:t>("</w:t>
      </w:r>
      <w:r w:rsidRPr="007A1336">
        <w:rPr>
          <w:rFonts w:eastAsia="Times New Roman" w:cs="Times New Roman"/>
          <w:spacing w:val="-1"/>
          <w:szCs w:val="24"/>
        </w:rPr>
        <w:t>С</w:t>
      </w:r>
      <w:r w:rsidRPr="007A1336">
        <w:rPr>
          <w:rFonts w:eastAsia="Times New Roman" w:cs="Times New Roman"/>
          <w:spacing w:val="1"/>
          <w:szCs w:val="24"/>
        </w:rPr>
        <w:t>л</w:t>
      </w:r>
      <w:r w:rsidRPr="007A1336">
        <w:rPr>
          <w:rFonts w:eastAsia="Times New Roman" w:cs="Times New Roman"/>
          <w:spacing w:val="-2"/>
          <w:szCs w:val="24"/>
        </w:rPr>
        <w:t>у</w:t>
      </w:r>
      <w:r w:rsidRPr="007A1336">
        <w:rPr>
          <w:rFonts w:eastAsia="Times New Roman" w:cs="Times New Roman"/>
          <w:spacing w:val="1"/>
          <w:szCs w:val="24"/>
        </w:rPr>
        <w:t>жб</w:t>
      </w:r>
      <w:r w:rsidRPr="007A1336">
        <w:rPr>
          <w:rFonts w:eastAsia="Times New Roman" w:cs="Times New Roman"/>
          <w:szCs w:val="24"/>
        </w:rPr>
        <w:t>ени</w:t>
      </w:r>
      <w:r w:rsidRPr="007A1336">
        <w:rPr>
          <w:rFonts w:eastAsia="Times New Roman" w:cs="Times New Roman"/>
          <w:spacing w:val="15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</w:t>
      </w:r>
      <w:r w:rsidRPr="007A1336">
        <w:rPr>
          <w:rFonts w:eastAsia="Times New Roman" w:cs="Times New Roman"/>
          <w:spacing w:val="-2"/>
          <w:szCs w:val="24"/>
        </w:rPr>
        <w:t>л</w:t>
      </w:r>
      <w:r w:rsidRPr="007A1336">
        <w:rPr>
          <w:rFonts w:eastAsia="Times New Roman" w:cs="Times New Roman"/>
          <w:szCs w:val="24"/>
        </w:rPr>
        <w:t>асн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к</w:t>
      </w:r>
      <w:r w:rsidRPr="007A1336">
        <w:rPr>
          <w:rFonts w:eastAsia="Times New Roman" w:cs="Times New Roman"/>
          <w:spacing w:val="18"/>
          <w:szCs w:val="24"/>
        </w:rPr>
        <w:t xml:space="preserve"> </w:t>
      </w:r>
      <w:r w:rsidRPr="007A1336">
        <w:rPr>
          <w:rFonts w:eastAsia="Times New Roman" w:cs="Times New Roman"/>
          <w:spacing w:val="-1"/>
          <w:szCs w:val="24"/>
        </w:rPr>
        <w:t>Р</w:t>
      </w:r>
      <w:r w:rsidRPr="007A1336">
        <w:rPr>
          <w:rFonts w:eastAsia="Times New Roman" w:cs="Times New Roman"/>
          <w:szCs w:val="24"/>
        </w:rPr>
        <w:t>С</w:t>
      </w:r>
      <w:r w:rsidRPr="007A1336">
        <w:rPr>
          <w:rFonts w:eastAsia="Times New Roman" w:cs="Times New Roman"/>
          <w:spacing w:val="13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–</w:t>
      </w:r>
      <w:r w:rsidRPr="007A1336">
        <w:rPr>
          <w:rFonts w:eastAsia="Times New Roman" w:cs="Times New Roman"/>
          <w:spacing w:val="18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Просве</w:t>
      </w:r>
      <w:r w:rsidRPr="007A1336">
        <w:rPr>
          <w:rFonts w:eastAsia="Times New Roman" w:cs="Times New Roman"/>
          <w:spacing w:val="-3"/>
          <w:szCs w:val="24"/>
        </w:rPr>
        <w:t>т</w:t>
      </w:r>
      <w:r w:rsidRPr="007A1336">
        <w:rPr>
          <w:rFonts w:eastAsia="Times New Roman" w:cs="Times New Roman"/>
          <w:szCs w:val="24"/>
        </w:rPr>
        <w:t>ни</w:t>
      </w:r>
      <w:r w:rsidRPr="007A1336">
        <w:rPr>
          <w:rFonts w:eastAsia="Times New Roman" w:cs="Times New Roman"/>
          <w:spacing w:val="15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гл</w:t>
      </w:r>
      <w:r w:rsidRPr="007A1336">
        <w:rPr>
          <w:rFonts w:eastAsia="Times New Roman" w:cs="Times New Roman"/>
          <w:szCs w:val="24"/>
        </w:rPr>
        <w:t>а</w:t>
      </w:r>
      <w:r w:rsidRPr="007A1336">
        <w:rPr>
          <w:rFonts w:eastAsia="Times New Roman" w:cs="Times New Roman"/>
          <w:spacing w:val="-2"/>
          <w:szCs w:val="24"/>
        </w:rPr>
        <w:t>с</w:t>
      </w:r>
      <w:r w:rsidRPr="007A1336">
        <w:rPr>
          <w:rFonts w:eastAsia="Times New Roman" w:cs="Times New Roman"/>
          <w:szCs w:val="24"/>
        </w:rPr>
        <w:t>н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к“</w:t>
      </w:r>
      <w:r w:rsidRPr="007A1336">
        <w:rPr>
          <w:rFonts w:eastAsia="Times New Roman" w:cs="Times New Roman"/>
          <w:spacing w:val="17"/>
          <w:szCs w:val="24"/>
        </w:rPr>
        <w:t xml:space="preserve"> </w:t>
      </w:r>
      <w:r w:rsidRPr="007A1336">
        <w:rPr>
          <w:rFonts w:eastAsia="Times New Roman" w:cs="Times New Roman"/>
          <w:spacing w:val="-2"/>
          <w:szCs w:val="24"/>
        </w:rPr>
        <w:t>б</w:t>
      </w:r>
      <w:r w:rsidRPr="007A1336">
        <w:rPr>
          <w:rFonts w:eastAsia="Times New Roman" w:cs="Times New Roman"/>
          <w:szCs w:val="24"/>
        </w:rPr>
        <w:t>рој</w:t>
      </w:r>
      <w:r w:rsidRPr="007A1336">
        <w:rPr>
          <w:rFonts w:eastAsia="Times New Roman" w:cs="Times New Roman"/>
          <w:spacing w:val="20"/>
          <w:szCs w:val="24"/>
        </w:rPr>
        <w:t xml:space="preserve"> 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/>
          <w:szCs w:val="24"/>
          <w:lang w:val="sr-Cyrl-RS"/>
        </w:rPr>
        <w:t xml:space="preserve">(5/19, 1/20, 6/20, 8/20, 5/21,17/21,16/22,13/23,14/23 ) </w:t>
      </w:r>
      <w:bookmarkEnd w:id="3"/>
      <w:r w:rsidRPr="007A1336">
        <w:rPr>
          <w:rFonts w:eastAsia="Times New Roman" w:cs="Times New Roman"/>
          <w:szCs w:val="24"/>
          <w:lang w:val="sr-Cyrl-RS"/>
        </w:rPr>
        <w:t>;</w:t>
      </w:r>
    </w:p>
    <w:p w14:paraId="614851BB" w14:textId="35CD6FE0" w:rsidR="007A1336" w:rsidRPr="005F15F0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7A1336">
        <w:rPr>
          <w:rFonts w:eastAsia="Times New Roman" w:cs="Times New Roman"/>
          <w:szCs w:val="24"/>
          <w:lang w:val="sr-Cyrl-RS"/>
        </w:rPr>
        <w:t xml:space="preserve">Правилник о програму наставе и учења за осми разред основног образовања и васпитања </w:t>
      </w:r>
      <w:r w:rsidRPr="007A1336">
        <w:rPr>
          <w:rFonts w:eastAsia="Times New Roman" w:cs="Times New Roman"/>
          <w:szCs w:val="24"/>
          <w:lang w:val="de-DE"/>
        </w:rPr>
        <w:t>("</w:t>
      </w:r>
      <w:r w:rsidRPr="007A1336">
        <w:rPr>
          <w:rFonts w:eastAsia="Times New Roman" w:cs="Times New Roman"/>
          <w:spacing w:val="-1"/>
          <w:szCs w:val="24"/>
        </w:rPr>
        <w:t>С</w:t>
      </w:r>
      <w:r w:rsidRPr="007A1336">
        <w:rPr>
          <w:rFonts w:eastAsia="Times New Roman" w:cs="Times New Roman"/>
          <w:spacing w:val="1"/>
          <w:szCs w:val="24"/>
        </w:rPr>
        <w:t>л</w:t>
      </w:r>
      <w:r w:rsidRPr="007A1336">
        <w:rPr>
          <w:rFonts w:eastAsia="Times New Roman" w:cs="Times New Roman"/>
          <w:spacing w:val="-2"/>
          <w:szCs w:val="24"/>
        </w:rPr>
        <w:t>у</w:t>
      </w:r>
      <w:r w:rsidRPr="007A1336">
        <w:rPr>
          <w:rFonts w:eastAsia="Times New Roman" w:cs="Times New Roman"/>
          <w:spacing w:val="1"/>
          <w:szCs w:val="24"/>
        </w:rPr>
        <w:t>жб</w:t>
      </w:r>
      <w:r w:rsidRPr="007A1336">
        <w:rPr>
          <w:rFonts w:eastAsia="Times New Roman" w:cs="Times New Roman"/>
          <w:szCs w:val="24"/>
        </w:rPr>
        <w:t>ени</w:t>
      </w:r>
      <w:r w:rsidRPr="007A1336">
        <w:rPr>
          <w:rFonts w:eastAsia="Times New Roman" w:cs="Times New Roman"/>
          <w:spacing w:val="15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</w:t>
      </w:r>
      <w:r w:rsidRPr="007A1336">
        <w:rPr>
          <w:rFonts w:eastAsia="Times New Roman" w:cs="Times New Roman"/>
          <w:spacing w:val="-2"/>
          <w:szCs w:val="24"/>
        </w:rPr>
        <w:t>л</w:t>
      </w:r>
      <w:r w:rsidRPr="007A1336">
        <w:rPr>
          <w:rFonts w:eastAsia="Times New Roman" w:cs="Times New Roman"/>
          <w:szCs w:val="24"/>
        </w:rPr>
        <w:t>асн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к</w:t>
      </w:r>
      <w:r w:rsidRPr="007A1336">
        <w:rPr>
          <w:rFonts w:eastAsia="Times New Roman" w:cs="Times New Roman"/>
          <w:spacing w:val="18"/>
          <w:szCs w:val="24"/>
        </w:rPr>
        <w:t xml:space="preserve"> </w:t>
      </w:r>
      <w:r w:rsidRPr="007A1336">
        <w:rPr>
          <w:rFonts w:eastAsia="Times New Roman" w:cs="Times New Roman"/>
          <w:spacing w:val="-1"/>
          <w:szCs w:val="24"/>
        </w:rPr>
        <w:t>Р</w:t>
      </w:r>
      <w:r w:rsidRPr="007A1336">
        <w:rPr>
          <w:rFonts w:eastAsia="Times New Roman" w:cs="Times New Roman"/>
          <w:szCs w:val="24"/>
        </w:rPr>
        <w:t>С</w:t>
      </w:r>
      <w:r w:rsidRPr="007A1336">
        <w:rPr>
          <w:rFonts w:eastAsia="Times New Roman" w:cs="Times New Roman"/>
          <w:spacing w:val="13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–</w:t>
      </w:r>
      <w:r w:rsidRPr="007A1336">
        <w:rPr>
          <w:rFonts w:eastAsia="Times New Roman" w:cs="Times New Roman"/>
          <w:spacing w:val="18"/>
          <w:szCs w:val="24"/>
        </w:rPr>
        <w:t xml:space="preserve"> </w:t>
      </w:r>
      <w:r w:rsidRPr="007A1336">
        <w:rPr>
          <w:rFonts w:eastAsia="Times New Roman" w:cs="Times New Roman"/>
          <w:szCs w:val="24"/>
        </w:rPr>
        <w:t>Просве</w:t>
      </w:r>
      <w:r w:rsidRPr="007A1336">
        <w:rPr>
          <w:rFonts w:eastAsia="Times New Roman" w:cs="Times New Roman"/>
          <w:spacing w:val="-3"/>
          <w:szCs w:val="24"/>
        </w:rPr>
        <w:t>т</w:t>
      </w:r>
      <w:r w:rsidRPr="007A1336">
        <w:rPr>
          <w:rFonts w:eastAsia="Times New Roman" w:cs="Times New Roman"/>
          <w:szCs w:val="24"/>
        </w:rPr>
        <w:t>ни</w:t>
      </w:r>
      <w:r w:rsidRPr="007A1336">
        <w:rPr>
          <w:rFonts w:eastAsia="Times New Roman" w:cs="Times New Roman"/>
          <w:spacing w:val="15"/>
          <w:szCs w:val="24"/>
        </w:rPr>
        <w:t xml:space="preserve"> </w:t>
      </w:r>
      <w:r w:rsidRPr="007A1336">
        <w:rPr>
          <w:rFonts w:eastAsia="Times New Roman" w:cs="Times New Roman"/>
          <w:spacing w:val="1"/>
          <w:szCs w:val="24"/>
        </w:rPr>
        <w:t>гл</w:t>
      </w:r>
      <w:r w:rsidRPr="007A1336">
        <w:rPr>
          <w:rFonts w:eastAsia="Times New Roman" w:cs="Times New Roman"/>
          <w:szCs w:val="24"/>
        </w:rPr>
        <w:t>а</w:t>
      </w:r>
      <w:r w:rsidRPr="007A1336">
        <w:rPr>
          <w:rFonts w:eastAsia="Times New Roman" w:cs="Times New Roman"/>
          <w:spacing w:val="-2"/>
          <w:szCs w:val="24"/>
        </w:rPr>
        <w:t>с</w:t>
      </w:r>
      <w:r w:rsidRPr="007A1336">
        <w:rPr>
          <w:rFonts w:eastAsia="Times New Roman" w:cs="Times New Roman"/>
          <w:szCs w:val="24"/>
        </w:rPr>
        <w:t>н</w:t>
      </w:r>
      <w:r w:rsidRPr="007A1336">
        <w:rPr>
          <w:rFonts w:eastAsia="Times New Roman" w:cs="Times New Roman"/>
          <w:spacing w:val="-1"/>
          <w:szCs w:val="24"/>
        </w:rPr>
        <w:t>и</w:t>
      </w:r>
      <w:r w:rsidRPr="007A1336">
        <w:rPr>
          <w:rFonts w:eastAsia="Times New Roman" w:cs="Times New Roman"/>
          <w:szCs w:val="24"/>
        </w:rPr>
        <w:t>к“</w:t>
      </w:r>
      <w:r w:rsidRPr="007A1336">
        <w:rPr>
          <w:rFonts w:eastAsia="Times New Roman" w:cs="Times New Roman"/>
          <w:spacing w:val="17"/>
          <w:szCs w:val="24"/>
        </w:rPr>
        <w:t xml:space="preserve"> </w:t>
      </w:r>
      <w:r w:rsidRPr="007A1336">
        <w:rPr>
          <w:rFonts w:eastAsia="Times New Roman" w:cs="Times New Roman"/>
          <w:spacing w:val="-2"/>
          <w:szCs w:val="24"/>
        </w:rPr>
        <w:t>б</w:t>
      </w:r>
      <w:r w:rsidRPr="007A1336">
        <w:rPr>
          <w:rFonts w:eastAsia="Times New Roman" w:cs="Times New Roman"/>
          <w:szCs w:val="24"/>
        </w:rPr>
        <w:t>рој</w:t>
      </w:r>
      <w:r w:rsidRPr="007A1336">
        <w:rPr>
          <w:rFonts w:eastAsia="Times New Roman" w:cs="Times New Roman"/>
          <w:spacing w:val="20"/>
          <w:szCs w:val="24"/>
        </w:rPr>
        <w:t xml:space="preserve"> 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/>
          <w:szCs w:val="24"/>
          <w:lang w:val="sr-Cyrl-RS"/>
        </w:rPr>
        <w:t>(11/19, 2/20, 6/20,  5/21,17/21,16/22,13/23,14/23, 4/24 )</w:t>
      </w:r>
      <w:r w:rsidR="005F15F0">
        <w:rPr>
          <w:rFonts w:eastAsia="Times New Roman" w:cs="Times New Roman"/>
          <w:szCs w:val="24"/>
          <w:lang w:val="sr-Cyrl-RS"/>
        </w:rPr>
        <w:t>;</w:t>
      </w:r>
    </w:p>
    <w:p w14:paraId="2E744CED" w14:textId="7A1E27D3" w:rsidR="007A1336" w:rsidRPr="005F15F0" w:rsidRDefault="005F15F0" w:rsidP="005F15F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70" w:firstLine="0"/>
        <w:rPr>
          <w:rFonts w:eastAsia="Times New Roman" w:cs="Times New Roman"/>
          <w:szCs w:val="24"/>
          <w:lang w:val="de-DE"/>
        </w:rPr>
      </w:pPr>
      <w:r w:rsidRPr="005F15F0">
        <w:rPr>
          <w:rFonts w:eastAsia="Times New Roman" w:cs="Times New Roman"/>
          <w:szCs w:val="24"/>
          <w:lang w:val="sr-Cyrl-RS"/>
        </w:rPr>
        <w:t>Правилник о програму свих облика рада стручних сарадника</w:t>
      </w:r>
      <w:r>
        <w:rPr>
          <w:rFonts w:eastAsia="Times New Roman" w:cs="Times New Roman"/>
          <w:szCs w:val="24"/>
          <w:lang w:val="sr-Cyrl-RS"/>
        </w:rPr>
        <w:t xml:space="preserve">     </w:t>
      </w:r>
      <w:r w:rsidRPr="005F15F0">
        <w:rPr>
          <w:rFonts w:eastAsia="Times New Roman" w:cs="Times New Roman"/>
          <w:szCs w:val="24"/>
          <w:lang w:val="de-DE"/>
        </w:rPr>
        <w:t>("</w:t>
      </w:r>
      <w:r w:rsidRPr="005F15F0">
        <w:rPr>
          <w:rFonts w:eastAsia="Times New Roman" w:cs="Times New Roman"/>
          <w:spacing w:val="-1"/>
          <w:szCs w:val="24"/>
        </w:rPr>
        <w:t>С</w:t>
      </w:r>
      <w:r w:rsidRPr="005F15F0">
        <w:rPr>
          <w:rFonts w:eastAsia="Times New Roman" w:cs="Times New Roman"/>
          <w:spacing w:val="1"/>
          <w:szCs w:val="24"/>
        </w:rPr>
        <w:t>л</w:t>
      </w:r>
      <w:r w:rsidRPr="005F15F0">
        <w:rPr>
          <w:rFonts w:eastAsia="Times New Roman" w:cs="Times New Roman"/>
          <w:spacing w:val="-2"/>
          <w:szCs w:val="24"/>
        </w:rPr>
        <w:t>у</w:t>
      </w:r>
      <w:r w:rsidRPr="005F15F0">
        <w:rPr>
          <w:rFonts w:eastAsia="Times New Roman" w:cs="Times New Roman"/>
          <w:spacing w:val="1"/>
          <w:szCs w:val="24"/>
        </w:rPr>
        <w:t>жб</w:t>
      </w:r>
      <w:r w:rsidRPr="005F15F0">
        <w:rPr>
          <w:rFonts w:eastAsia="Times New Roman" w:cs="Times New Roman"/>
          <w:szCs w:val="24"/>
        </w:rPr>
        <w:t>ени</w:t>
      </w:r>
      <w:r w:rsidRPr="005F15F0">
        <w:rPr>
          <w:rFonts w:eastAsia="Times New Roman" w:cs="Times New Roman"/>
          <w:spacing w:val="15"/>
          <w:szCs w:val="24"/>
        </w:rPr>
        <w:t xml:space="preserve"> </w:t>
      </w:r>
      <w:r w:rsidRPr="005F15F0">
        <w:rPr>
          <w:rFonts w:eastAsia="Times New Roman" w:cs="Times New Roman"/>
          <w:spacing w:val="1"/>
          <w:szCs w:val="24"/>
        </w:rPr>
        <w:t>г</w:t>
      </w:r>
      <w:r w:rsidRPr="005F15F0">
        <w:rPr>
          <w:rFonts w:eastAsia="Times New Roman" w:cs="Times New Roman"/>
          <w:spacing w:val="-2"/>
          <w:szCs w:val="24"/>
        </w:rPr>
        <w:t>л</w:t>
      </w:r>
      <w:r w:rsidRPr="005F15F0">
        <w:rPr>
          <w:rFonts w:eastAsia="Times New Roman" w:cs="Times New Roman"/>
          <w:szCs w:val="24"/>
        </w:rPr>
        <w:t>асн</w:t>
      </w:r>
      <w:r w:rsidRPr="005F15F0">
        <w:rPr>
          <w:rFonts w:eastAsia="Times New Roman" w:cs="Times New Roman"/>
          <w:spacing w:val="-1"/>
          <w:szCs w:val="24"/>
        </w:rPr>
        <w:t>и</w:t>
      </w:r>
      <w:r w:rsidRPr="005F15F0">
        <w:rPr>
          <w:rFonts w:eastAsia="Times New Roman" w:cs="Times New Roman"/>
          <w:szCs w:val="24"/>
        </w:rPr>
        <w:t>к</w:t>
      </w:r>
      <w:r w:rsidRPr="005F15F0">
        <w:rPr>
          <w:rFonts w:eastAsia="Times New Roman" w:cs="Times New Roman"/>
          <w:spacing w:val="18"/>
          <w:szCs w:val="24"/>
        </w:rPr>
        <w:t xml:space="preserve"> </w:t>
      </w:r>
      <w:r w:rsidRPr="005F15F0">
        <w:rPr>
          <w:rFonts w:eastAsia="Times New Roman" w:cs="Times New Roman"/>
          <w:spacing w:val="-1"/>
          <w:szCs w:val="24"/>
        </w:rPr>
        <w:t>Р</w:t>
      </w:r>
      <w:r w:rsidRPr="005F15F0">
        <w:rPr>
          <w:rFonts w:eastAsia="Times New Roman" w:cs="Times New Roman"/>
          <w:szCs w:val="24"/>
        </w:rPr>
        <w:t>С</w:t>
      </w:r>
      <w:r w:rsidRPr="005F15F0">
        <w:rPr>
          <w:rFonts w:eastAsia="Times New Roman" w:cs="Times New Roman"/>
          <w:spacing w:val="13"/>
          <w:szCs w:val="24"/>
        </w:rPr>
        <w:t xml:space="preserve"> </w:t>
      </w:r>
      <w:r w:rsidRPr="005F15F0">
        <w:rPr>
          <w:rFonts w:eastAsia="Times New Roman" w:cs="Times New Roman"/>
          <w:szCs w:val="24"/>
        </w:rPr>
        <w:t>–</w:t>
      </w:r>
      <w:r w:rsidRPr="005F15F0">
        <w:rPr>
          <w:rFonts w:eastAsia="Times New Roman" w:cs="Times New Roman"/>
          <w:spacing w:val="18"/>
          <w:szCs w:val="24"/>
        </w:rPr>
        <w:t xml:space="preserve"> </w:t>
      </w:r>
      <w:r w:rsidRPr="005F15F0">
        <w:rPr>
          <w:rFonts w:eastAsia="Times New Roman" w:cs="Times New Roman"/>
          <w:szCs w:val="24"/>
        </w:rPr>
        <w:t>Просве</w:t>
      </w:r>
      <w:r w:rsidRPr="005F15F0">
        <w:rPr>
          <w:rFonts w:eastAsia="Times New Roman" w:cs="Times New Roman"/>
          <w:spacing w:val="-3"/>
          <w:szCs w:val="24"/>
        </w:rPr>
        <w:t>т</w:t>
      </w:r>
      <w:r w:rsidRPr="005F15F0">
        <w:rPr>
          <w:rFonts w:eastAsia="Times New Roman" w:cs="Times New Roman"/>
          <w:szCs w:val="24"/>
        </w:rPr>
        <w:t>ни</w:t>
      </w:r>
      <w:r w:rsidRPr="005F15F0">
        <w:rPr>
          <w:rFonts w:eastAsia="Times New Roman" w:cs="Times New Roman"/>
          <w:spacing w:val="15"/>
          <w:szCs w:val="24"/>
        </w:rPr>
        <w:t xml:space="preserve"> </w:t>
      </w:r>
      <w:r w:rsidRPr="005F15F0">
        <w:rPr>
          <w:rFonts w:eastAsia="Times New Roman" w:cs="Times New Roman"/>
          <w:spacing w:val="1"/>
          <w:szCs w:val="24"/>
        </w:rPr>
        <w:t>гл</w:t>
      </w:r>
      <w:r w:rsidRPr="005F15F0">
        <w:rPr>
          <w:rFonts w:eastAsia="Times New Roman" w:cs="Times New Roman"/>
          <w:szCs w:val="24"/>
        </w:rPr>
        <w:t>а</w:t>
      </w:r>
      <w:r w:rsidRPr="005F15F0">
        <w:rPr>
          <w:rFonts w:eastAsia="Times New Roman" w:cs="Times New Roman"/>
          <w:spacing w:val="-2"/>
          <w:szCs w:val="24"/>
        </w:rPr>
        <w:t>с</w:t>
      </w:r>
      <w:r w:rsidRPr="005F15F0">
        <w:rPr>
          <w:rFonts w:eastAsia="Times New Roman" w:cs="Times New Roman"/>
          <w:szCs w:val="24"/>
        </w:rPr>
        <w:t>н</w:t>
      </w:r>
      <w:r w:rsidRPr="005F15F0">
        <w:rPr>
          <w:rFonts w:eastAsia="Times New Roman" w:cs="Times New Roman"/>
          <w:spacing w:val="-1"/>
          <w:szCs w:val="24"/>
        </w:rPr>
        <w:t>и</w:t>
      </w:r>
      <w:r w:rsidRPr="005F15F0">
        <w:rPr>
          <w:rFonts w:eastAsia="Times New Roman" w:cs="Times New Roman"/>
          <w:szCs w:val="24"/>
        </w:rPr>
        <w:t>к“</w:t>
      </w:r>
      <w:r w:rsidRPr="005F15F0">
        <w:rPr>
          <w:rFonts w:eastAsia="Times New Roman" w:cs="Times New Roman"/>
          <w:spacing w:val="17"/>
          <w:szCs w:val="24"/>
        </w:rPr>
        <w:t xml:space="preserve"> </w:t>
      </w:r>
      <w:r w:rsidRPr="005F15F0">
        <w:rPr>
          <w:rFonts w:eastAsia="Times New Roman" w:cs="Times New Roman"/>
          <w:spacing w:val="-2"/>
          <w:szCs w:val="24"/>
        </w:rPr>
        <w:t>б</w:t>
      </w:r>
      <w:r w:rsidRPr="005F15F0">
        <w:rPr>
          <w:rFonts w:eastAsia="Times New Roman" w:cs="Times New Roman"/>
          <w:szCs w:val="24"/>
        </w:rPr>
        <w:t>рој</w:t>
      </w:r>
      <w:r w:rsidRPr="005F15F0">
        <w:rPr>
          <w:rFonts w:eastAsia="Times New Roman" w:cs="Times New Roman"/>
          <w:spacing w:val="20"/>
          <w:szCs w:val="24"/>
        </w:rPr>
        <w:t xml:space="preserve"> </w:t>
      </w:r>
      <w:r w:rsidRPr="005F15F0">
        <w:rPr>
          <w:rFonts w:eastAsia="Times New Roman" w:cs="Times New Roman"/>
          <w:szCs w:val="24"/>
          <w:lang w:val="de-DE"/>
        </w:rPr>
        <w:t xml:space="preserve"> </w:t>
      </w:r>
      <w:r w:rsidRPr="005F15F0">
        <w:rPr>
          <w:rFonts w:eastAsia="Times New Roman" w:cs="Times New Roman"/>
          <w:szCs w:val="24"/>
          <w:lang w:val="sr-Cyrl-RS"/>
        </w:rPr>
        <w:t>(5/12 и 6/21);</w:t>
      </w:r>
    </w:p>
    <w:bookmarkEnd w:id="2"/>
    <w:p w14:paraId="3EB7D958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7A1336">
        <w:rPr>
          <w:rFonts w:eastAsia="Times New Roman" w:cs="Times New Roman"/>
          <w:szCs w:val="24"/>
          <w:lang w:val="sr-Cyrl-CS"/>
        </w:rPr>
        <w:t>Правилник о организацији и остваривању наставе у природи и екскурзије у основној школи («Просветни гласник»,бр.30/19)</w:t>
      </w:r>
    </w:p>
    <w:p w14:paraId="2E19D61E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7A1336">
        <w:rPr>
          <w:rFonts w:eastAsia="Times New Roman" w:cs="Times New Roman"/>
          <w:szCs w:val="24"/>
          <w:lang w:val="sr-Cyrl-CS"/>
        </w:rPr>
        <w:t>Правилник о стандардима квалитета рада установе («Просветни гласник»,бр.14/18, 1/24)</w:t>
      </w:r>
    </w:p>
    <w:p w14:paraId="30380BE0" w14:textId="7CC7FC41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bookmarkStart w:id="4" w:name="_Hlk210053448"/>
      <w:r w:rsidRPr="007A1336">
        <w:rPr>
          <w:rFonts w:eastAsia="Times New Roman" w:cs="Times New Roman" w:hint="eastAsia"/>
          <w:szCs w:val="24"/>
          <w:lang w:val="de-DE"/>
        </w:rPr>
        <w:t>П</w:t>
      </w:r>
      <w:r w:rsidRPr="007A1336">
        <w:rPr>
          <w:rFonts w:eastAsia="Times New Roman" w:cs="Times New Roman"/>
          <w:szCs w:val="24"/>
          <w:lang w:val="sr-Cyrl-RS"/>
        </w:rPr>
        <w:t xml:space="preserve">равилник </w:t>
      </w:r>
      <w:r w:rsidRPr="007A1336">
        <w:rPr>
          <w:rFonts w:eastAsia="Times New Roman" w:cs="Times New Roman" w:hint="eastAsia"/>
          <w:szCs w:val="24"/>
          <w:lang w:val="de-DE"/>
        </w:rPr>
        <w:t>о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 w:hint="eastAsia"/>
          <w:szCs w:val="24"/>
          <w:lang w:val="de-DE"/>
        </w:rPr>
        <w:t>стандардима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="000E58FF">
        <w:rPr>
          <w:rFonts w:eastAsia="Times New Roman" w:cs="Times New Roman"/>
          <w:szCs w:val="24"/>
          <w:lang w:val="sr-Cyrl-RS"/>
        </w:rPr>
        <w:t>образовних постигнућа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 w:hint="eastAsia"/>
          <w:szCs w:val="24"/>
          <w:lang w:val="de-DE"/>
        </w:rPr>
        <w:t>за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 w:hint="eastAsia"/>
          <w:szCs w:val="24"/>
          <w:lang w:val="de-DE"/>
        </w:rPr>
        <w:t>крај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="000E58FF">
        <w:rPr>
          <w:rFonts w:eastAsia="Times New Roman" w:cs="Times New Roman"/>
          <w:szCs w:val="24"/>
          <w:lang w:val="sr-Cyrl-RS"/>
        </w:rPr>
        <w:t xml:space="preserve">првог циклуса основног образовања и за крај </w:t>
      </w:r>
      <w:r w:rsidRPr="007A1336">
        <w:rPr>
          <w:rFonts w:eastAsia="Times New Roman" w:cs="Times New Roman" w:hint="eastAsia"/>
          <w:szCs w:val="24"/>
          <w:lang w:val="de-DE"/>
        </w:rPr>
        <w:t>основног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 w:hint="eastAsia"/>
          <w:szCs w:val="24"/>
          <w:lang w:val="de-DE"/>
        </w:rPr>
        <w:t>образовања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/>
          <w:szCs w:val="24"/>
          <w:lang w:val="sr-Cyrl-RS"/>
        </w:rPr>
        <w:t xml:space="preserve"> (</w:t>
      </w:r>
      <w:r w:rsidRPr="007A1336">
        <w:rPr>
          <w:rFonts w:eastAsia="Times New Roman" w:cs="Times New Roman"/>
          <w:szCs w:val="24"/>
          <w:lang w:val="de-DE"/>
        </w:rPr>
        <w:t>"</w:t>
      </w:r>
      <w:r w:rsidRPr="007A1336">
        <w:rPr>
          <w:rFonts w:eastAsia="Times New Roman" w:cs="Times New Roman" w:hint="eastAsia"/>
          <w:szCs w:val="24"/>
          <w:lang w:val="de-DE"/>
        </w:rPr>
        <w:t>Службени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 w:hint="eastAsia"/>
          <w:szCs w:val="24"/>
          <w:lang w:val="de-DE"/>
        </w:rPr>
        <w:t>гласник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 w:hint="eastAsia"/>
          <w:szCs w:val="24"/>
          <w:lang w:val="de-DE"/>
        </w:rPr>
        <w:t>РС</w:t>
      </w:r>
      <w:r w:rsidRPr="007A1336">
        <w:rPr>
          <w:rFonts w:eastAsia="Times New Roman" w:cs="Times New Roman"/>
          <w:szCs w:val="24"/>
          <w:lang w:val="de-DE"/>
        </w:rPr>
        <w:t xml:space="preserve">", </w:t>
      </w:r>
      <w:r w:rsidRPr="007A1336">
        <w:rPr>
          <w:rFonts w:eastAsia="Times New Roman" w:cs="Times New Roman" w:hint="eastAsia"/>
          <w:szCs w:val="24"/>
          <w:lang w:val="de-DE"/>
        </w:rPr>
        <w:t>број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="000E58FF">
        <w:rPr>
          <w:rFonts w:eastAsia="Times New Roman" w:cs="Times New Roman"/>
          <w:szCs w:val="24"/>
          <w:lang w:val="sr-Cyrl-RS"/>
        </w:rPr>
        <w:t>104</w:t>
      </w:r>
      <w:r w:rsidRPr="007A1336">
        <w:rPr>
          <w:rFonts w:eastAsia="Times New Roman" w:cs="Times New Roman"/>
          <w:szCs w:val="24"/>
          <w:lang w:val="de-DE"/>
        </w:rPr>
        <w:t xml:space="preserve"> </w:t>
      </w:r>
      <w:r w:rsidRPr="007A1336">
        <w:rPr>
          <w:rFonts w:eastAsia="Times New Roman" w:cs="Times New Roman"/>
          <w:szCs w:val="24"/>
          <w:lang w:val="sr-Cyrl-RS"/>
        </w:rPr>
        <w:t>/</w:t>
      </w:r>
      <w:r w:rsidR="000E58FF">
        <w:rPr>
          <w:rFonts w:eastAsia="Times New Roman" w:cs="Times New Roman"/>
          <w:szCs w:val="24"/>
          <w:lang w:val="sr-Cyrl-RS"/>
        </w:rPr>
        <w:t>24</w:t>
      </w:r>
      <w:r w:rsidRPr="007A1336">
        <w:rPr>
          <w:rFonts w:eastAsia="Times New Roman" w:cs="Times New Roman"/>
          <w:szCs w:val="24"/>
          <w:lang w:val="sr-Cyrl-RS"/>
        </w:rPr>
        <w:t>)</w:t>
      </w:r>
      <w:r w:rsidR="000E58FF">
        <w:rPr>
          <w:rFonts w:eastAsia="Times New Roman" w:cs="Times New Roman"/>
          <w:szCs w:val="24"/>
          <w:lang w:val="sr-Cyrl-RS"/>
        </w:rPr>
        <w:t>;</w:t>
      </w:r>
    </w:p>
    <w:bookmarkEnd w:id="4"/>
    <w:p w14:paraId="712C5515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left="1170" w:firstLine="0"/>
        <w:rPr>
          <w:rFonts w:eastAsia="Times New Roman" w:cs="Times New Roman"/>
          <w:szCs w:val="24"/>
          <w:lang w:val="de-DE"/>
        </w:rPr>
      </w:pPr>
    </w:p>
    <w:p w14:paraId="4CC8F61F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7A1336">
        <w:rPr>
          <w:rFonts w:eastAsia="Times New Roman" w:cs="Times New Roman"/>
          <w:szCs w:val="24"/>
          <w:lang w:val="sr-Cyrl-RS"/>
        </w:rPr>
        <w:t xml:space="preserve">Правилник о оцењивању ученика у основном образовању и васпитању             („ Службени гласник РС“, 10/24);  </w:t>
      </w:r>
    </w:p>
    <w:p w14:paraId="5496E7E4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7A1336">
        <w:rPr>
          <w:rFonts w:eastAsia="Times New Roman" w:cs="Times New Roman"/>
          <w:szCs w:val="24"/>
          <w:lang w:val="de-DE"/>
        </w:rPr>
        <w:t xml:space="preserve">Анализа рада школе у протеклом периоду на основу Извештаја о раду </w:t>
      </w:r>
      <w:r w:rsidRPr="007A1336">
        <w:rPr>
          <w:rFonts w:eastAsia="Times New Roman" w:cs="Times New Roman"/>
          <w:szCs w:val="24"/>
          <w:lang w:val="sr-Cyrl-CS"/>
        </w:rPr>
        <w:t xml:space="preserve">школе </w:t>
      </w:r>
    </w:p>
    <w:p w14:paraId="3C4AED7F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7A1336">
        <w:rPr>
          <w:rFonts w:eastAsia="Times New Roman" w:cs="Times New Roman"/>
          <w:szCs w:val="24"/>
          <w:lang w:val="sr-Cyrl-CS"/>
        </w:rPr>
        <w:t>Школски програм рада школе</w:t>
      </w:r>
    </w:p>
    <w:p w14:paraId="2185E88C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7A1336">
        <w:rPr>
          <w:rFonts w:eastAsia="Times New Roman" w:cs="Times New Roman"/>
          <w:szCs w:val="24"/>
          <w:lang w:val="sr-Cyrl-CS"/>
        </w:rPr>
        <w:t>Развојни план школе</w:t>
      </w:r>
    </w:p>
    <w:p w14:paraId="2936FA4F" w14:textId="77777777" w:rsidR="007A1336" w:rsidRPr="007A1336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7A1336">
        <w:rPr>
          <w:rFonts w:eastAsia="Times New Roman" w:cs="Times New Roman"/>
          <w:szCs w:val="24"/>
          <w:lang w:val="sr-Latn-RS"/>
        </w:rPr>
        <w:t>Извештај о самовредновању</w:t>
      </w:r>
    </w:p>
    <w:p w14:paraId="3D2D6C0F" w14:textId="70CE0582" w:rsidR="007A1336" w:rsidRPr="00F44A0D" w:rsidRDefault="007A1336" w:rsidP="007A133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bCs/>
          <w:color w:val="000000"/>
          <w:szCs w:val="24"/>
          <w:lang w:val="ru-RU"/>
        </w:rPr>
      </w:pPr>
      <w:r w:rsidRPr="007A1336">
        <w:rPr>
          <w:rFonts w:eastAsia="Times New Roman" w:cs="Times New Roman"/>
          <w:szCs w:val="24"/>
          <w:lang w:val="de-DE"/>
        </w:rPr>
        <w:t xml:space="preserve">Правилник </w:t>
      </w:r>
      <w:r w:rsidRPr="007A1336">
        <w:rPr>
          <w:rFonts w:eastAsia="Times New Roman" w:cs="Times New Roman"/>
          <w:szCs w:val="24"/>
          <w:lang w:val="hr-HR"/>
        </w:rPr>
        <w:t>о школском календару за основне школе</w:t>
      </w:r>
      <w:r w:rsidRPr="007A1336">
        <w:rPr>
          <w:rFonts w:eastAsia="Times New Roman" w:cs="Times New Roman"/>
          <w:szCs w:val="24"/>
          <w:lang w:val="sr-Cyrl-RS"/>
        </w:rPr>
        <w:t xml:space="preserve"> са </w:t>
      </w:r>
      <w:r w:rsidRPr="007A1336">
        <w:rPr>
          <w:rFonts w:eastAsia="Times New Roman" w:cs="Times New Roman"/>
          <w:szCs w:val="24"/>
          <w:lang w:val="de-DE"/>
        </w:rPr>
        <w:t>седиштем на територији АП Војводина за шк. 202</w:t>
      </w:r>
      <w:r w:rsidR="00490C5B">
        <w:rPr>
          <w:rFonts w:eastAsia="Times New Roman" w:cs="Times New Roman"/>
          <w:szCs w:val="24"/>
          <w:lang w:val="de-DE"/>
        </w:rPr>
        <w:t>5</w:t>
      </w:r>
      <w:r w:rsidRPr="007A1336">
        <w:rPr>
          <w:rFonts w:eastAsia="Times New Roman" w:cs="Times New Roman"/>
          <w:szCs w:val="24"/>
          <w:lang w:val="de-DE"/>
        </w:rPr>
        <w:t>/20</w:t>
      </w:r>
      <w:r w:rsidRPr="007A1336">
        <w:rPr>
          <w:rFonts w:eastAsia="Times New Roman" w:cs="Times New Roman"/>
          <w:szCs w:val="24"/>
          <w:lang w:val="sr-Cyrl-RS"/>
        </w:rPr>
        <w:t>2</w:t>
      </w:r>
      <w:r w:rsidR="00490C5B">
        <w:rPr>
          <w:rFonts w:eastAsia="Times New Roman" w:cs="Times New Roman"/>
          <w:szCs w:val="24"/>
        </w:rPr>
        <w:t>6</w:t>
      </w:r>
      <w:r w:rsidRPr="007A1336">
        <w:rPr>
          <w:rFonts w:eastAsia="Times New Roman" w:cs="Times New Roman"/>
          <w:szCs w:val="24"/>
          <w:lang w:val="de-DE"/>
        </w:rPr>
        <w:t>.год</w:t>
      </w:r>
      <w:r w:rsidRPr="00F44A0D">
        <w:rPr>
          <w:rFonts w:eastAsia="Times New Roman" w:cs="Times New Roman"/>
          <w:szCs w:val="24"/>
          <w:lang w:val="de-DE"/>
        </w:rPr>
        <w:t>.</w:t>
      </w:r>
      <w:r w:rsidRPr="00F44A0D">
        <w:rPr>
          <w:rFonts w:eastAsia="Times New Roman" w:cs="Times New Roman"/>
          <w:szCs w:val="24"/>
          <w:lang w:val="ru-RU"/>
        </w:rPr>
        <w:t xml:space="preserve">("Службени </w:t>
      </w:r>
      <w:r w:rsidR="00490C5B" w:rsidRPr="00F44A0D">
        <w:rPr>
          <w:rFonts w:eastAsia="Times New Roman" w:cs="Times New Roman"/>
          <w:szCs w:val="24"/>
          <w:lang w:val="sr-Cyrl-RS"/>
        </w:rPr>
        <w:t>лист АП Војводине</w:t>
      </w:r>
      <w:r w:rsidRPr="00F44A0D">
        <w:rPr>
          <w:rFonts w:eastAsia="Times New Roman" w:cs="Times New Roman"/>
          <w:szCs w:val="24"/>
          <w:lang w:val="ru-RU"/>
        </w:rPr>
        <w:t xml:space="preserve">", бр. </w:t>
      </w:r>
      <w:r w:rsidR="00490C5B" w:rsidRPr="00F44A0D">
        <w:rPr>
          <w:rFonts w:eastAsia="Times New Roman" w:cs="Times New Roman"/>
          <w:szCs w:val="24"/>
          <w:lang w:val="ru-RU"/>
        </w:rPr>
        <w:t>37/14, 54/14 и др.</w:t>
      </w:r>
      <w:r w:rsidRPr="00F44A0D">
        <w:rPr>
          <w:rFonts w:eastAsia="Times New Roman" w:cs="Times New Roman"/>
          <w:szCs w:val="24"/>
          <w:lang w:val="ru-RU"/>
        </w:rPr>
        <w:t>).</w:t>
      </w:r>
    </w:p>
    <w:p w14:paraId="1297609B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  <w:lang w:val="ru-RU"/>
        </w:rPr>
      </w:pPr>
    </w:p>
    <w:p w14:paraId="5461D607" w14:textId="77777777" w:rsidR="007A1336" w:rsidRPr="007A1336" w:rsidRDefault="007A1336" w:rsidP="007A1336">
      <w:pPr>
        <w:spacing w:before="60" w:after="0" w:line="240" w:lineRule="auto"/>
        <w:ind w:firstLine="0"/>
        <w:rPr>
          <w:rFonts w:ascii="Arial" w:eastAsia="Times New Roman" w:hAnsi="Arial" w:cs="Arial"/>
          <w:sz w:val="22"/>
        </w:rPr>
      </w:pPr>
      <w:bookmarkStart w:id="5" w:name="SADRZAJ_043"/>
    </w:p>
    <w:bookmarkEnd w:id="5"/>
    <w:p w14:paraId="485C9B77" w14:textId="77777777" w:rsidR="007A1336" w:rsidRPr="007A1336" w:rsidRDefault="007A1336" w:rsidP="007A1336">
      <w:pPr>
        <w:keepNext/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840"/>
        <w:jc w:val="left"/>
        <w:outlineLvl w:val="1"/>
        <w:rPr>
          <w:rFonts w:eastAsia="Times New Roman" w:cs="Times New Roman"/>
          <w:b/>
          <w:bCs/>
          <w:color w:val="000000"/>
          <w:szCs w:val="24"/>
        </w:rPr>
      </w:pPr>
    </w:p>
    <w:p w14:paraId="23C504AA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left="1287" w:firstLine="0"/>
        <w:rPr>
          <w:rFonts w:ascii="Verdana" w:eastAsia="Times New Roman" w:hAnsi="Verdana" w:cs="Times New Roman"/>
          <w:szCs w:val="24"/>
          <w:lang w:val="de-DE"/>
        </w:rPr>
      </w:pPr>
      <w:r w:rsidRPr="007A1336">
        <w:rPr>
          <w:rFonts w:ascii="Verdana" w:eastAsia="Times New Roman" w:hAnsi="Verdana" w:cs="Times New Roman"/>
          <w:b/>
          <w:szCs w:val="24"/>
          <w:lang w:val="ru-RU"/>
        </w:rPr>
        <w:t>П</w:t>
      </w:r>
      <w:r w:rsidRPr="007A1336">
        <w:rPr>
          <w:rFonts w:ascii="Verdana" w:eastAsia="Times New Roman" w:hAnsi="Verdana" w:cs="Times New Roman"/>
          <w:b/>
          <w:szCs w:val="24"/>
          <w:lang w:val="sr-Cyrl-CS"/>
        </w:rPr>
        <w:t>ри</w:t>
      </w:r>
      <w:r w:rsidRPr="007A1336">
        <w:rPr>
          <w:rFonts w:ascii="Verdana" w:eastAsia="Times New Roman" w:hAnsi="Verdana" w:cs="Times New Roman"/>
          <w:b/>
          <w:szCs w:val="24"/>
          <w:lang w:val="sr-Cyrl-RS"/>
        </w:rPr>
        <w:t xml:space="preserve">оритетни </w:t>
      </w:r>
      <w:r w:rsidRPr="007A1336">
        <w:rPr>
          <w:rFonts w:ascii="Verdana" w:eastAsia="Times New Roman" w:hAnsi="Verdana" w:cs="Times New Roman"/>
          <w:b/>
          <w:szCs w:val="24"/>
          <w:lang w:val="sr-Cyrl-CS"/>
        </w:rPr>
        <w:t xml:space="preserve"> задаци усвојени на основу анализе евалуације из извештаја о раду</w:t>
      </w:r>
    </w:p>
    <w:p w14:paraId="5850BED4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Cs w:val="24"/>
          <w:lang w:val="sr-Cyrl-CS"/>
        </w:rPr>
      </w:pPr>
    </w:p>
    <w:p w14:paraId="2CB5B963" w14:textId="77777777" w:rsidR="007A1336" w:rsidRPr="007A1336" w:rsidRDefault="007A1336" w:rsidP="007A1336">
      <w:pPr>
        <w:keepNext/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840"/>
        <w:outlineLvl w:val="3"/>
        <w:rPr>
          <w:rFonts w:eastAsia="Times New Roman" w:cs="Times New Roman"/>
          <w:b/>
          <w:bCs/>
          <w:color w:val="000000"/>
          <w:szCs w:val="24"/>
          <w:lang w:val="sr-Cyrl-CS"/>
        </w:rPr>
      </w:pPr>
      <w:r w:rsidRPr="007A1336">
        <w:rPr>
          <w:rFonts w:eastAsia="Times New Roman" w:cs="Times New Roman"/>
          <w:color w:val="000000"/>
          <w:szCs w:val="24"/>
          <w:lang w:val="ru-RU"/>
        </w:rPr>
        <w:t>Закљу</w:t>
      </w:r>
      <w:r w:rsidRPr="007A1336">
        <w:rPr>
          <w:rFonts w:eastAsia="Times New Roman" w:cs="Times New Roman"/>
          <w:color w:val="000000"/>
          <w:szCs w:val="24"/>
          <w:lang w:val="sr-Cyrl-CS"/>
        </w:rPr>
        <w:t>ч</w:t>
      </w:r>
      <w:r w:rsidRPr="007A1336">
        <w:rPr>
          <w:rFonts w:eastAsia="Times New Roman" w:cs="Times New Roman"/>
          <w:color w:val="000000"/>
          <w:szCs w:val="24"/>
          <w:lang w:val="ru-RU"/>
        </w:rPr>
        <w:t>ци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 </w:t>
      </w:r>
      <w:r w:rsidRPr="007A1336">
        <w:rPr>
          <w:rFonts w:eastAsia="Times New Roman" w:cs="Times New Roman"/>
          <w:color w:val="000000"/>
          <w:szCs w:val="24"/>
          <w:lang w:val="ru-RU"/>
        </w:rPr>
        <w:t>изведени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на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основу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извр</w:t>
      </w:r>
      <w:r w:rsidRPr="007A1336">
        <w:rPr>
          <w:rFonts w:eastAsia="Times New Roman" w:cs="Times New Roman"/>
          <w:color w:val="000000"/>
          <w:szCs w:val="24"/>
          <w:lang w:val="sr-Cyrl-CS"/>
        </w:rPr>
        <w:t>ш</w:t>
      </w:r>
      <w:r w:rsidRPr="007A1336">
        <w:rPr>
          <w:rFonts w:eastAsia="Times New Roman" w:cs="Times New Roman"/>
          <w:color w:val="000000"/>
          <w:szCs w:val="24"/>
          <w:lang w:val="ru-RU"/>
        </w:rPr>
        <w:t>ене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анализе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образовно</w:t>
      </w:r>
      <w:r w:rsidRPr="007A1336">
        <w:rPr>
          <w:rFonts w:eastAsia="Times New Roman" w:cs="Times New Roman"/>
          <w:color w:val="000000"/>
          <w:szCs w:val="24"/>
          <w:lang w:val="sr-Cyrl-CS"/>
        </w:rPr>
        <w:t>-</w:t>
      </w:r>
      <w:r w:rsidRPr="007A1336">
        <w:rPr>
          <w:rFonts w:eastAsia="Times New Roman" w:cs="Times New Roman"/>
          <w:color w:val="000000"/>
          <w:szCs w:val="24"/>
          <w:lang w:val="ru-RU"/>
        </w:rPr>
        <w:t>васпитног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рада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на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крају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sr-Cyrl-RS"/>
        </w:rPr>
        <w:t xml:space="preserve">претходне школске 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године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основа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су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за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теку</w:t>
      </w:r>
      <w:r w:rsidRPr="007A1336">
        <w:rPr>
          <w:rFonts w:eastAsia="Times New Roman" w:cs="Times New Roman"/>
          <w:color w:val="000000"/>
          <w:szCs w:val="24"/>
          <w:lang w:val="sr-Cyrl-CS"/>
        </w:rPr>
        <w:t>ћ</w:t>
      </w:r>
      <w:r w:rsidRPr="007A1336">
        <w:rPr>
          <w:rFonts w:eastAsia="Times New Roman" w:cs="Times New Roman"/>
          <w:color w:val="000000"/>
          <w:szCs w:val="24"/>
          <w:lang w:val="ru-RU"/>
        </w:rPr>
        <w:t>е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годи</w:t>
      </w:r>
      <w:r w:rsidRPr="007A1336">
        <w:rPr>
          <w:rFonts w:eastAsia="Times New Roman" w:cs="Times New Roman"/>
          <w:color w:val="000000"/>
          <w:szCs w:val="24"/>
          <w:lang w:val="sr-Cyrl-CS"/>
        </w:rPr>
        <w:t>ш</w:t>
      </w:r>
      <w:r w:rsidRPr="007A1336">
        <w:rPr>
          <w:rFonts w:eastAsia="Times New Roman" w:cs="Times New Roman"/>
          <w:color w:val="000000"/>
          <w:szCs w:val="24"/>
          <w:lang w:val="ru-RU"/>
        </w:rPr>
        <w:t>ње</w:t>
      </w:r>
      <w:r w:rsidRPr="007A1336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7A1336">
        <w:rPr>
          <w:rFonts w:eastAsia="Times New Roman" w:cs="Times New Roman"/>
          <w:color w:val="000000"/>
          <w:szCs w:val="24"/>
          <w:lang w:val="ru-RU"/>
        </w:rPr>
        <w:t>програмирање</w:t>
      </w:r>
      <w:r w:rsidRPr="007A1336">
        <w:rPr>
          <w:rFonts w:eastAsia="Times New Roman" w:cs="Times New Roman"/>
          <w:b/>
          <w:bCs/>
          <w:color w:val="000000"/>
          <w:szCs w:val="24"/>
          <w:lang w:val="sr-Cyrl-CS"/>
        </w:rPr>
        <w:t>:</w:t>
      </w:r>
    </w:p>
    <w:p w14:paraId="5295D3CB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  <w:lang w:val="sr-Cyrl-CS"/>
        </w:rPr>
      </w:pPr>
    </w:p>
    <w:p w14:paraId="58EB01DD" w14:textId="77777777" w:rsidR="007A1336" w:rsidRPr="007A1336" w:rsidRDefault="007A1336" w:rsidP="007A133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sr-Cyrl-CS"/>
        </w:rPr>
      </w:pPr>
      <w:r w:rsidRPr="007A1336">
        <w:rPr>
          <w:rFonts w:eastAsia="Times New Roman" w:cs="Times New Roman"/>
          <w:szCs w:val="24"/>
          <w:lang w:val="sr-Cyrl-CS"/>
        </w:rPr>
        <w:t>Пл</w:t>
      </w:r>
      <w:r w:rsidRPr="007A1336">
        <w:rPr>
          <w:rFonts w:eastAsia="Times New Roman" w:cs="Times New Roman"/>
          <w:szCs w:val="24"/>
          <w:lang w:val="sr-Cyrl-RS"/>
        </w:rPr>
        <w:t>анирање и прилагођавање рада са нагласком на унапређивање васпитног рада са ученицима у складу са смерницама које је упутио министар просвете</w:t>
      </w:r>
    </w:p>
    <w:p w14:paraId="4AB3636F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7A1336">
        <w:rPr>
          <w:rFonts w:eastAsia="Times New Roman" w:cs="Times New Roman"/>
          <w:szCs w:val="24"/>
          <w:lang w:val="de-DE"/>
        </w:rPr>
        <w:t>a) осавремењавање наставе увођењем савремене наставне технологије</w:t>
      </w:r>
      <w:r w:rsidRPr="007A1336">
        <w:rPr>
          <w:rFonts w:eastAsia="Times New Roman" w:cs="Times New Roman"/>
          <w:szCs w:val="24"/>
          <w:lang w:val="sr-Cyrl-CS"/>
        </w:rPr>
        <w:t>,</w:t>
      </w:r>
    </w:p>
    <w:p w14:paraId="5EFA8598" w14:textId="61472179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7A1336">
        <w:rPr>
          <w:rFonts w:eastAsia="Times New Roman" w:cs="Times New Roman"/>
          <w:szCs w:val="24"/>
          <w:lang w:val="sr-Cyrl-CS"/>
        </w:rPr>
        <w:t>б</w:t>
      </w:r>
      <w:r w:rsidRPr="007A1336">
        <w:rPr>
          <w:rFonts w:eastAsia="Times New Roman" w:cs="Times New Roman"/>
          <w:szCs w:val="24"/>
          <w:lang w:val="de-DE"/>
        </w:rPr>
        <w:t>) м</w:t>
      </w:r>
      <w:r w:rsidRPr="007A1336">
        <w:rPr>
          <w:rFonts w:eastAsia="Times New Roman" w:cs="Times New Roman"/>
          <w:szCs w:val="24"/>
          <w:lang w:val="sr-Cyrl-CS"/>
        </w:rPr>
        <w:t>отивисати ученике путем атрактивнијих метода, облика и начина рада, у</w:t>
      </w:r>
      <w:r w:rsidR="00490C5B">
        <w:rPr>
          <w:rFonts w:eastAsia="Times New Roman" w:cs="Times New Roman"/>
          <w:szCs w:val="24"/>
          <w:lang w:val="sr-Cyrl-CS"/>
        </w:rPr>
        <w:t>кључивање ученика у рад секција у складу са њиховим интересовањима</w:t>
      </w:r>
    </w:p>
    <w:p w14:paraId="4BE4041D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7A1336">
        <w:rPr>
          <w:rFonts w:eastAsia="Times New Roman" w:cs="Times New Roman"/>
          <w:szCs w:val="24"/>
          <w:lang w:val="sr-Cyrl-CS"/>
        </w:rPr>
        <w:t>в) индивидуализован приступ ученику кроз редовну наставу и план инклузивног образовања</w:t>
      </w:r>
    </w:p>
    <w:p w14:paraId="057EBBF5" w14:textId="77777777" w:rsidR="007A1336" w:rsidRPr="007A1336" w:rsidRDefault="007A1336" w:rsidP="007A1336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7A1336">
        <w:rPr>
          <w:rFonts w:eastAsia="Times New Roman" w:cs="Times New Roman"/>
          <w:szCs w:val="24"/>
          <w:lang w:val="sr-Cyrl-CS"/>
        </w:rPr>
        <w:t>г</w:t>
      </w:r>
      <w:r w:rsidRPr="007A1336">
        <w:rPr>
          <w:rFonts w:eastAsia="Times New Roman" w:cs="Times New Roman"/>
          <w:szCs w:val="24"/>
          <w:lang w:val="de-DE"/>
        </w:rPr>
        <w:t xml:space="preserve">) континуиран рад на стручном усавршавању наставника у циљу </w:t>
      </w:r>
      <w:r w:rsidRPr="007A1336">
        <w:rPr>
          <w:rFonts w:eastAsia="Times New Roman" w:cs="Times New Roman"/>
          <w:szCs w:val="24"/>
          <w:lang w:val="sr-Cyrl-CS"/>
        </w:rPr>
        <w:t>горе наведених  задатака,</w:t>
      </w:r>
    </w:p>
    <w:p w14:paraId="69FD5D4C" w14:textId="6A7F87EF" w:rsidR="007A1336" w:rsidRDefault="007A1336" w:rsidP="007A1336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7A1336">
        <w:rPr>
          <w:rFonts w:eastAsia="Times New Roman" w:cs="Times New Roman"/>
          <w:bCs/>
          <w:color w:val="000000"/>
          <w:szCs w:val="24"/>
          <w:lang w:val="sr-Cyrl-RS"/>
        </w:rPr>
        <w:lastRenderedPageBreak/>
        <w:t xml:space="preserve">д) </w:t>
      </w:r>
      <w:r w:rsidRPr="007A1336">
        <w:rPr>
          <w:rFonts w:eastAsia="Times New Roman" w:cs="Times New Roman"/>
          <w:szCs w:val="24"/>
          <w:lang w:val="de-DE"/>
        </w:rPr>
        <w:t>појачан васпитни рад</w:t>
      </w:r>
      <w:r w:rsidRPr="007A1336">
        <w:rPr>
          <w:rFonts w:eastAsia="Times New Roman" w:cs="Times New Roman"/>
          <w:szCs w:val="24"/>
          <w:lang w:val="sr-Cyrl-CS"/>
        </w:rPr>
        <w:t xml:space="preserve"> реализацијом планираних активности </w:t>
      </w:r>
      <w:r w:rsidR="00490C5B">
        <w:rPr>
          <w:rFonts w:eastAsia="Times New Roman" w:cs="Times New Roman"/>
          <w:szCs w:val="24"/>
          <w:lang w:val="sr-Cyrl-CS"/>
        </w:rPr>
        <w:t xml:space="preserve">свих </w:t>
      </w:r>
      <w:r w:rsidRPr="007A1336">
        <w:rPr>
          <w:rFonts w:eastAsia="Times New Roman" w:cs="Times New Roman"/>
          <w:szCs w:val="24"/>
          <w:lang w:val="sr-Cyrl-CS"/>
        </w:rPr>
        <w:t>тимова</w:t>
      </w:r>
      <w:r w:rsidR="00490C5B">
        <w:rPr>
          <w:rFonts w:eastAsia="Times New Roman" w:cs="Times New Roman"/>
          <w:szCs w:val="24"/>
          <w:lang w:val="sr-Cyrl-CS"/>
        </w:rPr>
        <w:t xml:space="preserve">, као и кроз рад </w:t>
      </w:r>
      <w:r w:rsidRPr="007A1336">
        <w:rPr>
          <w:rFonts w:eastAsia="Times New Roman" w:cs="Times New Roman"/>
          <w:szCs w:val="24"/>
          <w:lang w:val="sr-Cyrl-CS"/>
        </w:rPr>
        <w:t xml:space="preserve">Савета родитеља, Ученичког парламента и </w:t>
      </w:r>
      <w:r w:rsidR="00490C5B">
        <w:rPr>
          <w:rFonts w:eastAsia="Times New Roman" w:cs="Times New Roman"/>
          <w:szCs w:val="24"/>
          <w:lang w:val="sr-Cyrl-CS"/>
        </w:rPr>
        <w:t>сарадњу са локалном заједницом.</w:t>
      </w:r>
    </w:p>
    <w:p w14:paraId="398EBAAF" w14:textId="77777777" w:rsidR="001C00F8" w:rsidRPr="007A1336" w:rsidRDefault="001C00F8" w:rsidP="007A1336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435DEF4D" w14:textId="77777777" w:rsidR="001C00F8" w:rsidRPr="005F15F0" w:rsidRDefault="001C00F8" w:rsidP="000E72E1">
      <w:pPr>
        <w:pStyle w:val="Heading1"/>
        <w:numPr>
          <w:ilvl w:val="0"/>
          <w:numId w:val="83"/>
        </w:numPr>
        <w:rPr>
          <w:rFonts w:eastAsia="Times New Roman"/>
          <w:lang w:val="sr-Cyrl-RS"/>
        </w:rPr>
      </w:pPr>
      <w:bookmarkStart w:id="6" w:name="_Toc212532987"/>
      <w:r w:rsidRPr="005F15F0">
        <w:rPr>
          <w:rFonts w:eastAsia="Times New Roman"/>
          <w:lang w:val="sr-Cyrl-RS"/>
        </w:rPr>
        <w:t>УСЛОВИ РАДА</w:t>
      </w:r>
      <w:bookmarkEnd w:id="6"/>
    </w:p>
    <w:p w14:paraId="05B2237C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Cs w:val="24"/>
          <w:lang w:val="sr-Cyrl-RS"/>
        </w:rPr>
      </w:pPr>
    </w:p>
    <w:p w14:paraId="1E07FC9A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1C00F8">
        <w:rPr>
          <w:rFonts w:eastAsia="Times New Roman" w:cs="Times New Roman"/>
          <w:szCs w:val="24"/>
          <w:lang w:val="sr-Cyrl-RS"/>
        </w:rPr>
        <w:t xml:space="preserve">Материјално-технички и просторни услови рада су у претходном периоду знатно побољшани како уређењем школског простора, тако и набавком савремених наставних средстава. И ове школске године школа организује и продужени боравак за ученике првог и другог разреда. У приземљу је опремљен простор за ову намену. </w:t>
      </w:r>
    </w:p>
    <w:p w14:paraId="33726E65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40"/>
          <w:szCs w:val="40"/>
          <w:lang w:val="sr-Latn-RS"/>
        </w:rPr>
      </w:pPr>
    </w:p>
    <w:p w14:paraId="4801F959" w14:textId="2DB39A13" w:rsidR="001C00F8" w:rsidRPr="00731351" w:rsidRDefault="001C00F8" w:rsidP="00731351">
      <w:pPr>
        <w:pStyle w:val="Heading2"/>
        <w:numPr>
          <w:ilvl w:val="0"/>
          <w:numId w:val="84"/>
        </w:num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7" w:name="_Toc212532988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МАТЕРИЈАЛНО-ТЕХНИЧКИ  И  ПРОСТОРНИ  УСЛОВИ РАДА</w:t>
      </w:r>
      <w:bookmarkEnd w:id="7"/>
    </w:p>
    <w:p w14:paraId="0EC7B150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1DEA05B5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Матична школа у Сремској Митровици  располаже задовољавајућим простором, како радним тако и простором који се користи за друге  сврхе (хол, ходници, спремиште, котларница, купатила са тоалетима и сл.).</w:t>
      </w:r>
    </w:p>
    <w:p w14:paraId="35E9BAB6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1C00F8">
        <w:rPr>
          <w:rFonts w:eastAsia="Times New Roman" w:cs="Times New Roman"/>
          <w:szCs w:val="24"/>
          <w:lang w:val="de-DE"/>
        </w:rPr>
        <w:t xml:space="preserve">Отворени део простора такође задовољава потребе школског живота и у служби су спортско-рекреативног ангажовања ученика(зелене површине,спортски терени).  Подручна одељења у Чалми </w:t>
      </w:r>
      <w:r w:rsidRPr="001C00F8">
        <w:rPr>
          <w:rFonts w:eastAsia="Times New Roman" w:cs="Times New Roman"/>
          <w:szCs w:val="24"/>
          <w:lang w:val="sr-Cyrl-RS"/>
        </w:rPr>
        <w:t>и</w:t>
      </w:r>
      <w:r w:rsidRPr="001C00F8">
        <w:rPr>
          <w:rFonts w:eastAsia="Times New Roman" w:cs="Times New Roman"/>
          <w:szCs w:val="24"/>
          <w:lang w:val="de-DE"/>
        </w:rPr>
        <w:t xml:space="preserve"> Дивошу располажу скромним радним простором,а у оквиру школе у Чалми и Дивошу организован је рад предшколск</w:t>
      </w:r>
      <w:r w:rsidRPr="001C00F8">
        <w:rPr>
          <w:rFonts w:eastAsia="Times New Roman" w:cs="Times New Roman"/>
          <w:szCs w:val="24"/>
          <w:lang w:val="sr-Cyrl-CS"/>
        </w:rPr>
        <w:t>их</w:t>
      </w:r>
      <w:r w:rsidRPr="001C00F8">
        <w:rPr>
          <w:rFonts w:eastAsia="Times New Roman" w:cs="Times New Roman"/>
          <w:szCs w:val="24"/>
          <w:lang w:val="de-DE"/>
        </w:rPr>
        <w:t xml:space="preserve"> одељења.</w:t>
      </w:r>
      <w:r w:rsidRPr="001C00F8">
        <w:rPr>
          <w:rFonts w:eastAsia="Times New Roman" w:cs="Times New Roman"/>
          <w:szCs w:val="24"/>
          <w:lang w:val="sr-Cyrl-RS"/>
        </w:rPr>
        <w:t xml:space="preserve"> Почетком школске године били су радови на замени крова школе у Дивошу, тако да ће сада моћи да се ради на уређењу и оплемењивању простора у овој школи.</w:t>
      </w:r>
    </w:p>
    <w:p w14:paraId="62AC964E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1C00F8">
        <w:rPr>
          <w:rFonts w:eastAsia="Times New Roman" w:cs="Times New Roman"/>
          <w:szCs w:val="24"/>
          <w:lang w:val="sr-Cyrl-RS"/>
        </w:rPr>
        <w:t>Већина учионица је дигитализована како би наставници и ученици могли да раде и користе савремену наставну технологију и дигиталне уџбенике.</w:t>
      </w:r>
    </w:p>
    <w:p w14:paraId="120F2566" w14:textId="77777777" w:rsidR="001C00F8" w:rsidRPr="001C00F8" w:rsidRDefault="001C00F8" w:rsidP="001C00F8">
      <w:pPr>
        <w:tabs>
          <w:tab w:val="left" w:pos="2880"/>
          <w:tab w:val="left" w:pos="4140"/>
          <w:tab w:val="left" w:pos="5580"/>
          <w:tab w:val="decimal" w:pos="6660"/>
        </w:tabs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ru-RU"/>
        </w:rPr>
      </w:pPr>
      <w:r w:rsidRPr="001C00F8">
        <w:rPr>
          <w:rFonts w:eastAsia="Times New Roman" w:cs="Times New Roman"/>
          <w:szCs w:val="24"/>
          <w:lang w:val="ru-RU"/>
        </w:rPr>
        <w:t xml:space="preserve">          </w:t>
      </w:r>
    </w:p>
    <w:p w14:paraId="6A1A8595" w14:textId="77777777" w:rsidR="001C00F8" w:rsidRPr="001C00F8" w:rsidRDefault="001C00F8" w:rsidP="001C00F8">
      <w:pPr>
        <w:tabs>
          <w:tab w:val="left" w:pos="2880"/>
          <w:tab w:val="left" w:pos="4140"/>
          <w:tab w:val="left" w:pos="5580"/>
          <w:tab w:val="decimal" w:pos="6660"/>
        </w:tabs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1C00F8">
        <w:rPr>
          <w:rFonts w:eastAsia="Times New Roman" w:cs="Times New Roman"/>
          <w:b/>
          <w:szCs w:val="24"/>
          <w:lang w:val="de-DE"/>
        </w:rPr>
        <w:t>Школск</w:t>
      </w:r>
      <w:r w:rsidRPr="001C00F8">
        <w:rPr>
          <w:rFonts w:eastAsia="Times New Roman" w:cs="Times New Roman"/>
          <w:b/>
          <w:szCs w:val="24"/>
          <w:lang w:val="sr-Cyrl-RS"/>
        </w:rPr>
        <w:t>е</w:t>
      </w:r>
      <w:r w:rsidRPr="001C00F8">
        <w:rPr>
          <w:rFonts w:eastAsia="Times New Roman" w:cs="Times New Roman"/>
          <w:b/>
          <w:szCs w:val="24"/>
          <w:lang w:val="de-DE"/>
        </w:rPr>
        <w:t xml:space="preserve"> зграде</w:t>
      </w:r>
    </w:p>
    <w:p w14:paraId="16838291" w14:textId="77777777" w:rsidR="001C00F8" w:rsidRPr="001C00F8" w:rsidRDefault="001C00F8" w:rsidP="001C00F8">
      <w:pPr>
        <w:tabs>
          <w:tab w:val="left" w:pos="2880"/>
          <w:tab w:val="left" w:pos="4140"/>
          <w:tab w:val="left" w:pos="5580"/>
          <w:tab w:val="decimal" w:pos="6660"/>
        </w:tabs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color w:val="000000"/>
          <w:szCs w:val="24"/>
          <w:lang w:val="ru-RU"/>
        </w:rPr>
      </w:pPr>
    </w:p>
    <w:p w14:paraId="4E34BB8F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Затворени простор у матичној школи обухвата 4.820 м</w:t>
      </w:r>
      <w:r w:rsidRPr="001C00F8">
        <w:rPr>
          <w:rFonts w:eastAsia="Times New Roman" w:cs="Times New Roman"/>
          <w:szCs w:val="24"/>
          <w:vertAlign w:val="superscript"/>
          <w:lang w:val="de-DE"/>
        </w:rPr>
        <w:t>2</w:t>
      </w:r>
      <w:r w:rsidRPr="001C00F8">
        <w:rPr>
          <w:rFonts w:eastAsia="Times New Roman" w:cs="Times New Roman"/>
          <w:szCs w:val="24"/>
          <w:lang w:val="de-DE"/>
        </w:rPr>
        <w:t>,</w:t>
      </w:r>
      <w:r w:rsidRPr="001C00F8">
        <w:rPr>
          <w:rFonts w:eastAsia="Times New Roman" w:cs="Times New Roman"/>
          <w:szCs w:val="24"/>
          <w:lang w:val="sr-Cyrl-CS"/>
        </w:rPr>
        <w:t xml:space="preserve"> </w:t>
      </w:r>
      <w:r w:rsidRPr="001C00F8">
        <w:rPr>
          <w:rFonts w:eastAsia="Times New Roman" w:cs="Times New Roman"/>
          <w:szCs w:val="24"/>
          <w:lang w:val="de-DE"/>
        </w:rPr>
        <w:t>а односи се на:</w:t>
      </w:r>
    </w:p>
    <w:p w14:paraId="580C3058" w14:textId="77777777" w:rsidR="001C00F8" w:rsidRPr="001C00F8" w:rsidRDefault="001C00F8" w:rsidP="00B319E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sr-Cyrl-RS"/>
        </w:rPr>
        <w:t>продужени боравак</w:t>
      </w:r>
    </w:p>
    <w:p w14:paraId="66A7802D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наменских учиониц</w:t>
      </w:r>
      <w:r w:rsidRPr="001C00F8">
        <w:rPr>
          <w:rFonts w:eastAsia="Times New Roman" w:cs="Times New Roman"/>
          <w:szCs w:val="24"/>
          <w:lang w:val="sr-Cyrl-CS"/>
        </w:rPr>
        <w:t>а</w:t>
      </w:r>
      <w:r w:rsidRPr="001C00F8">
        <w:rPr>
          <w:rFonts w:eastAsia="Times New Roman" w:cs="Times New Roman"/>
          <w:szCs w:val="24"/>
          <w:lang w:val="de-DE"/>
        </w:rPr>
        <w:t>..................................</w:t>
      </w:r>
      <w:r w:rsidRPr="001C00F8">
        <w:rPr>
          <w:rFonts w:eastAsia="Times New Roman" w:cs="Times New Roman"/>
          <w:szCs w:val="24"/>
          <w:lang w:val="sr-Cyrl-CS"/>
        </w:rPr>
        <w:t>..</w:t>
      </w:r>
      <w:r w:rsidRPr="001C00F8">
        <w:rPr>
          <w:rFonts w:eastAsia="Times New Roman" w:cs="Times New Roman"/>
          <w:szCs w:val="24"/>
        </w:rPr>
        <w:t>.......</w:t>
      </w:r>
      <w:r w:rsidRPr="001C00F8">
        <w:rPr>
          <w:rFonts w:eastAsia="Times New Roman" w:cs="Times New Roman"/>
          <w:szCs w:val="24"/>
          <w:lang w:val="sr-Cyrl-CS"/>
        </w:rPr>
        <w:t>.........................</w:t>
      </w:r>
      <w:r w:rsidRPr="001C00F8">
        <w:rPr>
          <w:rFonts w:eastAsia="Times New Roman" w:cs="Times New Roman"/>
          <w:szCs w:val="24"/>
          <w:lang w:val="de-DE"/>
        </w:rPr>
        <w:t>1</w:t>
      </w:r>
      <w:r w:rsidRPr="001C00F8">
        <w:rPr>
          <w:rFonts w:eastAsia="Times New Roman" w:cs="Times New Roman"/>
          <w:szCs w:val="24"/>
          <w:lang w:val="sr-Cyrl-RS"/>
        </w:rPr>
        <w:t>2</w:t>
      </w:r>
      <w:r w:rsidRPr="001C00F8">
        <w:rPr>
          <w:rFonts w:eastAsia="Times New Roman" w:cs="Times New Roman"/>
          <w:szCs w:val="24"/>
          <w:lang w:val="de-DE"/>
        </w:rPr>
        <w:t xml:space="preserve"> </w:t>
      </w:r>
    </w:p>
    <w:p w14:paraId="42ED20E1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кабинета.............................................................</w:t>
      </w:r>
      <w:r w:rsidRPr="001C00F8">
        <w:rPr>
          <w:rFonts w:eastAsia="Times New Roman" w:cs="Times New Roman"/>
          <w:szCs w:val="24"/>
          <w:lang w:val="sr-Cyrl-CS"/>
        </w:rPr>
        <w:t>...</w:t>
      </w:r>
      <w:r w:rsidRPr="001C00F8">
        <w:rPr>
          <w:rFonts w:eastAsia="Times New Roman" w:cs="Times New Roman"/>
          <w:szCs w:val="24"/>
          <w:lang w:val="de-DE"/>
        </w:rPr>
        <w:t>.................</w:t>
      </w:r>
      <w:r w:rsidRPr="001C00F8">
        <w:rPr>
          <w:rFonts w:eastAsia="Times New Roman" w:cs="Times New Roman"/>
          <w:szCs w:val="24"/>
          <w:lang w:val="sr-Cyrl-CS"/>
        </w:rPr>
        <w:t>.........</w:t>
      </w:r>
      <w:r w:rsidRPr="001C00F8">
        <w:rPr>
          <w:rFonts w:eastAsia="Times New Roman" w:cs="Times New Roman"/>
          <w:szCs w:val="24"/>
          <w:lang w:val="sr-Cyrl-CS"/>
        </w:rPr>
        <w:tab/>
        <w:t>4</w:t>
      </w:r>
    </w:p>
    <w:p w14:paraId="1E132C1C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sr-Cyrl-RS"/>
        </w:rPr>
        <w:t>кабинети за информатику..............................................................2</w:t>
      </w:r>
    </w:p>
    <w:p w14:paraId="608FF5E0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радионица за техничко образовање................</w:t>
      </w:r>
      <w:r w:rsidRPr="001C00F8">
        <w:rPr>
          <w:rFonts w:eastAsia="Times New Roman" w:cs="Times New Roman"/>
          <w:szCs w:val="24"/>
          <w:lang w:val="sr-Cyrl-CS"/>
        </w:rPr>
        <w:t>.</w:t>
      </w:r>
      <w:r w:rsidRPr="001C00F8">
        <w:rPr>
          <w:rFonts w:eastAsia="Times New Roman" w:cs="Times New Roman"/>
          <w:szCs w:val="24"/>
          <w:lang w:val="de-DE"/>
        </w:rPr>
        <w:t>.....................</w:t>
      </w:r>
      <w:r w:rsidRPr="001C00F8">
        <w:rPr>
          <w:rFonts w:eastAsia="Times New Roman" w:cs="Times New Roman"/>
          <w:szCs w:val="24"/>
          <w:lang w:val="sr-Cyrl-CS"/>
        </w:rPr>
        <w:t>........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sr-Cyrl-RS"/>
        </w:rPr>
        <w:t>1</w:t>
      </w:r>
    </w:p>
    <w:p w14:paraId="0DD88C10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сала за физичко васпитање.............................</w:t>
      </w:r>
      <w:r w:rsidRPr="001C00F8">
        <w:rPr>
          <w:rFonts w:eastAsia="Times New Roman" w:cs="Times New Roman"/>
          <w:szCs w:val="24"/>
          <w:lang w:val="sr-Cyrl-CS"/>
        </w:rPr>
        <w:t>.</w:t>
      </w:r>
      <w:r w:rsidRPr="001C00F8">
        <w:rPr>
          <w:rFonts w:eastAsia="Times New Roman" w:cs="Times New Roman"/>
          <w:szCs w:val="24"/>
          <w:lang w:val="de-DE"/>
        </w:rPr>
        <w:t>..................</w:t>
      </w:r>
      <w:r w:rsidRPr="001C00F8">
        <w:rPr>
          <w:rFonts w:eastAsia="Times New Roman" w:cs="Times New Roman"/>
          <w:szCs w:val="24"/>
          <w:lang w:val="sr-Cyrl-CS"/>
        </w:rPr>
        <w:t>............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de-DE"/>
        </w:rPr>
        <w:t>1</w:t>
      </w:r>
    </w:p>
    <w:p w14:paraId="4781F4B0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библиотек-</w:t>
      </w:r>
      <w:r w:rsidRPr="001C00F8">
        <w:rPr>
          <w:rFonts w:eastAsia="Times New Roman" w:cs="Times New Roman"/>
          <w:szCs w:val="24"/>
          <w:lang w:val="sr-Cyrl-CS"/>
        </w:rPr>
        <w:t>медијатека</w:t>
      </w:r>
      <w:r w:rsidRPr="001C00F8">
        <w:rPr>
          <w:rFonts w:eastAsia="Times New Roman" w:cs="Times New Roman"/>
          <w:szCs w:val="24"/>
          <w:lang w:val="de-DE"/>
        </w:rPr>
        <w:t>...........................................</w:t>
      </w:r>
      <w:r w:rsidRPr="001C00F8">
        <w:rPr>
          <w:rFonts w:eastAsia="Times New Roman" w:cs="Times New Roman"/>
          <w:szCs w:val="24"/>
          <w:lang w:val="sr-Cyrl-CS"/>
        </w:rPr>
        <w:t>........</w:t>
      </w:r>
      <w:r w:rsidRPr="001C00F8">
        <w:rPr>
          <w:rFonts w:eastAsia="Times New Roman" w:cs="Times New Roman"/>
          <w:szCs w:val="24"/>
          <w:lang w:val="de-DE"/>
        </w:rPr>
        <w:t>.................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de-DE"/>
        </w:rPr>
        <w:t>1</w:t>
      </w:r>
    </w:p>
    <w:p w14:paraId="5F94EA96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зборница.............................................................................</w:t>
      </w:r>
      <w:r w:rsidRPr="001C00F8">
        <w:rPr>
          <w:rFonts w:eastAsia="Times New Roman" w:cs="Times New Roman"/>
          <w:szCs w:val="24"/>
          <w:lang w:val="sr-Cyrl-CS"/>
        </w:rPr>
        <w:t>............</w:t>
      </w:r>
      <w:r w:rsidRPr="001C00F8">
        <w:rPr>
          <w:rFonts w:eastAsia="Times New Roman" w:cs="Times New Roman"/>
          <w:szCs w:val="24"/>
          <w:lang w:val="de-DE"/>
        </w:rPr>
        <w:t>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de-DE"/>
        </w:rPr>
        <w:t>1</w:t>
      </w:r>
    </w:p>
    <w:p w14:paraId="6EF876D9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просторија за директора...................................................</w:t>
      </w:r>
      <w:r w:rsidRPr="001C00F8">
        <w:rPr>
          <w:rFonts w:eastAsia="Times New Roman" w:cs="Times New Roman"/>
          <w:szCs w:val="24"/>
          <w:lang w:val="sr-Cyrl-CS"/>
        </w:rPr>
        <w:t>.............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de-DE"/>
        </w:rPr>
        <w:t>1</w:t>
      </w:r>
    </w:p>
    <w:p w14:paraId="4CF4546C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просторија за стручне сараднике.............................................</w:t>
      </w:r>
      <w:r w:rsidRPr="001C00F8">
        <w:rPr>
          <w:rFonts w:eastAsia="Times New Roman" w:cs="Times New Roman"/>
          <w:szCs w:val="24"/>
          <w:lang w:val="sr-Cyrl-CS"/>
        </w:rPr>
        <w:t>.</w:t>
      </w:r>
      <w:r w:rsidRPr="001C00F8">
        <w:rPr>
          <w:rFonts w:eastAsia="Times New Roman" w:cs="Times New Roman"/>
          <w:szCs w:val="24"/>
          <w:lang w:val="de-DE"/>
        </w:rPr>
        <w:t>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de-DE"/>
        </w:rPr>
        <w:t>1</w:t>
      </w:r>
    </w:p>
    <w:p w14:paraId="54579B29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просторија за с</w:t>
      </w:r>
      <w:r w:rsidRPr="001C00F8">
        <w:rPr>
          <w:rFonts w:eastAsia="Times New Roman" w:cs="Times New Roman"/>
          <w:szCs w:val="24"/>
          <w:lang w:val="sr-Cyrl-RS"/>
        </w:rPr>
        <w:t>екретара.................................................................1</w:t>
      </w:r>
    </w:p>
    <w:p w14:paraId="3FE84B43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просторија за техничко и помоћно особље.................................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sr-Cyrl-RS"/>
        </w:rPr>
        <w:t>2</w:t>
      </w:r>
    </w:p>
    <w:p w14:paraId="4D9C1B3C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просторија за администрацију......................................................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de-DE"/>
        </w:rPr>
        <w:t>2</w:t>
      </w:r>
    </w:p>
    <w:p w14:paraId="78CDBB17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стоматолошка амбуланта ..............</w:t>
      </w:r>
      <w:r w:rsidRPr="001C00F8">
        <w:rPr>
          <w:rFonts w:eastAsia="Times New Roman" w:cs="Times New Roman"/>
          <w:szCs w:val="24"/>
          <w:lang w:val="sr-Cyrl-CS"/>
        </w:rPr>
        <w:t>....</w:t>
      </w:r>
      <w:r w:rsidRPr="001C00F8">
        <w:rPr>
          <w:rFonts w:eastAsia="Times New Roman" w:cs="Times New Roman"/>
          <w:szCs w:val="24"/>
          <w:lang w:val="de-DE"/>
        </w:rPr>
        <w:t>...........................................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de-DE"/>
        </w:rPr>
        <w:t>1</w:t>
      </w:r>
    </w:p>
    <w:p w14:paraId="078F4996" w14:textId="77777777" w:rsidR="001C00F8" w:rsidRPr="001C00F8" w:rsidRDefault="001C00F8" w:rsidP="001C00F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остали простор(хол,ходници итд.).</w:t>
      </w:r>
    </w:p>
    <w:p w14:paraId="1F06A615" w14:textId="77777777" w:rsidR="001C00F8" w:rsidRPr="008518A5" w:rsidRDefault="001C00F8" w:rsidP="008518A5">
      <w:pPr>
        <w:autoSpaceDE w:val="0"/>
        <w:autoSpaceDN w:val="0"/>
        <w:adjustRightInd w:val="0"/>
        <w:spacing w:before="60" w:after="0" w:line="240" w:lineRule="auto"/>
        <w:rPr>
          <w:rFonts w:eastAsia="Times New Roman" w:cs="Times New Roman"/>
          <w:szCs w:val="24"/>
          <w:lang w:val="ru-RU"/>
        </w:rPr>
      </w:pPr>
      <w:r w:rsidRPr="008518A5">
        <w:rPr>
          <w:rFonts w:eastAsia="Times New Roman" w:cs="Times New Roman"/>
          <w:szCs w:val="24"/>
          <w:lang w:val="ru-RU"/>
        </w:rPr>
        <w:lastRenderedPageBreak/>
        <w:t xml:space="preserve">Регистрована је код Окружног привредног суда </w:t>
      </w:r>
      <w:r w:rsidRPr="008518A5">
        <w:rPr>
          <w:rFonts w:eastAsia="Times New Roman" w:cs="Times New Roman"/>
          <w:szCs w:val="24"/>
        </w:rPr>
        <w:t>18.01.1974.год.</w:t>
      </w:r>
      <w:r w:rsidRPr="008518A5">
        <w:rPr>
          <w:rFonts w:eastAsia="Times New Roman" w:cs="Times New Roman"/>
          <w:szCs w:val="24"/>
          <w:lang w:val="sr-Cyrl-RS"/>
        </w:rPr>
        <w:t xml:space="preserve">, </w:t>
      </w:r>
      <w:r w:rsidRPr="008518A5">
        <w:rPr>
          <w:rFonts w:eastAsia="Times New Roman" w:cs="Times New Roman"/>
          <w:szCs w:val="24"/>
          <w:lang w:val="ru-RU"/>
        </w:rPr>
        <w:t xml:space="preserve">под бројем </w:t>
      </w:r>
    </w:p>
    <w:p w14:paraId="5D1E3C02" w14:textId="77777777" w:rsidR="001C00F8" w:rsidRPr="008518A5" w:rsidRDefault="001C00F8" w:rsidP="008518A5">
      <w:pPr>
        <w:autoSpaceDE w:val="0"/>
        <w:autoSpaceDN w:val="0"/>
        <w:adjustRightInd w:val="0"/>
        <w:spacing w:before="60" w:after="0" w:line="240" w:lineRule="auto"/>
        <w:rPr>
          <w:rFonts w:eastAsia="Times New Roman" w:cs="Times New Roman"/>
          <w:szCs w:val="24"/>
          <w:lang w:val="sr-Cyrl-RS"/>
        </w:rPr>
      </w:pPr>
      <w:r w:rsidRPr="008518A5">
        <w:rPr>
          <w:rFonts w:eastAsia="Times New Roman" w:cs="Times New Roman"/>
          <w:szCs w:val="24"/>
          <w:lang w:val="ru-RU"/>
        </w:rPr>
        <w:t>УС-115/73 у Сремској Митровици. Зграда у целости задовољава потребе васпитно-образовног ра</w:t>
      </w:r>
      <w:r w:rsidRPr="008518A5">
        <w:rPr>
          <w:rFonts w:eastAsia="Times New Roman" w:cs="Times New Roman"/>
          <w:szCs w:val="24"/>
          <w:lang w:val="ru-RU"/>
        </w:rPr>
        <w:softHyphen/>
        <w:t>да и ради у</w:t>
      </w:r>
      <w:r w:rsidRPr="008518A5">
        <w:rPr>
          <w:rFonts w:eastAsia="Times New Roman" w:cs="Times New Roman"/>
          <w:szCs w:val="24"/>
          <w:lang w:val="sr-Latn-RS"/>
        </w:rPr>
        <w:t xml:space="preserve"> </w:t>
      </w:r>
      <w:r w:rsidRPr="008518A5">
        <w:rPr>
          <w:rFonts w:eastAsia="Times New Roman" w:cs="Times New Roman"/>
          <w:szCs w:val="24"/>
          <w:lang w:val="ru-RU"/>
        </w:rPr>
        <w:t xml:space="preserve"> две смене.</w:t>
      </w:r>
    </w:p>
    <w:p w14:paraId="6BF10465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18429792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de-DE"/>
        </w:rPr>
      </w:pPr>
    </w:p>
    <w:p w14:paraId="4DBD7FB3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Затворени простор у подручном одељењу у Чалми обухвата 800м</w:t>
      </w:r>
      <w:r w:rsidRPr="001C00F8">
        <w:rPr>
          <w:rFonts w:eastAsia="Times New Roman" w:cs="Times New Roman"/>
          <w:szCs w:val="24"/>
          <w:vertAlign w:val="superscript"/>
          <w:lang w:val="de-DE"/>
        </w:rPr>
        <w:t>2</w:t>
      </w:r>
      <w:r w:rsidRPr="001C00F8">
        <w:rPr>
          <w:rFonts w:eastAsia="Times New Roman" w:cs="Times New Roman"/>
          <w:szCs w:val="24"/>
          <w:lang w:val="de-DE"/>
        </w:rPr>
        <w:t>,</w:t>
      </w:r>
      <w:r w:rsidRPr="001C00F8">
        <w:rPr>
          <w:rFonts w:eastAsia="Times New Roman" w:cs="Times New Roman"/>
          <w:szCs w:val="24"/>
          <w:lang w:val="sr-Cyrl-CS"/>
        </w:rPr>
        <w:t xml:space="preserve"> </w:t>
      </w:r>
      <w:r w:rsidRPr="001C00F8">
        <w:rPr>
          <w:rFonts w:eastAsia="Times New Roman" w:cs="Times New Roman"/>
          <w:szCs w:val="24"/>
          <w:lang w:val="de-DE"/>
        </w:rPr>
        <w:t>а односи се на:</w:t>
      </w:r>
    </w:p>
    <w:p w14:paraId="79D8D0B0" w14:textId="77777777" w:rsidR="001C00F8" w:rsidRPr="001C00F8" w:rsidRDefault="001C00F8" w:rsidP="001C00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учионице опште намене...................................</w:t>
      </w:r>
      <w:r w:rsidRPr="001C00F8">
        <w:rPr>
          <w:rFonts w:eastAsia="Times New Roman" w:cs="Times New Roman"/>
          <w:szCs w:val="24"/>
          <w:lang w:val="sr-Cyrl-CS"/>
        </w:rPr>
        <w:t>....</w:t>
      </w:r>
      <w:r w:rsidRPr="001C00F8">
        <w:rPr>
          <w:rFonts w:eastAsia="Times New Roman" w:cs="Times New Roman"/>
          <w:szCs w:val="24"/>
        </w:rPr>
        <w:t>.......</w:t>
      </w:r>
      <w:r w:rsidRPr="001C00F8">
        <w:rPr>
          <w:rFonts w:eastAsia="Times New Roman" w:cs="Times New Roman"/>
          <w:szCs w:val="24"/>
          <w:lang w:val="sr-Cyrl-CS"/>
        </w:rPr>
        <w:t>..................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sr-Cyrl-RS"/>
        </w:rPr>
        <w:t>5</w:t>
      </w:r>
    </w:p>
    <w:p w14:paraId="0DCAE7E7" w14:textId="77777777" w:rsidR="001C00F8" w:rsidRPr="001C00F8" w:rsidRDefault="001C00F8" w:rsidP="001C00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sr-Cyrl-CS"/>
        </w:rPr>
        <w:t>информатички кабинет................................................................. 1</w:t>
      </w:r>
    </w:p>
    <w:p w14:paraId="3C2F350D" w14:textId="77777777" w:rsidR="001C00F8" w:rsidRPr="001C00F8" w:rsidRDefault="001C00F8" w:rsidP="001C00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зборница..................................................</w:t>
      </w:r>
      <w:r w:rsidRPr="001C00F8">
        <w:rPr>
          <w:rFonts w:eastAsia="Times New Roman" w:cs="Times New Roman"/>
          <w:szCs w:val="24"/>
          <w:lang w:val="sr-Cyrl-CS"/>
        </w:rPr>
        <w:t>......................</w:t>
      </w:r>
      <w:r w:rsidRPr="001C00F8">
        <w:rPr>
          <w:rFonts w:eastAsia="Times New Roman" w:cs="Times New Roman"/>
          <w:szCs w:val="24"/>
        </w:rPr>
        <w:t>........</w:t>
      </w:r>
      <w:r w:rsidRPr="001C00F8">
        <w:rPr>
          <w:rFonts w:eastAsia="Times New Roman" w:cs="Times New Roman"/>
          <w:szCs w:val="24"/>
          <w:lang w:val="de-DE"/>
        </w:rPr>
        <w:t>..........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de-DE"/>
        </w:rPr>
        <w:t>1</w:t>
      </w:r>
      <w:r w:rsidRPr="001C00F8">
        <w:rPr>
          <w:rFonts w:eastAsia="Times New Roman" w:cs="Times New Roman"/>
          <w:szCs w:val="24"/>
          <w:lang w:val="de-DE"/>
        </w:rPr>
        <w:tab/>
      </w:r>
    </w:p>
    <w:p w14:paraId="7A130D09" w14:textId="77777777" w:rsidR="001C00F8" w:rsidRPr="001C00F8" w:rsidRDefault="001C00F8" w:rsidP="001C00F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остали простор(ходници,спремиште итд.).</w:t>
      </w:r>
    </w:p>
    <w:p w14:paraId="47E7FFE4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2A509DC7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У школском простору од 622м</w:t>
      </w:r>
      <w:r w:rsidRPr="001C00F8">
        <w:rPr>
          <w:rFonts w:eastAsia="Times New Roman" w:cs="Times New Roman"/>
          <w:szCs w:val="24"/>
          <w:vertAlign w:val="superscript"/>
          <w:lang w:val="de-DE"/>
        </w:rPr>
        <w:t>2</w:t>
      </w:r>
      <w:r w:rsidRPr="001C00F8">
        <w:rPr>
          <w:rFonts w:eastAsia="Times New Roman" w:cs="Times New Roman"/>
          <w:szCs w:val="24"/>
          <w:lang w:val="de-DE"/>
        </w:rPr>
        <w:t xml:space="preserve"> у подручном одељењу у Дивошу смештено је:</w:t>
      </w:r>
    </w:p>
    <w:p w14:paraId="71C1ADDC" w14:textId="77777777" w:rsidR="001C00F8" w:rsidRPr="001C00F8" w:rsidRDefault="001C00F8" w:rsidP="001C00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учионица опште намене..............................</w:t>
      </w:r>
      <w:r w:rsidRPr="001C00F8">
        <w:rPr>
          <w:rFonts w:eastAsia="Times New Roman" w:cs="Times New Roman"/>
          <w:szCs w:val="24"/>
          <w:lang w:val="sr-Cyrl-CS"/>
        </w:rPr>
        <w:t>....................</w:t>
      </w:r>
      <w:r w:rsidRPr="001C00F8">
        <w:rPr>
          <w:rFonts w:eastAsia="Times New Roman" w:cs="Times New Roman"/>
          <w:szCs w:val="24"/>
        </w:rPr>
        <w:t>.......</w:t>
      </w:r>
      <w:r w:rsidRPr="001C00F8">
        <w:rPr>
          <w:rFonts w:eastAsia="Times New Roman" w:cs="Times New Roman"/>
          <w:szCs w:val="24"/>
          <w:lang w:val="sr-Cyrl-CS"/>
        </w:rPr>
        <w:t>.......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de-DE"/>
        </w:rPr>
        <w:t>5</w:t>
      </w:r>
    </w:p>
    <w:p w14:paraId="2E37D792" w14:textId="77777777" w:rsidR="001C00F8" w:rsidRPr="001C00F8" w:rsidRDefault="001C00F8" w:rsidP="001C00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sr-Cyrl-CS"/>
        </w:rPr>
        <w:t>информатички кабинет................................................................. 1</w:t>
      </w:r>
    </w:p>
    <w:p w14:paraId="2F55BF40" w14:textId="77777777" w:rsidR="001C00F8" w:rsidRPr="001C00F8" w:rsidRDefault="001C00F8" w:rsidP="001C00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зборница............................................................................</w:t>
      </w:r>
      <w:r w:rsidRPr="001C00F8">
        <w:rPr>
          <w:rFonts w:eastAsia="Times New Roman" w:cs="Times New Roman"/>
          <w:szCs w:val="24"/>
          <w:lang w:val="sr-Cyrl-CS"/>
        </w:rPr>
        <w:t>...</w:t>
      </w:r>
      <w:r w:rsidRPr="001C00F8">
        <w:rPr>
          <w:rFonts w:eastAsia="Times New Roman" w:cs="Times New Roman"/>
          <w:szCs w:val="24"/>
        </w:rPr>
        <w:t>........</w:t>
      </w:r>
      <w:r w:rsidRPr="001C00F8">
        <w:rPr>
          <w:rFonts w:eastAsia="Times New Roman" w:cs="Times New Roman"/>
          <w:szCs w:val="24"/>
          <w:lang w:val="sr-Cyrl-CS"/>
        </w:rPr>
        <w:t>...</w:t>
      </w:r>
      <w:r w:rsidRPr="001C00F8">
        <w:rPr>
          <w:rFonts w:eastAsia="Times New Roman" w:cs="Times New Roman"/>
          <w:szCs w:val="24"/>
          <w:lang w:val="sr-Cyrl-CS"/>
        </w:rPr>
        <w:tab/>
      </w:r>
      <w:r w:rsidRPr="001C00F8">
        <w:rPr>
          <w:rFonts w:eastAsia="Times New Roman" w:cs="Times New Roman"/>
          <w:szCs w:val="24"/>
          <w:lang w:val="de-DE"/>
        </w:rPr>
        <w:t>1</w:t>
      </w:r>
    </w:p>
    <w:p w14:paraId="0796D178" w14:textId="77777777" w:rsidR="001C00F8" w:rsidRPr="001C00F8" w:rsidRDefault="001C00F8" w:rsidP="001C00F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осали простор(ходник,спремиште итд.).</w:t>
      </w:r>
    </w:p>
    <w:p w14:paraId="3FEEAC8E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left="1560" w:firstLine="0"/>
        <w:rPr>
          <w:rFonts w:eastAsia="Times New Roman" w:cs="Times New Roman"/>
          <w:szCs w:val="24"/>
          <w:lang w:val="de-DE"/>
        </w:rPr>
      </w:pPr>
    </w:p>
    <w:p w14:paraId="425E93C2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</w:rPr>
      </w:pPr>
    </w:p>
    <w:p w14:paraId="415760F4" w14:textId="03E51C4F" w:rsidR="001C00F8" w:rsidRPr="00731351" w:rsidRDefault="001C00F8" w:rsidP="000E72E1">
      <w:pPr>
        <w:pStyle w:val="Heading2"/>
        <w:numPr>
          <w:ilvl w:val="0"/>
          <w:numId w:val="8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8" w:name="#1"/>
      <w:bookmarkStart w:id="9" w:name="_Toc212532989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</w:t>
      </w:r>
      <w:r w:rsidR="005827AC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ПРЕМЉЕНОСТ ЗГРАДЕ</w:t>
      </w:r>
      <w:bookmarkEnd w:id="8"/>
      <w:bookmarkEnd w:id="9"/>
    </w:p>
    <w:p w14:paraId="502F448F" w14:textId="77777777" w:rsidR="001C00F8" w:rsidRPr="001C00F8" w:rsidRDefault="001C00F8" w:rsidP="001C00F8">
      <w:pPr>
        <w:autoSpaceDE w:val="0"/>
        <w:autoSpaceDN w:val="0"/>
        <w:adjustRightInd w:val="0"/>
        <w:spacing w:before="60" w:after="0" w:line="240" w:lineRule="auto"/>
        <w:ind w:firstLine="567"/>
        <w:rPr>
          <w:rFonts w:eastAsia="Times New Roman" w:cs="Times New Roman"/>
          <w:szCs w:val="24"/>
          <w:lang w:val="sr-Cyrl-CS"/>
        </w:rPr>
      </w:pPr>
      <w:r w:rsidRPr="001C00F8">
        <w:rPr>
          <w:rFonts w:eastAsia="Times New Roman" w:cs="Times New Roman"/>
          <w:szCs w:val="24"/>
          <w:lang w:val="ru-RU"/>
        </w:rPr>
        <w:t>Оснивање и почетак рада школе прати и одговарајуће опремање на</w:t>
      </w:r>
      <w:r w:rsidRPr="001C00F8">
        <w:rPr>
          <w:rFonts w:eastAsia="Times New Roman" w:cs="Times New Roman"/>
          <w:szCs w:val="24"/>
          <w:lang w:val="ru-RU"/>
        </w:rPr>
        <w:softHyphen/>
        <w:t>ме</w:t>
      </w:r>
      <w:r w:rsidRPr="001C00F8">
        <w:rPr>
          <w:rFonts w:eastAsia="Times New Roman" w:cs="Times New Roman"/>
          <w:szCs w:val="24"/>
          <w:lang w:val="ru-RU"/>
        </w:rPr>
        <w:softHyphen/>
      </w:r>
      <w:r w:rsidRPr="001C00F8">
        <w:rPr>
          <w:rFonts w:eastAsia="Times New Roman" w:cs="Times New Roman"/>
          <w:szCs w:val="24"/>
          <w:lang w:val="ru-RU"/>
        </w:rPr>
        <w:softHyphen/>
        <w:t>штајем, наставним средствима, уређајима, реквизитима, алатима и ма</w:t>
      </w:r>
      <w:r w:rsidRPr="001C00F8">
        <w:rPr>
          <w:rFonts w:eastAsia="Times New Roman" w:cs="Times New Roman"/>
          <w:szCs w:val="24"/>
          <w:lang w:val="ru-RU"/>
        </w:rPr>
        <w:softHyphen/>
        <w:t>ши</w:t>
      </w:r>
      <w:r w:rsidRPr="001C00F8">
        <w:rPr>
          <w:rFonts w:eastAsia="Times New Roman" w:cs="Times New Roman"/>
          <w:szCs w:val="24"/>
          <w:lang w:val="ru-RU"/>
        </w:rPr>
        <w:softHyphen/>
      </w:r>
      <w:r w:rsidRPr="001C00F8">
        <w:rPr>
          <w:rFonts w:eastAsia="Times New Roman" w:cs="Times New Roman"/>
          <w:szCs w:val="24"/>
          <w:lang w:val="ru-RU"/>
        </w:rPr>
        <w:softHyphen/>
        <w:t>нама. У току рада постојали су релативно повољни услови за нова оп</w:t>
      </w:r>
      <w:r w:rsidRPr="001C00F8">
        <w:rPr>
          <w:rFonts w:eastAsia="Times New Roman" w:cs="Times New Roman"/>
          <w:szCs w:val="24"/>
          <w:lang w:val="ru-RU"/>
        </w:rPr>
        <w:softHyphen/>
        <w:t>ре</w:t>
      </w:r>
      <w:r w:rsidRPr="001C00F8">
        <w:rPr>
          <w:rFonts w:eastAsia="Times New Roman" w:cs="Times New Roman"/>
          <w:szCs w:val="24"/>
          <w:lang w:val="ru-RU"/>
        </w:rPr>
        <w:softHyphen/>
      </w:r>
      <w:r w:rsidRPr="001C00F8">
        <w:rPr>
          <w:rFonts w:eastAsia="Times New Roman" w:cs="Times New Roman"/>
          <w:szCs w:val="24"/>
          <w:lang w:val="ru-RU"/>
        </w:rPr>
        <w:softHyphen/>
        <w:t>мања и укупна побољшавања материјалних услова рада, и они се план</w:t>
      </w:r>
      <w:r w:rsidRPr="001C00F8">
        <w:rPr>
          <w:rFonts w:eastAsia="Times New Roman" w:cs="Times New Roman"/>
          <w:szCs w:val="24"/>
          <w:lang w:val="ru-RU"/>
        </w:rPr>
        <w:softHyphen/>
      </w:r>
      <w:r w:rsidRPr="001C00F8">
        <w:rPr>
          <w:rFonts w:eastAsia="Times New Roman" w:cs="Times New Roman"/>
          <w:szCs w:val="24"/>
          <w:lang w:val="ru-RU"/>
        </w:rPr>
        <w:softHyphen/>
        <w:t xml:space="preserve">ски и организовано користе. Данас школа </w:t>
      </w:r>
      <w:r w:rsidRPr="001C00F8">
        <w:rPr>
          <w:rFonts w:eastAsia="Times New Roman" w:cs="Times New Roman"/>
          <w:szCs w:val="24"/>
          <w:lang w:val="sr-Latn-RS"/>
        </w:rPr>
        <w:t xml:space="preserve">углавном </w:t>
      </w:r>
      <w:r w:rsidRPr="001C00F8">
        <w:rPr>
          <w:rFonts w:eastAsia="Times New Roman" w:cs="Times New Roman"/>
          <w:szCs w:val="24"/>
          <w:lang w:val="ru-RU"/>
        </w:rPr>
        <w:t xml:space="preserve"> поседује </w:t>
      </w:r>
      <w:r w:rsidRPr="001C00F8">
        <w:rPr>
          <w:rFonts w:eastAsia="Times New Roman" w:cs="Times New Roman"/>
          <w:bCs/>
          <w:szCs w:val="24"/>
          <w:lang w:val="ru-RU"/>
        </w:rPr>
        <w:t>све потребне врсте наставних средстава</w:t>
      </w:r>
      <w:r w:rsidRPr="001C00F8">
        <w:rPr>
          <w:rFonts w:eastAsia="Times New Roman" w:cs="Times New Roman"/>
          <w:szCs w:val="24"/>
          <w:lang w:val="ru-RU"/>
        </w:rPr>
        <w:t xml:space="preserve">, односно </w:t>
      </w:r>
      <w:r w:rsidRPr="001C00F8">
        <w:rPr>
          <w:rFonts w:eastAsia="Times New Roman" w:cs="Times New Roman"/>
          <w:bCs/>
          <w:szCs w:val="24"/>
          <w:lang w:val="ru-RU"/>
        </w:rPr>
        <w:t>задовољава утврђене и законом прописане нормативе и стандарде</w:t>
      </w:r>
      <w:r w:rsidRPr="001C00F8">
        <w:rPr>
          <w:rFonts w:eastAsia="Times New Roman" w:cs="Times New Roman"/>
          <w:szCs w:val="24"/>
          <w:lang w:val="ru-RU"/>
        </w:rPr>
        <w:t>. Нас</w:t>
      </w:r>
      <w:r w:rsidRPr="001C00F8">
        <w:rPr>
          <w:rFonts w:eastAsia="Times New Roman" w:cs="Times New Roman"/>
          <w:szCs w:val="24"/>
          <w:lang w:val="ru-RU"/>
        </w:rPr>
        <w:softHyphen/>
        <w:t>тав</w:t>
      </w:r>
      <w:r w:rsidRPr="001C00F8">
        <w:rPr>
          <w:rFonts w:eastAsia="Times New Roman" w:cs="Times New Roman"/>
          <w:szCs w:val="24"/>
          <w:lang w:val="ru-RU"/>
        </w:rPr>
        <w:softHyphen/>
      </w:r>
      <w:r w:rsidRPr="001C00F8">
        <w:rPr>
          <w:rFonts w:eastAsia="Times New Roman" w:cs="Times New Roman"/>
          <w:szCs w:val="24"/>
          <w:lang w:val="ru-RU"/>
        </w:rPr>
        <w:softHyphen/>
        <w:t>ницима и стручним сарадницима је омогућено да ко</w:t>
      </w:r>
      <w:r w:rsidRPr="001C00F8">
        <w:rPr>
          <w:rFonts w:eastAsia="Times New Roman" w:cs="Times New Roman"/>
          <w:szCs w:val="24"/>
          <w:lang w:val="ru-RU"/>
        </w:rPr>
        <w:softHyphen/>
      </w:r>
      <w:r w:rsidRPr="001C00F8">
        <w:rPr>
          <w:rFonts w:eastAsia="Times New Roman" w:cs="Times New Roman"/>
          <w:szCs w:val="24"/>
          <w:lang w:val="ru-RU"/>
        </w:rPr>
        <w:softHyphen/>
        <w:t>ристе рачунаре, а што има утицаја на израду дидактичких материјала у са</w:t>
      </w:r>
      <w:r w:rsidRPr="001C00F8">
        <w:rPr>
          <w:rFonts w:eastAsia="Times New Roman" w:cs="Times New Roman"/>
          <w:szCs w:val="24"/>
          <w:lang w:val="ru-RU"/>
        </w:rPr>
        <w:softHyphen/>
      </w:r>
      <w:r w:rsidRPr="001C00F8">
        <w:rPr>
          <w:rFonts w:eastAsia="Times New Roman" w:cs="Times New Roman"/>
          <w:szCs w:val="24"/>
          <w:lang w:val="ru-RU"/>
        </w:rPr>
        <w:softHyphen/>
        <w:t>радњи са ученицима и родитељима ученика.</w:t>
      </w:r>
    </w:p>
    <w:p w14:paraId="40660C93" w14:textId="6B5025CA" w:rsid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cs="Times New Roman"/>
          <w:lang w:val="sr-Cyrl-RS"/>
        </w:rPr>
      </w:pPr>
      <w:r w:rsidRPr="001C00F8">
        <w:rPr>
          <w:rFonts w:eastAsia="Times New Roman" w:cs="Times New Roman"/>
          <w:spacing w:val="-2"/>
          <w:szCs w:val="24"/>
          <w:lang w:val="ru-RU"/>
        </w:rPr>
        <w:t>Ш</w:t>
      </w:r>
      <w:r w:rsidRPr="001C00F8">
        <w:rPr>
          <w:rFonts w:eastAsia="Times New Roman" w:cs="Times New Roman"/>
          <w:spacing w:val="-2"/>
          <w:szCs w:val="24"/>
          <w:lang w:val="sr-Cyrl-CS"/>
        </w:rPr>
        <w:t xml:space="preserve">кола је опремљена са око 70 рачунара </w:t>
      </w:r>
      <w:r w:rsidRPr="001C00F8">
        <w:rPr>
          <w:rFonts w:eastAsia="Times New Roman" w:cs="Times New Roman"/>
          <w:spacing w:val="-2"/>
          <w:szCs w:val="24"/>
          <w:lang w:val="ru-RU"/>
        </w:rPr>
        <w:t>(</w:t>
      </w:r>
      <w:r w:rsidRPr="001C00F8">
        <w:rPr>
          <w:rFonts w:eastAsia="Times New Roman" w:cs="Times New Roman"/>
          <w:spacing w:val="-2"/>
          <w:szCs w:val="24"/>
          <w:lang w:val="sr-Cyrl-CS"/>
        </w:rPr>
        <w:t xml:space="preserve">од </w:t>
      </w:r>
      <w:r w:rsidRPr="001C00F8">
        <w:rPr>
          <w:rFonts w:eastAsia="Times New Roman" w:cs="Times New Roman"/>
          <w:spacing w:val="-2"/>
          <w:szCs w:val="24"/>
          <w:lang w:val="ru-RU"/>
        </w:rPr>
        <w:t>ч</w:t>
      </w:r>
      <w:r w:rsidRPr="001C00F8">
        <w:rPr>
          <w:rFonts w:eastAsia="Times New Roman" w:cs="Times New Roman"/>
          <w:spacing w:val="-2"/>
          <w:szCs w:val="24"/>
          <w:lang w:val="sr-Cyrl-CS"/>
        </w:rPr>
        <w:t>ега у две ра</w:t>
      </w:r>
      <w:r w:rsidRPr="001C00F8">
        <w:rPr>
          <w:rFonts w:eastAsia="Times New Roman" w:cs="Times New Roman"/>
          <w:spacing w:val="-2"/>
          <w:szCs w:val="24"/>
          <w:lang w:val="sr-Cyrl-CS"/>
        </w:rPr>
        <w:softHyphen/>
      </w:r>
      <w:r w:rsidRPr="001C00F8">
        <w:rPr>
          <w:rFonts w:eastAsia="Times New Roman" w:cs="Times New Roman"/>
          <w:spacing w:val="-2"/>
          <w:szCs w:val="24"/>
          <w:lang w:val="ru-RU"/>
        </w:rPr>
        <w:t>ч</w:t>
      </w:r>
      <w:r w:rsidRPr="001C00F8">
        <w:rPr>
          <w:rFonts w:eastAsia="Times New Roman" w:cs="Times New Roman"/>
          <w:spacing w:val="-2"/>
          <w:szCs w:val="24"/>
          <w:lang w:val="sr-Cyrl-CS"/>
        </w:rPr>
        <w:t>у</w:t>
      </w:r>
      <w:r w:rsidRPr="001C00F8">
        <w:rPr>
          <w:rFonts w:eastAsia="Times New Roman" w:cs="Times New Roman"/>
          <w:spacing w:val="-2"/>
          <w:szCs w:val="24"/>
          <w:lang w:val="sr-Cyrl-CS"/>
        </w:rPr>
        <w:softHyphen/>
        <w:t>нар</w:t>
      </w:r>
      <w:r w:rsidRPr="001C00F8">
        <w:rPr>
          <w:rFonts w:eastAsia="Times New Roman" w:cs="Times New Roman"/>
          <w:spacing w:val="-2"/>
          <w:szCs w:val="24"/>
          <w:lang w:val="sr-Cyrl-CS"/>
        </w:rPr>
        <w:softHyphen/>
        <w:t>ске у</w:t>
      </w:r>
      <w:r w:rsidRPr="001C00F8">
        <w:rPr>
          <w:rFonts w:eastAsia="Times New Roman" w:cs="Times New Roman"/>
          <w:spacing w:val="-2"/>
          <w:szCs w:val="24"/>
          <w:lang w:val="ru-RU"/>
        </w:rPr>
        <w:t>ч</w:t>
      </w:r>
      <w:r w:rsidRPr="001C00F8">
        <w:rPr>
          <w:rFonts w:eastAsia="Times New Roman" w:cs="Times New Roman"/>
          <w:spacing w:val="-2"/>
          <w:szCs w:val="24"/>
          <w:lang w:val="sr-Cyrl-CS"/>
        </w:rPr>
        <w:t>ио</w:t>
      </w:r>
      <w:r w:rsidRPr="001C00F8">
        <w:rPr>
          <w:rFonts w:eastAsia="Times New Roman" w:cs="Times New Roman"/>
          <w:spacing w:val="-2"/>
          <w:szCs w:val="24"/>
          <w:lang w:val="sr-Cyrl-CS"/>
        </w:rPr>
        <w:softHyphen/>
        <w:t xml:space="preserve">нице по 24 у матичној школи и по 11 у сваком подручном одељењу), </w:t>
      </w:r>
      <w:r w:rsidRPr="001C00F8">
        <w:rPr>
          <w:rFonts w:eastAsia="Times New Roman" w:cs="Times New Roman"/>
          <w:spacing w:val="-2"/>
          <w:szCs w:val="24"/>
        </w:rPr>
        <w:t xml:space="preserve">4 </w:t>
      </w:r>
      <w:r w:rsidRPr="001C00F8">
        <w:rPr>
          <w:rFonts w:eastAsia="Times New Roman" w:cs="Times New Roman"/>
          <w:spacing w:val="-2"/>
          <w:szCs w:val="24"/>
          <w:lang w:val="sr-Cyrl-CS"/>
        </w:rPr>
        <w:t>пројектор</w:t>
      </w:r>
      <w:r w:rsidRPr="001C00F8">
        <w:rPr>
          <w:rFonts w:eastAsia="Times New Roman" w:cs="Times New Roman"/>
          <w:spacing w:val="-2"/>
          <w:szCs w:val="24"/>
          <w:lang w:val="sr-Cyrl-RS"/>
        </w:rPr>
        <w:t>а</w:t>
      </w:r>
      <w:r w:rsidRPr="001C00F8">
        <w:rPr>
          <w:rFonts w:eastAsia="Times New Roman" w:cs="Times New Roman"/>
          <w:spacing w:val="-2"/>
          <w:szCs w:val="24"/>
          <w:lang w:val="sr-Cyrl-CS"/>
        </w:rPr>
        <w:t xml:space="preserve">, </w:t>
      </w:r>
      <w:r w:rsidRPr="001C00F8">
        <w:rPr>
          <w:rFonts w:eastAsia="Times New Roman" w:cs="Times New Roman"/>
          <w:spacing w:val="-2"/>
          <w:szCs w:val="24"/>
        </w:rPr>
        <w:t>5</w:t>
      </w:r>
      <w:r w:rsidRPr="001C00F8">
        <w:rPr>
          <w:rFonts w:eastAsia="Times New Roman" w:cs="Times New Roman"/>
          <w:spacing w:val="-2"/>
          <w:szCs w:val="24"/>
          <w:lang w:val="sr-Cyrl-CS"/>
        </w:rPr>
        <w:t>0 преносивих рачунара, 2 фотокопир апа</w:t>
      </w:r>
      <w:r w:rsidRPr="001C00F8">
        <w:rPr>
          <w:rFonts w:eastAsia="Times New Roman" w:cs="Times New Roman"/>
          <w:spacing w:val="-2"/>
          <w:szCs w:val="24"/>
          <w:lang w:val="sr-Cyrl-CS"/>
        </w:rPr>
        <w:softHyphen/>
        <w:t>рата, стру</w:t>
      </w:r>
      <w:r w:rsidRPr="001C00F8">
        <w:rPr>
          <w:rFonts w:eastAsia="Times New Roman" w:cs="Times New Roman"/>
          <w:spacing w:val="-2"/>
          <w:szCs w:val="24"/>
          <w:lang w:val="ru-RU"/>
        </w:rPr>
        <w:t>ч</w:t>
      </w:r>
      <w:r w:rsidRPr="001C00F8">
        <w:rPr>
          <w:rFonts w:eastAsia="Times New Roman" w:cs="Times New Roman"/>
          <w:spacing w:val="-2"/>
          <w:szCs w:val="24"/>
          <w:lang w:val="sr-Cyrl-CS"/>
        </w:rPr>
        <w:t>ном ли</w:t>
      </w:r>
      <w:r w:rsidRPr="001C00F8">
        <w:rPr>
          <w:rFonts w:eastAsia="Times New Roman" w:cs="Times New Roman"/>
          <w:spacing w:val="-2"/>
          <w:szCs w:val="24"/>
          <w:lang w:val="sr-Cyrl-CS"/>
        </w:rPr>
        <w:softHyphen/>
        <w:t>те</w:t>
      </w:r>
      <w:r w:rsidRPr="001C00F8">
        <w:rPr>
          <w:rFonts w:eastAsia="Times New Roman" w:cs="Times New Roman"/>
          <w:spacing w:val="-2"/>
          <w:szCs w:val="24"/>
          <w:lang w:val="sr-Cyrl-CS"/>
        </w:rPr>
        <w:softHyphen/>
        <w:t>ра</w:t>
      </w:r>
      <w:r w:rsidRPr="001C00F8">
        <w:rPr>
          <w:rFonts w:eastAsia="Times New Roman" w:cs="Times New Roman"/>
          <w:spacing w:val="-2"/>
          <w:szCs w:val="24"/>
          <w:lang w:val="sr-Cyrl-CS"/>
        </w:rPr>
        <w:softHyphen/>
        <w:t>туром и др</w:t>
      </w:r>
      <w:r w:rsidRPr="001C00F8">
        <w:rPr>
          <w:rFonts w:eastAsia="Times New Roman" w:cs="Times New Roman"/>
          <w:spacing w:val="-2"/>
          <w:szCs w:val="24"/>
          <w:lang w:val="sr-Cyrl-CS"/>
        </w:rPr>
        <w:softHyphen/>
        <w:t>у</w:t>
      </w:r>
      <w:r w:rsidRPr="001C00F8">
        <w:rPr>
          <w:rFonts w:eastAsia="Times New Roman" w:cs="Times New Roman"/>
          <w:spacing w:val="-2"/>
          <w:szCs w:val="24"/>
          <w:lang w:val="sr-Cyrl-CS"/>
        </w:rPr>
        <w:softHyphen/>
        <w:t>гим неопходним дидакти</w:t>
      </w:r>
      <w:r w:rsidRPr="001C00F8">
        <w:rPr>
          <w:rFonts w:eastAsia="Times New Roman" w:cs="Times New Roman"/>
          <w:spacing w:val="-2"/>
          <w:szCs w:val="24"/>
          <w:lang w:val="ru-RU"/>
        </w:rPr>
        <w:t>ч</w:t>
      </w:r>
      <w:r w:rsidRPr="001C00F8">
        <w:rPr>
          <w:rFonts w:eastAsia="Times New Roman" w:cs="Times New Roman"/>
          <w:spacing w:val="-2"/>
          <w:szCs w:val="24"/>
          <w:lang w:val="sr-Cyrl-CS"/>
        </w:rPr>
        <w:t>ким ср</w:t>
      </w:r>
      <w:r w:rsidRPr="001C00F8">
        <w:rPr>
          <w:rFonts w:eastAsia="Times New Roman" w:cs="Times New Roman"/>
          <w:spacing w:val="-2"/>
          <w:szCs w:val="24"/>
          <w:lang w:val="ru-RU"/>
        </w:rPr>
        <w:t>е</w:t>
      </w:r>
      <w:r w:rsidRPr="001C00F8">
        <w:rPr>
          <w:rFonts w:eastAsia="Times New Roman" w:cs="Times New Roman"/>
          <w:spacing w:val="-2"/>
          <w:szCs w:val="24"/>
          <w:lang w:val="sr-Cyrl-CS"/>
        </w:rPr>
        <w:t xml:space="preserve">дствима. </w:t>
      </w:r>
      <w:r w:rsidRPr="001C00F8">
        <w:rPr>
          <w:rFonts w:eastAsia="Times New Roman" w:cs="Times New Roman"/>
          <w:spacing w:val="-2"/>
          <w:szCs w:val="24"/>
        </w:rPr>
        <w:t>Oпремљен</w:t>
      </w:r>
      <w:r w:rsidRPr="001C00F8">
        <w:rPr>
          <w:rFonts w:eastAsia="Times New Roman" w:cs="Times New Roman"/>
          <w:spacing w:val="-2"/>
          <w:szCs w:val="24"/>
          <w:lang w:val="sr-Cyrl-RS"/>
        </w:rPr>
        <w:t>а</w:t>
      </w:r>
      <w:r w:rsidRPr="001C00F8">
        <w:rPr>
          <w:rFonts w:eastAsia="Times New Roman" w:cs="Times New Roman"/>
          <w:spacing w:val="-2"/>
          <w:szCs w:val="24"/>
        </w:rPr>
        <w:t xml:space="preserve"> је </w:t>
      </w:r>
      <w:r w:rsidRPr="001C00F8">
        <w:rPr>
          <w:rFonts w:eastAsia="Times New Roman" w:cs="Times New Roman"/>
          <w:spacing w:val="-2"/>
          <w:szCs w:val="24"/>
          <w:lang w:val="sr-Cyrl-RS"/>
        </w:rPr>
        <w:t xml:space="preserve"> </w:t>
      </w:r>
      <w:r w:rsidRPr="001C00F8">
        <w:rPr>
          <w:rFonts w:eastAsia="Times New Roman" w:cs="Times New Roman"/>
          <w:spacing w:val="-2"/>
          <w:szCs w:val="24"/>
        </w:rPr>
        <w:t>зборница са 3 рачунара за наставнике</w:t>
      </w:r>
      <w:r w:rsidR="00D220D4">
        <w:rPr>
          <w:rFonts w:eastAsia="Times New Roman" w:cs="Times New Roman"/>
          <w:spacing w:val="-2"/>
          <w:szCs w:val="24"/>
          <w:lang w:val="sr-Cyrl-RS"/>
        </w:rPr>
        <w:t xml:space="preserve"> и новим намештајем. </w:t>
      </w:r>
      <w:r w:rsidRPr="001C00F8">
        <w:rPr>
          <w:rFonts w:eastAsia="Times New Roman" w:cs="Times New Roman"/>
          <w:spacing w:val="-2"/>
          <w:szCs w:val="24"/>
          <w:lang w:val="sr-Cyrl-RS"/>
        </w:rPr>
        <w:t xml:space="preserve">Десет  учионица је опремљено пројектором и преносивим рачунаром. </w:t>
      </w:r>
      <w:r w:rsidRPr="001C00F8">
        <w:rPr>
          <w:rFonts w:eastAsia="Times New Roman" w:cs="Times New Roman"/>
          <w:szCs w:val="24"/>
          <w:lang w:val="de-DE"/>
        </w:rPr>
        <w:t xml:space="preserve">За реализацију програмских садржаја по наставним областима </w:t>
      </w:r>
      <w:r w:rsidRPr="001C00F8">
        <w:rPr>
          <w:rFonts w:eastAsia="Times New Roman" w:cs="Times New Roman"/>
          <w:szCs w:val="24"/>
          <w:lang w:val="sr-Cyrl-CS"/>
        </w:rPr>
        <w:t xml:space="preserve">потребна </w:t>
      </w:r>
      <w:r w:rsidRPr="001C00F8">
        <w:rPr>
          <w:rFonts w:eastAsia="Times New Roman" w:cs="Times New Roman"/>
          <w:szCs w:val="24"/>
          <w:lang w:val="de-DE"/>
        </w:rPr>
        <w:t xml:space="preserve">су </w:t>
      </w:r>
      <w:r w:rsidRPr="001C00F8">
        <w:rPr>
          <w:rFonts w:eastAsia="Times New Roman" w:cs="Times New Roman"/>
          <w:szCs w:val="24"/>
          <w:lang w:val="sr-Cyrl-CS"/>
        </w:rPr>
        <w:t>нова наставна средства (географске карте; препарати, модели за наставу биологије; комплети за вежбе за наставу физике;) справе, лопте и реквизити за наставу  физичког  васпитања.</w:t>
      </w:r>
      <w:r w:rsidR="00D220D4">
        <w:rPr>
          <w:rFonts w:cs="Times New Roman"/>
          <w:lang w:val="sr-Cyrl-RS"/>
        </w:rPr>
        <w:t xml:space="preserve"> 6 клима уређаја је  постављено у зборницу, библиотеку и четири канцеларије. Једну климу су донирали родитељи ученика 1-2 разреда и постављена је у њихову учионицу.</w:t>
      </w:r>
    </w:p>
    <w:p w14:paraId="7CC69B88" w14:textId="77777777" w:rsidR="00D220D4" w:rsidRPr="001C00F8" w:rsidRDefault="00D220D4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25FD2916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1C00F8">
        <w:rPr>
          <w:rFonts w:eastAsia="Times New Roman" w:cs="Times New Roman"/>
          <w:szCs w:val="24"/>
          <w:lang w:val="de-DE"/>
        </w:rPr>
        <w:t xml:space="preserve">У току школске године, планира се </w:t>
      </w:r>
      <w:r w:rsidRPr="001C00F8">
        <w:rPr>
          <w:rFonts w:eastAsia="Times New Roman" w:cs="Times New Roman"/>
          <w:szCs w:val="24"/>
          <w:lang w:val="sr-Cyrl-RS"/>
        </w:rPr>
        <w:t>набавка</w:t>
      </w:r>
      <w:r w:rsidRPr="001C00F8">
        <w:rPr>
          <w:rFonts w:eastAsia="Times New Roman" w:cs="Times New Roman"/>
          <w:szCs w:val="24"/>
          <w:lang w:val="de-DE"/>
        </w:rPr>
        <w:t>:</w:t>
      </w:r>
    </w:p>
    <w:p w14:paraId="7C1E07FB" w14:textId="3093557C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272523F8" w14:textId="77777777" w:rsidR="001C00F8" w:rsidRPr="001C00F8" w:rsidRDefault="001C00F8" w:rsidP="001C00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>визуелних наставних средстава (слике, карте, графикони</w:t>
      </w:r>
      <w:r w:rsidRPr="001C00F8">
        <w:rPr>
          <w:rFonts w:eastAsia="Times New Roman" w:cs="Times New Roman"/>
          <w:szCs w:val="24"/>
          <w:lang w:val="sr-Cyrl-CS"/>
        </w:rPr>
        <w:t>,модели</w:t>
      </w:r>
      <w:r w:rsidRPr="001C00F8">
        <w:rPr>
          <w:rFonts w:eastAsia="Times New Roman" w:cs="Times New Roman"/>
          <w:szCs w:val="24"/>
          <w:lang w:val="de-DE"/>
        </w:rPr>
        <w:t>),</w:t>
      </w:r>
    </w:p>
    <w:p w14:paraId="56E19744" w14:textId="3AE4B157" w:rsidR="001C00F8" w:rsidRPr="00D220D4" w:rsidRDefault="00D220D4" w:rsidP="001C00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>клима уређаја за остале учионице</w:t>
      </w:r>
    </w:p>
    <w:p w14:paraId="72741F95" w14:textId="29242946" w:rsidR="00D220D4" w:rsidRPr="001C00F8" w:rsidRDefault="00D220D4" w:rsidP="001C00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>дигитално звоно</w:t>
      </w:r>
    </w:p>
    <w:p w14:paraId="2774F20F" w14:textId="77777777" w:rsidR="001C00F8" w:rsidRPr="001C00F8" w:rsidRDefault="001C00F8" w:rsidP="001C00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1C00F8">
        <w:rPr>
          <w:rFonts w:eastAsia="Times New Roman" w:cs="Times New Roman"/>
          <w:szCs w:val="24"/>
          <w:lang w:val="de-DE"/>
        </w:rPr>
        <w:t xml:space="preserve">техничких средстава </w:t>
      </w:r>
      <w:r w:rsidRPr="001C00F8">
        <w:rPr>
          <w:rFonts w:eastAsia="Times New Roman" w:cs="Times New Roman"/>
          <w:szCs w:val="24"/>
          <w:lang w:val="sr-Cyrl-RS"/>
        </w:rPr>
        <w:t>(преносиви рачунари, пројектори...)</w:t>
      </w:r>
    </w:p>
    <w:p w14:paraId="4C76E192" w14:textId="0A2265C8" w:rsidR="001C00F8" w:rsidRDefault="00043DFC" w:rsidP="00043DFC">
      <w:pPr>
        <w:autoSpaceDE w:val="0"/>
        <w:autoSpaceDN w:val="0"/>
        <w:adjustRightInd w:val="0"/>
        <w:spacing w:after="0" w:line="240" w:lineRule="auto"/>
        <w:rPr>
          <w:rFonts w:cs="Times New Roman"/>
          <w:lang w:val="sr-Cyrl-RS"/>
        </w:rPr>
      </w:pPr>
      <w:r>
        <w:rPr>
          <w:rFonts w:cs="Times New Roman"/>
          <w:lang w:val="sr-Cyrl-RS"/>
        </w:rPr>
        <w:t>Школа је конкурисала на више покрајинских конкурса и добила 3 милиона динара за санацију два женска тоалета, у приземљу и првом спрату. Такође, у процесу смо набавке средстава за замену олука како би се решио проблем са прокишњавањем.</w:t>
      </w:r>
    </w:p>
    <w:p w14:paraId="64A76B37" w14:textId="77777777" w:rsidR="00043DFC" w:rsidRPr="001C00F8" w:rsidRDefault="00043DFC" w:rsidP="00043DF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sr-Cyrl-CS"/>
        </w:rPr>
      </w:pPr>
    </w:p>
    <w:p w14:paraId="07B879C1" w14:textId="77777777" w:rsidR="001C00F8" w:rsidRPr="001C00F8" w:rsidRDefault="001C00F8" w:rsidP="001C00F8">
      <w:pPr>
        <w:autoSpaceDE w:val="0"/>
        <w:autoSpaceDN w:val="0"/>
        <w:adjustRightInd w:val="0"/>
        <w:spacing w:before="60" w:after="0" w:line="240" w:lineRule="auto"/>
        <w:ind w:firstLine="567"/>
        <w:rPr>
          <w:rFonts w:eastAsia="Times New Roman" w:cs="Times New Roman"/>
          <w:szCs w:val="24"/>
          <w:lang w:val="ru-RU"/>
        </w:rPr>
      </w:pPr>
      <w:r w:rsidRPr="001C00F8">
        <w:rPr>
          <w:rFonts w:eastAsia="Times New Roman" w:cs="Times New Roman"/>
          <w:bCs/>
          <w:szCs w:val="24"/>
          <w:lang w:val="ru-RU"/>
        </w:rPr>
        <w:t>Библиотека</w:t>
      </w:r>
      <w:r w:rsidRPr="001C00F8">
        <w:rPr>
          <w:rFonts w:eastAsia="Times New Roman" w:cs="Times New Roman"/>
          <w:szCs w:val="24"/>
          <w:lang w:val="ru-RU"/>
        </w:rPr>
        <w:t xml:space="preserve"> има више од 10000 књига. Својом укупном те</w:t>
      </w:r>
      <w:r w:rsidRPr="001C00F8">
        <w:rPr>
          <w:rFonts w:eastAsia="Times New Roman" w:cs="Times New Roman"/>
          <w:szCs w:val="24"/>
          <w:lang w:val="ru-RU"/>
        </w:rPr>
        <w:softHyphen/>
        <w:t>ма</w:t>
      </w:r>
      <w:r w:rsidRPr="001C00F8">
        <w:rPr>
          <w:rFonts w:eastAsia="Times New Roman" w:cs="Times New Roman"/>
          <w:szCs w:val="24"/>
          <w:lang w:val="ru-RU"/>
        </w:rPr>
        <w:softHyphen/>
        <w:t>ти</w:t>
      </w:r>
      <w:r w:rsidRPr="001C00F8">
        <w:rPr>
          <w:rFonts w:eastAsia="Times New Roman" w:cs="Times New Roman"/>
          <w:szCs w:val="24"/>
          <w:lang w:val="ru-RU"/>
        </w:rPr>
        <w:softHyphen/>
        <w:t>ком и садржајном структуром углавном задовољава по</w:t>
      </w:r>
      <w:r w:rsidRPr="001C00F8">
        <w:rPr>
          <w:rFonts w:eastAsia="Times New Roman" w:cs="Times New Roman"/>
          <w:szCs w:val="24"/>
          <w:lang w:val="ru-RU"/>
        </w:rPr>
        <w:softHyphen/>
        <w:t>тре</w:t>
      </w:r>
      <w:r w:rsidRPr="001C00F8">
        <w:rPr>
          <w:rFonts w:eastAsia="Times New Roman" w:cs="Times New Roman"/>
          <w:szCs w:val="24"/>
          <w:lang w:val="ru-RU"/>
        </w:rPr>
        <w:softHyphen/>
        <w:t>бе уче</w:t>
      </w:r>
      <w:r w:rsidRPr="001C00F8">
        <w:rPr>
          <w:rFonts w:eastAsia="Times New Roman" w:cs="Times New Roman"/>
          <w:szCs w:val="24"/>
          <w:lang w:val="ru-RU"/>
        </w:rPr>
        <w:softHyphen/>
        <w:t>ни</w:t>
      </w:r>
      <w:r w:rsidRPr="001C00F8">
        <w:rPr>
          <w:rFonts w:eastAsia="Times New Roman" w:cs="Times New Roman"/>
          <w:szCs w:val="24"/>
          <w:lang w:val="ru-RU"/>
        </w:rPr>
        <w:softHyphen/>
        <w:t xml:space="preserve">ка, наставника, стручних сарадника и родитеља. </w:t>
      </w:r>
    </w:p>
    <w:p w14:paraId="4B23A12D" w14:textId="77777777" w:rsidR="001C00F8" w:rsidRPr="001C00F8" w:rsidRDefault="001C00F8" w:rsidP="001C00F8">
      <w:pPr>
        <w:autoSpaceDE w:val="0"/>
        <w:autoSpaceDN w:val="0"/>
        <w:adjustRightInd w:val="0"/>
        <w:spacing w:before="60" w:after="0" w:line="240" w:lineRule="auto"/>
        <w:ind w:firstLine="567"/>
        <w:rPr>
          <w:rFonts w:eastAsia="Times New Roman" w:cs="Times New Roman"/>
          <w:szCs w:val="24"/>
          <w:lang w:val="sr-Cyrl-RS"/>
        </w:rPr>
      </w:pPr>
      <w:r w:rsidRPr="001C00F8">
        <w:rPr>
          <w:rFonts w:eastAsia="Times New Roman" w:cs="Times New Roman"/>
          <w:szCs w:val="24"/>
          <w:lang w:val="sr-Cyrl-RS"/>
        </w:rPr>
        <w:t>Школа има и зубну амбуланту која врши редовне стоматолошке прегледе ученика и ради два до три дана недељно у преподневним сатима, јер је стоматолог ангажован у још једној основној школи (ОШ „Јован Поповић“).</w:t>
      </w:r>
    </w:p>
    <w:p w14:paraId="30EB20CD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47563010" w14:textId="29144F03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b/>
          <w:szCs w:val="24"/>
          <w:lang w:val="ru-RU"/>
        </w:rPr>
      </w:pPr>
      <w:r w:rsidRPr="001C00F8">
        <w:rPr>
          <w:rFonts w:eastAsia="Times New Roman" w:cs="Times New Roman"/>
          <w:szCs w:val="24"/>
          <w:lang w:val="de-DE"/>
        </w:rPr>
        <w:t>У току године ће се континуирано радити на одржавању школског простора у смислу текућих поправки школског инвентара и одржавања електричних и водоводних инсталација.</w:t>
      </w:r>
      <w:r w:rsidRPr="001C00F8">
        <w:rPr>
          <w:rFonts w:eastAsia="Times New Roman" w:cs="Times New Roman"/>
          <w:szCs w:val="24"/>
          <w:lang w:val="sr-Cyrl-CS"/>
        </w:rPr>
        <w:t xml:space="preserve"> </w:t>
      </w:r>
      <w:r w:rsidRPr="001C00F8">
        <w:rPr>
          <w:rFonts w:eastAsia="Times New Roman" w:cs="Times New Roman"/>
          <w:szCs w:val="24"/>
          <w:lang w:val="de-DE"/>
        </w:rPr>
        <w:t xml:space="preserve">Један од приоритетних задатака </w:t>
      </w:r>
      <w:r w:rsidRPr="001C00F8">
        <w:rPr>
          <w:rFonts w:eastAsia="Times New Roman" w:cs="Times New Roman"/>
          <w:szCs w:val="24"/>
          <w:lang w:val="sr-Cyrl-RS"/>
        </w:rPr>
        <w:t>и</w:t>
      </w:r>
      <w:r w:rsidRPr="001C00F8">
        <w:rPr>
          <w:rFonts w:eastAsia="Times New Roman" w:cs="Times New Roman"/>
          <w:szCs w:val="24"/>
          <w:lang w:val="sr-Cyrl-CS"/>
        </w:rPr>
        <w:t xml:space="preserve"> </w:t>
      </w:r>
      <w:r w:rsidRPr="001C00F8">
        <w:rPr>
          <w:rFonts w:eastAsia="Times New Roman" w:cs="Times New Roman"/>
          <w:szCs w:val="24"/>
          <w:lang w:val="de-DE"/>
        </w:rPr>
        <w:t xml:space="preserve">ове школске године </w:t>
      </w:r>
      <w:r w:rsidRPr="001C00F8">
        <w:rPr>
          <w:rFonts w:eastAsia="Times New Roman" w:cs="Times New Roman"/>
          <w:szCs w:val="24"/>
          <w:lang w:val="sr-Cyrl-RS"/>
        </w:rPr>
        <w:t xml:space="preserve"> биће </w:t>
      </w:r>
      <w:r w:rsidRPr="001C00F8">
        <w:rPr>
          <w:rFonts w:eastAsia="Times New Roman" w:cs="Times New Roman"/>
          <w:szCs w:val="24"/>
          <w:lang w:val="sr-Cyrl-CS"/>
        </w:rPr>
        <w:t xml:space="preserve">замена </w:t>
      </w:r>
      <w:r w:rsidRPr="001C00F8">
        <w:rPr>
          <w:rFonts w:eastAsia="Times New Roman" w:cs="Times New Roman"/>
          <w:szCs w:val="24"/>
          <w:lang w:val="sr-Cyrl-RS"/>
        </w:rPr>
        <w:t>дотрајале канализационе мреже</w:t>
      </w:r>
      <w:r w:rsidR="00E00A79">
        <w:rPr>
          <w:rFonts w:eastAsia="Times New Roman" w:cs="Times New Roman"/>
          <w:szCs w:val="24"/>
          <w:lang w:val="sr-Cyrl-RS"/>
        </w:rPr>
        <w:t>, олука и рад на фасади школе.</w:t>
      </w:r>
    </w:p>
    <w:p w14:paraId="507EBC9D" w14:textId="77777777" w:rsidR="001C00F8" w:rsidRPr="001C00F8" w:rsidRDefault="001C00F8" w:rsidP="001C00F8">
      <w:pPr>
        <w:autoSpaceDE w:val="0"/>
        <w:autoSpaceDN w:val="0"/>
        <w:adjustRightInd w:val="0"/>
        <w:spacing w:before="240" w:after="120" w:line="240" w:lineRule="auto"/>
        <w:ind w:firstLine="0"/>
        <w:rPr>
          <w:rFonts w:eastAsia="Times New Roman" w:cs="Times New Roman"/>
          <w:b/>
          <w:szCs w:val="24"/>
          <w:lang w:val="ru-RU"/>
        </w:rPr>
      </w:pPr>
    </w:p>
    <w:p w14:paraId="3B7F71E0" w14:textId="3905B853" w:rsidR="001C00F8" w:rsidRPr="00731351" w:rsidRDefault="001C00F8" w:rsidP="000E72E1">
      <w:pPr>
        <w:pStyle w:val="Heading2"/>
        <w:numPr>
          <w:ilvl w:val="0"/>
          <w:numId w:val="8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10" w:name="_Toc212532990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</w:t>
      </w:r>
      <w:r w:rsidR="005827AC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АПОСЛЕНИ У ШКОЛИ</w:t>
      </w:r>
      <w:bookmarkEnd w:id="10"/>
    </w:p>
    <w:p w14:paraId="23406D6D" w14:textId="77777777" w:rsidR="001C00F8" w:rsidRPr="001C00F8" w:rsidRDefault="001C00F8" w:rsidP="001C00F8">
      <w:pPr>
        <w:keepNext/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outlineLvl w:val="1"/>
        <w:rPr>
          <w:rFonts w:eastAsia="Times New Roman" w:cs="Times New Roman"/>
          <w:b/>
          <w:bCs/>
          <w:color w:val="000000"/>
          <w:szCs w:val="24"/>
          <w:lang w:val="ru-RU"/>
        </w:rPr>
      </w:pPr>
    </w:p>
    <w:p w14:paraId="79B2BA46" w14:textId="77777777" w:rsidR="001C00F8" w:rsidRPr="001C00F8" w:rsidRDefault="001C00F8" w:rsidP="004D3361">
      <w:pPr>
        <w:rPr>
          <w:lang w:val="sr-Cyrl-CS"/>
        </w:rPr>
      </w:pPr>
      <w:r w:rsidRPr="001C00F8">
        <w:rPr>
          <w:lang w:val="ru-RU"/>
        </w:rPr>
        <w:t>К</w:t>
      </w:r>
      <w:r w:rsidRPr="001C00F8">
        <w:rPr>
          <w:lang w:val="sr-Cyrl-CS"/>
        </w:rPr>
        <w:t xml:space="preserve">адровски услови </w:t>
      </w:r>
    </w:p>
    <w:p w14:paraId="58A0FACD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</w:p>
    <w:p w14:paraId="32C26F8D" w14:textId="7B61A899" w:rsidR="001C00F8" w:rsidRPr="001C00F8" w:rsidRDefault="001C00F8" w:rsidP="001C00F8">
      <w:pPr>
        <w:spacing w:line="259" w:lineRule="auto"/>
        <w:ind w:firstLine="0"/>
        <w:jc w:val="left"/>
        <w:rPr>
          <w:rFonts w:eastAsia="Calibri" w:cs="Times New Roman"/>
          <w:szCs w:val="24"/>
          <w:lang w:val="sr-Cyrl-RS"/>
        </w:rPr>
      </w:pPr>
      <w:r w:rsidRPr="001C00F8">
        <w:rPr>
          <w:rFonts w:eastAsia="Calibri" w:cs="Times New Roman"/>
          <w:szCs w:val="24"/>
          <w:lang w:val="sr-Cyrl-RS"/>
        </w:rPr>
        <w:t>ГОДИШЊА НОРМА РАДА ЗАПОСЛЕНИХ  2</w:t>
      </w:r>
      <w:r>
        <w:rPr>
          <w:rFonts w:eastAsia="Calibri" w:cs="Times New Roman"/>
          <w:szCs w:val="24"/>
          <w:lang w:val="sr-Cyrl-RS"/>
        </w:rPr>
        <w:t>5</w:t>
      </w:r>
      <w:r w:rsidRPr="001C00F8">
        <w:rPr>
          <w:rFonts w:eastAsia="Calibri" w:cs="Times New Roman"/>
          <w:szCs w:val="24"/>
          <w:lang w:val="sr-Cyrl-RS"/>
        </w:rPr>
        <w:t>-2</w:t>
      </w:r>
      <w:r>
        <w:rPr>
          <w:rFonts w:eastAsia="Calibri" w:cs="Times New Roman"/>
          <w:szCs w:val="24"/>
          <w:lang w:val="sr-Cyrl-RS"/>
        </w:rPr>
        <w:t>6</w:t>
      </w:r>
    </w:p>
    <w:p w14:paraId="683E4F55" w14:textId="77777777" w:rsidR="001C00F8" w:rsidRPr="001C00F8" w:rsidRDefault="001C00F8" w:rsidP="001C00F8">
      <w:pPr>
        <w:spacing w:line="259" w:lineRule="auto"/>
        <w:ind w:firstLine="0"/>
        <w:jc w:val="left"/>
        <w:rPr>
          <w:rFonts w:eastAsia="Calibri" w:cs="Times New Roman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990"/>
        <w:gridCol w:w="1394"/>
        <w:gridCol w:w="1019"/>
        <w:gridCol w:w="1835"/>
        <w:gridCol w:w="856"/>
      </w:tblGrid>
      <w:tr w:rsidR="001C00F8" w:rsidRPr="001C00F8" w14:paraId="352E0069" w14:textId="77777777" w:rsidTr="00273E41">
        <w:tc>
          <w:tcPr>
            <w:tcW w:w="1661" w:type="dxa"/>
          </w:tcPr>
          <w:p w14:paraId="39766B4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Име и презиме</w:t>
            </w:r>
          </w:p>
        </w:tc>
        <w:tc>
          <w:tcPr>
            <w:tcW w:w="1990" w:type="dxa"/>
          </w:tcPr>
          <w:p w14:paraId="0EFEAF9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Радно место</w:t>
            </w:r>
          </w:p>
        </w:tc>
        <w:tc>
          <w:tcPr>
            <w:tcW w:w="1394" w:type="dxa"/>
          </w:tcPr>
          <w:p w14:paraId="5BA2955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Проценат ангажовања</w:t>
            </w:r>
          </w:p>
        </w:tc>
        <w:tc>
          <w:tcPr>
            <w:tcW w:w="1019" w:type="dxa"/>
          </w:tcPr>
          <w:p w14:paraId="0748C70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Степен стручне спреме</w:t>
            </w:r>
          </w:p>
        </w:tc>
        <w:tc>
          <w:tcPr>
            <w:tcW w:w="1835" w:type="dxa"/>
          </w:tcPr>
          <w:p w14:paraId="0E086B3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Стално/одређено</w:t>
            </w:r>
          </w:p>
        </w:tc>
        <w:tc>
          <w:tcPr>
            <w:tcW w:w="856" w:type="dxa"/>
          </w:tcPr>
          <w:p w14:paraId="74066A6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Радни стаж</w:t>
            </w:r>
          </w:p>
        </w:tc>
      </w:tr>
      <w:tr w:rsidR="001C00F8" w:rsidRPr="001C00F8" w14:paraId="015C50E8" w14:textId="77777777" w:rsidTr="00273E41">
        <w:tc>
          <w:tcPr>
            <w:tcW w:w="1661" w:type="dxa"/>
          </w:tcPr>
          <w:p w14:paraId="40D29F20" w14:textId="6563B087" w:rsidR="001C00F8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 xml:space="preserve">Радинка </w:t>
            </w:r>
            <w:r w:rsidR="001C00F8" w:rsidRPr="001C00F8">
              <w:rPr>
                <w:rFonts w:eastAsia="Calibri" w:cs="Times New Roman"/>
                <w:sz w:val="22"/>
                <w:lang w:val="sr-Cyrl-RS"/>
              </w:rPr>
              <w:t xml:space="preserve"> </w:t>
            </w:r>
            <w:r>
              <w:rPr>
                <w:rFonts w:eastAsia="Calibri" w:cs="Times New Roman"/>
                <w:sz w:val="22"/>
                <w:lang w:val="sr-Cyrl-RS"/>
              </w:rPr>
              <w:t>Јанчић</w:t>
            </w:r>
          </w:p>
        </w:tc>
        <w:tc>
          <w:tcPr>
            <w:tcW w:w="1990" w:type="dxa"/>
          </w:tcPr>
          <w:p w14:paraId="6B2F6670" w14:textId="06B9E241" w:rsidR="001C00F8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Проф</w:t>
            </w:r>
            <w:r w:rsidR="001C00F8" w:rsidRPr="001C00F8">
              <w:rPr>
                <w:rFonts w:eastAsia="Calibri" w:cs="Times New Roman"/>
                <w:sz w:val="22"/>
                <w:lang w:val="sr-Cyrl-RS"/>
              </w:rPr>
              <w:t>.раз.наставе</w:t>
            </w:r>
          </w:p>
        </w:tc>
        <w:tc>
          <w:tcPr>
            <w:tcW w:w="1394" w:type="dxa"/>
          </w:tcPr>
          <w:p w14:paraId="1479D26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1C00F8">
              <w:rPr>
                <w:rFonts w:eastAsia="Calibri" w:cs="Times New Roman"/>
                <w:sz w:val="22"/>
              </w:rPr>
              <w:t>100</w:t>
            </w:r>
          </w:p>
        </w:tc>
        <w:tc>
          <w:tcPr>
            <w:tcW w:w="1019" w:type="dxa"/>
          </w:tcPr>
          <w:p w14:paraId="20894256" w14:textId="01AE41E8" w:rsidR="001C00F8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4CC2A852" w14:textId="0DA32716" w:rsidR="001C00F8" w:rsidRPr="00273E41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62C02BC7" w14:textId="471F4225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73689A06" w14:textId="77777777" w:rsidTr="00273E41">
        <w:tc>
          <w:tcPr>
            <w:tcW w:w="1661" w:type="dxa"/>
          </w:tcPr>
          <w:p w14:paraId="4D987F1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Бранислава Ђорђевић</w:t>
            </w:r>
          </w:p>
        </w:tc>
        <w:tc>
          <w:tcPr>
            <w:tcW w:w="1990" w:type="dxa"/>
          </w:tcPr>
          <w:p w14:paraId="6E4F7E2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7AA76E5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0440E73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48F3A45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45F56D22" w14:textId="561A328B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273E41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14177634" w14:textId="77777777" w:rsidTr="00273E41">
        <w:tc>
          <w:tcPr>
            <w:tcW w:w="1661" w:type="dxa"/>
          </w:tcPr>
          <w:p w14:paraId="0EE9CED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Млађен Познановић</w:t>
            </w:r>
          </w:p>
        </w:tc>
        <w:tc>
          <w:tcPr>
            <w:tcW w:w="1990" w:type="dxa"/>
          </w:tcPr>
          <w:p w14:paraId="3AB1E9B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565F43B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1FB53BC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06C28CD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70A20E9C" w14:textId="34661B45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273E41">
              <w:rPr>
                <w:rFonts w:eastAsia="Calibri" w:cs="Times New Roman"/>
                <w:sz w:val="22"/>
                <w:lang w:val="sr-Cyrl-RS"/>
              </w:rPr>
              <w:t>8</w:t>
            </w:r>
          </w:p>
        </w:tc>
      </w:tr>
      <w:tr w:rsidR="001C00F8" w:rsidRPr="001C00F8" w14:paraId="602879C8" w14:textId="77777777" w:rsidTr="00273E41">
        <w:tc>
          <w:tcPr>
            <w:tcW w:w="1661" w:type="dxa"/>
          </w:tcPr>
          <w:p w14:paraId="631E625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Нада Маховац</w:t>
            </w:r>
          </w:p>
        </w:tc>
        <w:tc>
          <w:tcPr>
            <w:tcW w:w="1990" w:type="dxa"/>
          </w:tcPr>
          <w:p w14:paraId="1FB0497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48FF8FE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0F4189A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604AD6F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3225688B" w14:textId="0E54DEC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273E41"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1C768939" w14:textId="77777777" w:rsidTr="00273E41">
        <w:tc>
          <w:tcPr>
            <w:tcW w:w="1661" w:type="dxa"/>
          </w:tcPr>
          <w:p w14:paraId="0BD4CCF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Гордана Дурмиши</w:t>
            </w:r>
          </w:p>
        </w:tc>
        <w:tc>
          <w:tcPr>
            <w:tcW w:w="1990" w:type="dxa"/>
          </w:tcPr>
          <w:p w14:paraId="7DC7FB5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Наст.раз.наставе</w:t>
            </w:r>
          </w:p>
        </w:tc>
        <w:tc>
          <w:tcPr>
            <w:tcW w:w="1394" w:type="dxa"/>
          </w:tcPr>
          <w:p w14:paraId="7C03249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1FA0380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</w:t>
            </w:r>
          </w:p>
        </w:tc>
        <w:tc>
          <w:tcPr>
            <w:tcW w:w="1835" w:type="dxa"/>
          </w:tcPr>
          <w:p w14:paraId="6092702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6CE4B166" w14:textId="25C2335C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7176165A" w14:textId="77777777" w:rsidTr="00273E41">
        <w:tc>
          <w:tcPr>
            <w:tcW w:w="1661" w:type="dxa"/>
          </w:tcPr>
          <w:p w14:paraId="0A7B0A3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Снежана Петровић</w:t>
            </w:r>
          </w:p>
        </w:tc>
        <w:tc>
          <w:tcPr>
            <w:tcW w:w="1990" w:type="dxa"/>
          </w:tcPr>
          <w:p w14:paraId="2D44279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2AAFA18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2ED3769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 2</w:t>
            </w:r>
          </w:p>
        </w:tc>
        <w:tc>
          <w:tcPr>
            <w:tcW w:w="1835" w:type="dxa"/>
          </w:tcPr>
          <w:p w14:paraId="0178E5C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1612FCBA" w14:textId="78DDCC1B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7C3F6B78" w14:textId="77777777" w:rsidTr="00273E41">
        <w:tc>
          <w:tcPr>
            <w:tcW w:w="1661" w:type="dxa"/>
          </w:tcPr>
          <w:p w14:paraId="5A447B8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Татјана Спасојевић</w:t>
            </w:r>
          </w:p>
        </w:tc>
        <w:tc>
          <w:tcPr>
            <w:tcW w:w="1990" w:type="dxa"/>
          </w:tcPr>
          <w:p w14:paraId="10440A2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1D46CD7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404530C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96C7D3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120C4854" w14:textId="500A40CE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5</w:t>
            </w:r>
          </w:p>
        </w:tc>
      </w:tr>
      <w:tr w:rsidR="001C00F8" w:rsidRPr="001C00F8" w14:paraId="126467D7" w14:textId="77777777" w:rsidTr="00273E41">
        <w:tc>
          <w:tcPr>
            <w:tcW w:w="1661" w:type="dxa"/>
          </w:tcPr>
          <w:p w14:paraId="280ADA3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Александар Херцег</w:t>
            </w:r>
          </w:p>
        </w:tc>
        <w:tc>
          <w:tcPr>
            <w:tcW w:w="1990" w:type="dxa"/>
          </w:tcPr>
          <w:p w14:paraId="436196E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Наст.раз.наставе</w:t>
            </w:r>
          </w:p>
        </w:tc>
        <w:tc>
          <w:tcPr>
            <w:tcW w:w="1394" w:type="dxa"/>
          </w:tcPr>
          <w:p w14:paraId="11E683C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535AC9D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</w:t>
            </w:r>
          </w:p>
        </w:tc>
        <w:tc>
          <w:tcPr>
            <w:tcW w:w="1835" w:type="dxa"/>
          </w:tcPr>
          <w:p w14:paraId="5CFE987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2E2D13FC" w14:textId="2453AC1A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EA2FFC"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37353AD3" w14:textId="77777777" w:rsidTr="00273E41">
        <w:tc>
          <w:tcPr>
            <w:tcW w:w="1661" w:type="dxa"/>
          </w:tcPr>
          <w:p w14:paraId="30F06CE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Милица Џамбић</w:t>
            </w:r>
          </w:p>
        </w:tc>
        <w:tc>
          <w:tcPr>
            <w:tcW w:w="1990" w:type="dxa"/>
          </w:tcPr>
          <w:p w14:paraId="128EFD4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1296CC4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3E27B0E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13BBA54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20C16B11" w14:textId="0ACB017D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17473532" w14:textId="77777777" w:rsidTr="00273E41">
        <w:tc>
          <w:tcPr>
            <w:tcW w:w="1661" w:type="dxa"/>
          </w:tcPr>
          <w:p w14:paraId="101E8DB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 xml:space="preserve">Дајана Јевтић Бунијевац </w:t>
            </w:r>
          </w:p>
        </w:tc>
        <w:tc>
          <w:tcPr>
            <w:tcW w:w="1990" w:type="dxa"/>
          </w:tcPr>
          <w:p w14:paraId="7F2F6FE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59E4191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1EA3D8C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0EC03E6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027F0A2" w14:textId="3B10F27A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16F8574D" w14:textId="77777777" w:rsidTr="00273E41">
        <w:tc>
          <w:tcPr>
            <w:tcW w:w="1661" w:type="dxa"/>
          </w:tcPr>
          <w:p w14:paraId="21D0777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Снежана Симеуновић</w:t>
            </w:r>
          </w:p>
        </w:tc>
        <w:tc>
          <w:tcPr>
            <w:tcW w:w="1990" w:type="dxa"/>
          </w:tcPr>
          <w:p w14:paraId="5582D55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173F4BD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724E2E4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C52678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405BA5E7" w14:textId="068B8561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3</w:t>
            </w:r>
          </w:p>
        </w:tc>
      </w:tr>
      <w:tr w:rsidR="001C00F8" w:rsidRPr="001C00F8" w14:paraId="0663201D" w14:textId="77777777" w:rsidTr="00273E41">
        <w:tc>
          <w:tcPr>
            <w:tcW w:w="1661" w:type="dxa"/>
          </w:tcPr>
          <w:p w14:paraId="5039EA4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Биљана Штерлеман</w:t>
            </w:r>
          </w:p>
        </w:tc>
        <w:tc>
          <w:tcPr>
            <w:tcW w:w="1990" w:type="dxa"/>
          </w:tcPr>
          <w:p w14:paraId="58DDA6A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4A4FD82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7423DE1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1F0C836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3E19FF47" w14:textId="5EDF7515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EA2FFC">
              <w:rPr>
                <w:rFonts w:eastAsia="Calibri" w:cs="Times New Roman"/>
                <w:sz w:val="22"/>
                <w:lang w:val="sr-Cyrl-RS"/>
              </w:rPr>
              <w:t>3</w:t>
            </w:r>
          </w:p>
        </w:tc>
      </w:tr>
      <w:tr w:rsidR="001C00F8" w:rsidRPr="001C00F8" w14:paraId="2CB61E3C" w14:textId="77777777" w:rsidTr="00273E41">
        <w:tc>
          <w:tcPr>
            <w:tcW w:w="1661" w:type="dxa"/>
          </w:tcPr>
          <w:p w14:paraId="23D3996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Светлана Цигановић</w:t>
            </w:r>
          </w:p>
        </w:tc>
        <w:tc>
          <w:tcPr>
            <w:tcW w:w="1990" w:type="dxa"/>
          </w:tcPr>
          <w:p w14:paraId="07B1E0D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4E0B3D5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203D3D6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68684EA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49D96FD" w14:textId="1328FB6C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EA2FFC">
              <w:rPr>
                <w:rFonts w:eastAsia="Calibri" w:cs="Times New Roman"/>
                <w:sz w:val="22"/>
                <w:lang w:val="sr-Cyrl-RS"/>
              </w:rPr>
              <w:t>1</w:t>
            </w:r>
          </w:p>
        </w:tc>
      </w:tr>
      <w:tr w:rsidR="001C00F8" w:rsidRPr="001C00F8" w14:paraId="6827A4AD" w14:textId="77777777" w:rsidTr="00273E41">
        <w:tc>
          <w:tcPr>
            <w:tcW w:w="1661" w:type="dxa"/>
          </w:tcPr>
          <w:p w14:paraId="61B2B1B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lastRenderedPageBreak/>
              <w:t>Биљана Петровић</w:t>
            </w:r>
          </w:p>
        </w:tc>
        <w:tc>
          <w:tcPr>
            <w:tcW w:w="1990" w:type="dxa"/>
          </w:tcPr>
          <w:p w14:paraId="1F58DC7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2F0E043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47C5778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7D87F21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635FAAC8" w14:textId="509FB9ED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7602DE1A" w14:textId="77777777" w:rsidTr="00273E41">
        <w:tc>
          <w:tcPr>
            <w:tcW w:w="1661" w:type="dxa"/>
          </w:tcPr>
          <w:p w14:paraId="53E581E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Ковинка Радекић</w:t>
            </w:r>
          </w:p>
        </w:tc>
        <w:tc>
          <w:tcPr>
            <w:tcW w:w="1990" w:type="dxa"/>
          </w:tcPr>
          <w:p w14:paraId="26B43FF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6C0705E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64795B1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1EA8267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33D7B9E2" w14:textId="695A152F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EA2FFC"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60F2A74B" w14:textId="77777777" w:rsidTr="00273E41">
        <w:tc>
          <w:tcPr>
            <w:tcW w:w="1661" w:type="dxa"/>
          </w:tcPr>
          <w:p w14:paraId="670F84D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Сања Узелац</w:t>
            </w:r>
          </w:p>
        </w:tc>
        <w:tc>
          <w:tcPr>
            <w:tcW w:w="1990" w:type="dxa"/>
          </w:tcPr>
          <w:p w14:paraId="59679CB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76F51C2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3446236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01C88CB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5CB3D13" w14:textId="4EC9F6A3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1D2B5E00" w14:textId="77777777" w:rsidTr="00273E41">
        <w:tc>
          <w:tcPr>
            <w:tcW w:w="1661" w:type="dxa"/>
          </w:tcPr>
          <w:p w14:paraId="5808CB3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Душан Чизмић</w:t>
            </w:r>
          </w:p>
        </w:tc>
        <w:tc>
          <w:tcPr>
            <w:tcW w:w="1990" w:type="dxa"/>
          </w:tcPr>
          <w:p w14:paraId="6468EBD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282DC39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7EB67D0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9E786A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22694E9" w14:textId="02F788E1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48D42A37" w14:textId="77777777" w:rsidTr="00273E41">
        <w:tc>
          <w:tcPr>
            <w:tcW w:w="1661" w:type="dxa"/>
          </w:tcPr>
          <w:p w14:paraId="23C1F80D" w14:textId="2C048BBF" w:rsidR="001C00F8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Наташа Цветинчанин</w:t>
            </w:r>
          </w:p>
        </w:tc>
        <w:tc>
          <w:tcPr>
            <w:tcW w:w="1990" w:type="dxa"/>
          </w:tcPr>
          <w:p w14:paraId="6355D13A" w14:textId="05323D72" w:rsidR="001C00F8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6E489B59" w14:textId="49355514" w:rsidR="001C00F8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727C9A24" w14:textId="38EDD667" w:rsidR="001C00F8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1325E2D" w14:textId="1B2C0369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7453AB0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</w:p>
        </w:tc>
      </w:tr>
      <w:tr w:rsidR="001C00F8" w:rsidRPr="001C00F8" w14:paraId="472194AD" w14:textId="77777777" w:rsidTr="00273E41">
        <w:tc>
          <w:tcPr>
            <w:tcW w:w="1661" w:type="dxa"/>
          </w:tcPr>
          <w:p w14:paraId="0E646CB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Сандра Лукач</w:t>
            </w:r>
          </w:p>
        </w:tc>
        <w:tc>
          <w:tcPr>
            <w:tcW w:w="1990" w:type="dxa"/>
          </w:tcPr>
          <w:p w14:paraId="3DAAFE5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Проф.српског јез.</w:t>
            </w:r>
          </w:p>
        </w:tc>
        <w:tc>
          <w:tcPr>
            <w:tcW w:w="1394" w:type="dxa"/>
          </w:tcPr>
          <w:p w14:paraId="63ED5934" w14:textId="23461065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2383FFC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19F9222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59F30D8" w14:textId="6C56227A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15B93A68" w14:textId="77777777" w:rsidTr="00273E41">
        <w:tc>
          <w:tcPr>
            <w:tcW w:w="1661" w:type="dxa"/>
          </w:tcPr>
          <w:p w14:paraId="6E51924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Љиљана Релић</w:t>
            </w:r>
          </w:p>
        </w:tc>
        <w:tc>
          <w:tcPr>
            <w:tcW w:w="1990" w:type="dxa"/>
          </w:tcPr>
          <w:p w14:paraId="4A64A68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Проф.српског јез.</w:t>
            </w:r>
          </w:p>
        </w:tc>
        <w:tc>
          <w:tcPr>
            <w:tcW w:w="1394" w:type="dxa"/>
          </w:tcPr>
          <w:p w14:paraId="12562819" w14:textId="3A494B2D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  <w:r w:rsidR="00273E41">
              <w:rPr>
                <w:rFonts w:eastAsia="Calibri" w:cs="Times New Roman"/>
                <w:sz w:val="22"/>
                <w:lang w:val="sr-Cyrl-RS"/>
              </w:rPr>
              <w:t>+11,11</w:t>
            </w:r>
          </w:p>
        </w:tc>
        <w:tc>
          <w:tcPr>
            <w:tcW w:w="1019" w:type="dxa"/>
          </w:tcPr>
          <w:p w14:paraId="0E4CF56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96EBA8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67F74FB1" w14:textId="1DF18B8D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3FBDA66F" w14:textId="77777777" w:rsidTr="00273E41">
        <w:tc>
          <w:tcPr>
            <w:tcW w:w="1661" w:type="dxa"/>
          </w:tcPr>
          <w:p w14:paraId="7E0259F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Данијела Остојић Чапеља</w:t>
            </w:r>
          </w:p>
        </w:tc>
        <w:tc>
          <w:tcPr>
            <w:tcW w:w="1990" w:type="dxa"/>
          </w:tcPr>
          <w:p w14:paraId="3B42E6D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Проф.српског јез.</w:t>
            </w:r>
          </w:p>
        </w:tc>
        <w:tc>
          <w:tcPr>
            <w:tcW w:w="1394" w:type="dxa"/>
          </w:tcPr>
          <w:p w14:paraId="109EE5A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72,22</w:t>
            </w:r>
          </w:p>
        </w:tc>
        <w:tc>
          <w:tcPr>
            <w:tcW w:w="1019" w:type="dxa"/>
          </w:tcPr>
          <w:p w14:paraId="3ADC205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29D07A3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3DECC7E6" w14:textId="098790AC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1</w:t>
            </w:r>
          </w:p>
        </w:tc>
      </w:tr>
      <w:tr w:rsidR="001C00F8" w:rsidRPr="001C00F8" w14:paraId="4175B076" w14:textId="77777777" w:rsidTr="00273E41">
        <w:tc>
          <w:tcPr>
            <w:tcW w:w="1661" w:type="dxa"/>
          </w:tcPr>
          <w:p w14:paraId="69A6CF0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Наташа Гачић</w:t>
            </w:r>
          </w:p>
        </w:tc>
        <w:tc>
          <w:tcPr>
            <w:tcW w:w="1990" w:type="dxa"/>
          </w:tcPr>
          <w:p w14:paraId="3F61568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Проф.српског јез.</w:t>
            </w:r>
          </w:p>
        </w:tc>
        <w:tc>
          <w:tcPr>
            <w:tcW w:w="1394" w:type="dxa"/>
          </w:tcPr>
          <w:p w14:paraId="14412CB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235E5B9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75ECEFF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1DBEF2CF" w14:textId="31F8307A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048E3274" w14:textId="77777777" w:rsidTr="00273E41">
        <w:tc>
          <w:tcPr>
            <w:tcW w:w="1661" w:type="dxa"/>
          </w:tcPr>
          <w:p w14:paraId="5AFF80B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Немања Панић</w:t>
            </w:r>
          </w:p>
        </w:tc>
        <w:tc>
          <w:tcPr>
            <w:tcW w:w="1990" w:type="dxa"/>
          </w:tcPr>
          <w:p w14:paraId="16FA1B9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Проф.српског јез.</w:t>
            </w:r>
          </w:p>
        </w:tc>
        <w:tc>
          <w:tcPr>
            <w:tcW w:w="1394" w:type="dxa"/>
          </w:tcPr>
          <w:p w14:paraId="1401364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0D8C84D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62D0B1F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7B47978F" w14:textId="588E852A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1D218AE9" w14:textId="77777777" w:rsidTr="00273E41">
        <w:tc>
          <w:tcPr>
            <w:tcW w:w="1661" w:type="dxa"/>
          </w:tcPr>
          <w:p w14:paraId="5E323606" w14:textId="59AD5ED0" w:rsidR="001C00F8" w:rsidRPr="001C00F8" w:rsidRDefault="004A75D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Бранислав Дамјановић</w:t>
            </w:r>
          </w:p>
        </w:tc>
        <w:tc>
          <w:tcPr>
            <w:tcW w:w="1990" w:type="dxa"/>
          </w:tcPr>
          <w:p w14:paraId="474F72A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математике</w:t>
            </w:r>
          </w:p>
        </w:tc>
        <w:tc>
          <w:tcPr>
            <w:tcW w:w="1394" w:type="dxa"/>
          </w:tcPr>
          <w:p w14:paraId="4DED33E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100+30</w:t>
            </w:r>
          </w:p>
        </w:tc>
        <w:tc>
          <w:tcPr>
            <w:tcW w:w="1019" w:type="dxa"/>
          </w:tcPr>
          <w:p w14:paraId="1FEDCFB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01472176" w14:textId="500F7EC4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20DB6E42" w14:textId="7D7F0688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2</w:t>
            </w:r>
          </w:p>
        </w:tc>
      </w:tr>
      <w:tr w:rsidR="001C00F8" w:rsidRPr="001C00F8" w14:paraId="72570943" w14:textId="77777777" w:rsidTr="00273E41">
        <w:tc>
          <w:tcPr>
            <w:tcW w:w="1661" w:type="dxa"/>
          </w:tcPr>
          <w:p w14:paraId="2ADABCB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Бојана Малбашић</w:t>
            </w:r>
          </w:p>
        </w:tc>
        <w:tc>
          <w:tcPr>
            <w:tcW w:w="1990" w:type="dxa"/>
          </w:tcPr>
          <w:p w14:paraId="24866CD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Мат инфо</w:t>
            </w:r>
          </w:p>
        </w:tc>
        <w:tc>
          <w:tcPr>
            <w:tcW w:w="1394" w:type="dxa"/>
          </w:tcPr>
          <w:p w14:paraId="5409763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100+30</w:t>
            </w:r>
          </w:p>
        </w:tc>
        <w:tc>
          <w:tcPr>
            <w:tcW w:w="1019" w:type="dxa"/>
          </w:tcPr>
          <w:p w14:paraId="0A07F2F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6E0159C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44DD2165" w14:textId="66564A4F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20</w:t>
            </w:r>
          </w:p>
        </w:tc>
      </w:tr>
      <w:tr w:rsidR="001C00F8" w:rsidRPr="001C00F8" w14:paraId="30EF776A" w14:textId="77777777" w:rsidTr="00273E41">
        <w:tc>
          <w:tcPr>
            <w:tcW w:w="1661" w:type="dxa"/>
          </w:tcPr>
          <w:p w14:paraId="100B4CE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Александра Богићевић</w:t>
            </w:r>
          </w:p>
        </w:tc>
        <w:tc>
          <w:tcPr>
            <w:tcW w:w="1990" w:type="dxa"/>
          </w:tcPr>
          <w:p w14:paraId="1C92BDB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Мат инфо</w:t>
            </w:r>
          </w:p>
        </w:tc>
        <w:tc>
          <w:tcPr>
            <w:tcW w:w="1394" w:type="dxa"/>
          </w:tcPr>
          <w:p w14:paraId="448425D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100+30</w:t>
            </w:r>
          </w:p>
        </w:tc>
        <w:tc>
          <w:tcPr>
            <w:tcW w:w="1019" w:type="dxa"/>
          </w:tcPr>
          <w:p w14:paraId="1CAC6A3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1D73BA4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7BBD86F6" w14:textId="6316F8BB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8</w:t>
            </w:r>
          </w:p>
        </w:tc>
      </w:tr>
      <w:tr w:rsidR="001C00F8" w:rsidRPr="001C00F8" w14:paraId="189E08FD" w14:textId="77777777" w:rsidTr="00273E41">
        <w:tc>
          <w:tcPr>
            <w:tcW w:w="1661" w:type="dxa"/>
          </w:tcPr>
          <w:p w14:paraId="6DC4F4A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Мирослава Бандо</w:t>
            </w:r>
          </w:p>
        </w:tc>
        <w:tc>
          <w:tcPr>
            <w:tcW w:w="1990" w:type="dxa"/>
          </w:tcPr>
          <w:p w14:paraId="37EA67A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Проф.мат.и инф.</w:t>
            </w:r>
          </w:p>
        </w:tc>
        <w:tc>
          <w:tcPr>
            <w:tcW w:w="1394" w:type="dxa"/>
          </w:tcPr>
          <w:p w14:paraId="369792D7" w14:textId="31942663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98,32</w:t>
            </w:r>
          </w:p>
        </w:tc>
        <w:tc>
          <w:tcPr>
            <w:tcW w:w="1019" w:type="dxa"/>
          </w:tcPr>
          <w:p w14:paraId="6FE910C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5B3597DB" w14:textId="1B29C94D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320F8640" w14:textId="58E4430F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5A74BD3A" w14:textId="77777777" w:rsidTr="00273E41">
        <w:tc>
          <w:tcPr>
            <w:tcW w:w="1661" w:type="dxa"/>
          </w:tcPr>
          <w:p w14:paraId="01CB8D2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Драган Јузбашић</w:t>
            </w:r>
          </w:p>
        </w:tc>
        <w:tc>
          <w:tcPr>
            <w:tcW w:w="1990" w:type="dxa"/>
          </w:tcPr>
          <w:p w14:paraId="78F3EB2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Информат.</w:t>
            </w:r>
          </w:p>
        </w:tc>
        <w:tc>
          <w:tcPr>
            <w:tcW w:w="1394" w:type="dxa"/>
          </w:tcPr>
          <w:p w14:paraId="4092633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85</w:t>
            </w:r>
          </w:p>
        </w:tc>
        <w:tc>
          <w:tcPr>
            <w:tcW w:w="1019" w:type="dxa"/>
          </w:tcPr>
          <w:p w14:paraId="4AF5DAA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54D1003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7101505C" w14:textId="7DF08D6A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247965AD" w14:textId="77777777" w:rsidTr="00273E41">
        <w:tc>
          <w:tcPr>
            <w:tcW w:w="1661" w:type="dxa"/>
          </w:tcPr>
          <w:p w14:paraId="4B8C31D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Зоран Пуљезевић</w:t>
            </w:r>
          </w:p>
        </w:tc>
        <w:tc>
          <w:tcPr>
            <w:tcW w:w="1990" w:type="dxa"/>
          </w:tcPr>
          <w:p w14:paraId="5C5FC6F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Проф.информат.</w:t>
            </w:r>
          </w:p>
        </w:tc>
        <w:tc>
          <w:tcPr>
            <w:tcW w:w="1394" w:type="dxa"/>
          </w:tcPr>
          <w:p w14:paraId="615FBEE0" w14:textId="2792FB7B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4</w:t>
            </w:r>
            <w:r w:rsidR="00273E41">
              <w:rPr>
                <w:rFonts w:eastAsia="Calibri" w:cs="Times New Roman"/>
                <w:sz w:val="22"/>
                <w:lang w:val="sr-Cyrl-RS"/>
              </w:rPr>
              <w:t>0</w:t>
            </w:r>
          </w:p>
        </w:tc>
        <w:tc>
          <w:tcPr>
            <w:tcW w:w="1019" w:type="dxa"/>
          </w:tcPr>
          <w:p w14:paraId="312A817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46B5E09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4A75CE55" w14:textId="67ABEF02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02F7CB9F" w14:textId="77777777" w:rsidTr="00273E41">
        <w:tc>
          <w:tcPr>
            <w:tcW w:w="1661" w:type="dxa"/>
          </w:tcPr>
          <w:p w14:paraId="603E6CA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Слободанка Субашић</w:t>
            </w:r>
          </w:p>
        </w:tc>
        <w:tc>
          <w:tcPr>
            <w:tcW w:w="1990" w:type="dxa"/>
          </w:tcPr>
          <w:p w14:paraId="55DBDF9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Проф.енглеског ј.</w:t>
            </w:r>
          </w:p>
        </w:tc>
        <w:tc>
          <w:tcPr>
            <w:tcW w:w="1394" w:type="dxa"/>
          </w:tcPr>
          <w:p w14:paraId="6F1EA82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0625043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VIII</w:t>
            </w:r>
          </w:p>
        </w:tc>
        <w:tc>
          <w:tcPr>
            <w:tcW w:w="1835" w:type="dxa"/>
          </w:tcPr>
          <w:p w14:paraId="55202A3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4E007791" w14:textId="0B468719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2B03F563" w14:textId="77777777" w:rsidTr="00273E41">
        <w:tc>
          <w:tcPr>
            <w:tcW w:w="1661" w:type="dxa"/>
          </w:tcPr>
          <w:p w14:paraId="774B535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Милка Васиљевић Арбановски</w:t>
            </w:r>
          </w:p>
        </w:tc>
        <w:tc>
          <w:tcPr>
            <w:tcW w:w="1990" w:type="dxa"/>
          </w:tcPr>
          <w:p w14:paraId="1FC96D3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Проф.енглеског ј.</w:t>
            </w:r>
          </w:p>
        </w:tc>
        <w:tc>
          <w:tcPr>
            <w:tcW w:w="1394" w:type="dxa"/>
          </w:tcPr>
          <w:p w14:paraId="0D6F35A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7E698E9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28F678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4282B26E" w14:textId="071DFC99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173187EA" w14:textId="77777777" w:rsidTr="00273E41">
        <w:tc>
          <w:tcPr>
            <w:tcW w:w="1661" w:type="dxa"/>
          </w:tcPr>
          <w:p w14:paraId="51E99F1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Мирјана Бикар</w:t>
            </w:r>
          </w:p>
        </w:tc>
        <w:tc>
          <w:tcPr>
            <w:tcW w:w="1990" w:type="dxa"/>
          </w:tcPr>
          <w:p w14:paraId="0A8A3F0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Проф.енглеског ј.</w:t>
            </w:r>
          </w:p>
        </w:tc>
        <w:tc>
          <w:tcPr>
            <w:tcW w:w="1394" w:type="dxa"/>
          </w:tcPr>
          <w:p w14:paraId="74A0D66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22,22</w:t>
            </w:r>
          </w:p>
        </w:tc>
        <w:tc>
          <w:tcPr>
            <w:tcW w:w="1019" w:type="dxa"/>
          </w:tcPr>
          <w:p w14:paraId="594EAFC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AB9FDC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C4A3DCD" w14:textId="7E7A8A3F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8</w:t>
            </w:r>
          </w:p>
        </w:tc>
      </w:tr>
      <w:tr w:rsidR="001C00F8" w:rsidRPr="001C00F8" w14:paraId="5C17439C" w14:textId="77777777" w:rsidTr="00273E41">
        <w:tc>
          <w:tcPr>
            <w:tcW w:w="1661" w:type="dxa"/>
          </w:tcPr>
          <w:p w14:paraId="6237D67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Јелена Потоцки</w:t>
            </w:r>
          </w:p>
        </w:tc>
        <w:tc>
          <w:tcPr>
            <w:tcW w:w="1990" w:type="dxa"/>
          </w:tcPr>
          <w:p w14:paraId="132AEDB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Проф.енглеског ј.</w:t>
            </w:r>
          </w:p>
        </w:tc>
        <w:tc>
          <w:tcPr>
            <w:tcW w:w="1394" w:type="dxa"/>
          </w:tcPr>
          <w:p w14:paraId="70ED791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614A4BE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7A4DD45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16D748F9" w14:textId="03A284B2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743EFCB6" w14:textId="77777777" w:rsidTr="00273E41">
        <w:tc>
          <w:tcPr>
            <w:tcW w:w="1661" w:type="dxa"/>
          </w:tcPr>
          <w:p w14:paraId="038998A2" w14:textId="3FF58CF1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Анита Ујфалуш</w:t>
            </w:r>
          </w:p>
        </w:tc>
        <w:tc>
          <w:tcPr>
            <w:tcW w:w="1990" w:type="dxa"/>
          </w:tcPr>
          <w:p w14:paraId="50B133F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Проф.енглеског ј</w:t>
            </w:r>
          </w:p>
        </w:tc>
        <w:tc>
          <w:tcPr>
            <w:tcW w:w="1394" w:type="dxa"/>
          </w:tcPr>
          <w:p w14:paraId="3923CF58" w14:textId="725107E8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20</w:t>
            </w:r>
          </w:p>
        </w:tc>
        <w:tc>
          <w:tcPr>
            <w:tcW w:w="1019" w:type="dxa"/>
          </w:tcPr>
          <w:p w14:paraId="2DD62E6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0CBFBBB5" w14:textId="1FD94A29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3290B365" w14:textId="5C6FBB6B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273E41">
              <w:rPr>
                <w:rFonts w:eastAsia="Calibri" w:cs="Times New Roman"/>
                <w:sz w:val="22"/>
                <w:lang w:val="sr-Cyrl-RS"/>
              </w:rPr>
              <w:t>2</w:t>
            </w:r>
          </w:p>
        </w:tc>
      </w:tr>
      <w:tr w:rsidR="001C00F8" w:rsidRPr="001C00F8" w14:paraId="694CA45B" w14:textId="77777777" w:rsidTr="00273E41">
        <w:tc>
          <w:tcPr>
            <w:tcW w:w="1661" w:type="dxa"/>
          </w:tcPr>
          <w:p w14:paraId="2F71B5D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Божица Цвјетковић Шарић</w:t>
            </w:r>
          </w:p>
        </w:tc>
        <w:tc>
          <w:tcPr>
            <w:tcW w:w="1990" w:type="dxa"/>
          </w:tcPr>
          <w:p w14:paraId="385A16AE" w14:textId="46B43446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Проф.енглеског ј</w:t>
            </w:r>
          </w:p>
        </w:tc>
        <w:tc>
          <w:tcPr>
            <w:tcW w:w="1394" w:type="dxa"/>
          </w:tcPr>
          <w:p w14:paraId="7324EAAC" w14:textId="2EE3C090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60</w:t>
            </w:r>
          </w:p>
        </w:tc>
        <w:tc>
          <w:tcPr>
            <w:tcW w:w="1019" w:type="dxa"/>
          </w:tcPr>
          <w:p w14:paraId="6A4BC40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77ACA1B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34C449B6" w14:textId="21186CFD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34151D33" w14:textId="77777777" w:rsidTr="00273E41">
        <w:tc>
          <w:tcPr>
            <w:tcW w:w="1661" w:type="dxa"/>
          </w:tcPr>
          <w:p w14:paraId="08373A6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Милица Иносављевић Вучетић</w:t>
            </w:r>
          </w:p>
        </w:tc>
        <w:tc>
          <w:tcPr>
            <w:tcW w:w="1990" w:type="dxa"/>
          </w:tcPr>
          <w:p w14:paraId="49C73AC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Проф.шпанског ј.</w:t>
            </w:r>
          </w:p>
        </w:tc>
        <w:tc>
          <w:tcPr>
            <w:tcW w:w="1394" w:type="dxa"/>
          </w:tcPr>
          <w:p w14:paraId="7B26F68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100+11,11</w:t>
            </w:r>
          </w:p>
        </w:tc>
        <w:tc>
          <w:tcPr>
            <w:tcW w:w="1019" w:type="dxa"/>
          </w:tcPr>
          <w:p w14:paraId="20CD6EA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VIII</w:t>
            </w:r>
          </w:p>
        </w:tc>
        <w:tc>
          <w:tcPr>
            <w:tcW w:w="1835" w:type="dxa"/>
          </w:tcPr>
          <w:p w14:paraId="041A675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3FA4AD2" w14:textId="187BD3B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39D03A7B" w14:textId="77777777" w:rsidTr="00273E41">
        <w:tc>
          <w:tcPr>
            <w:tcW w:w="1661" w:type="dxa"/>
          </w:tcPr>
          <w:p w14:paraId="290E0F3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Даница Јовановић</w:t>
            </w:r>
          </w:p>
        </w:tc>
        <w:tc>
          <w:tcPr>
            <w:tcW w:w="1990" w:type="dxa"/>
          </w:tcPr>
          <w:p w14:paraId="1B6B453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Проф.шпанског ј.</w:t>
            </w:r>
          </w:p>
        </w:tc>
        <w:tc>
          <w:tcPr>
            <w:tcW w:w="1394" w:type="dxa"/>
          </w:tcPr>
          <w:p w14:paraId="7D4C2A3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100+11,11</w:t>
            </w:r>
          </w:p>
        </w:tc>
        <w:tc>
          <w:tcPr>
            <w:tcW w:w="1019" w:type="dxa"/>
          </w:tcPr>
          <w:p w14:paraId="6DFBB5B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6C777A42" w14:textId="7C6B1F28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3E9A2026" w14:textId="01AE7087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29B9CBDD" w14:textId="77777777" w:rsidTr="00273E41">
        <w:tc>
          <w:tcPr>
            <w:tcW w:w="1661" w:type="dxa"/>
          </w:tcPr>
          <w:p w14:paraId="0460510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Гордана Симјановски</w:t>
            </w:r>
          </w:p>
        </w:tc>
        <w:tc>
          <w:tcPr>
            <w:tcW w:w="1990" w:type="dxa"/>
          </w:tcPr>
          <w:p w14:paraId="7E1088C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географије</w:t>
            </w:r>
          </w:p>
        </w:tc>
        <w:tc>
          <w:tcPr>
            <w:tcW w:w="1394" w:type="dxa"/>
          </w:tcPr>
          <w:p w14:paraId="5B5C05F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745DE69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516507F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2BEFCDE0" w14:textId="05C8F235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433656E9" w14:textId="77777777" w:rsidTr="00273E41">
        <w:tc>
          <w:tcPr>
            <w:tcW w:w="1661" w:type="dxa"/>
          </w:tcPr>
          <w:p w14:paraId="57CEADA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Горан Пешић</w:t>
            </w:r>
          </w:p>
        </w:tc>
        <w:tc>
          <w:tcPr>
            <w:tcW w:w="1990" w:type="dxa"/>
          </w:tcPr>
          <w:p w14:paraId="2EE9E89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географије</w:t>
            </w:r>
          </w:p>
        </w:tc>
        <w:tc>
          <w:tcPr>
            <w:tcW w:w="1394" w:type="dxa"/>
          </w:tcPr>
          <w:p w14:paraId="5E8CD6C6" w14:textId="6B76802E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35</w:t>
            </w:r>
          </w:p>
        </w:tc>
        <w:tc>
          <w:tcPr>
            <w:tcW w:w="1019" w:type="dxa"/>
          </w:tcPr>
          <w:p w14:paraId="5C1855A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2C9BAF5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6BA20F6A" w14:textId="7650A384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4EEACE22" w14:textId="77777777" w:rsidTr="00273E41">
        <w:tc>
          <w:tcPr>
            <w:tcW w:w="1661" w:type="dxa"/>
          </w:tcPr>
          <w:p w14:paraId="16B0F6C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Наташа Илић</w:t>
            </w:r>
          </w:p>
        </w:tc>
        <w:tc>
          <w:tcPr>
            <w:tcW w:w="1990" w:type="dxa"/>
          </w:tcPr>
          <w:p w14:paraId="1DF8B4E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географије</w:t>
            </w:r>
          </w:p>
        </w:tc>
        <w:tc>
          <w:tcPr>
            <w:tcW w:w="1394" w:type="dxa"/>
          </w:tcPr>
          <w:p w14:paraId="6940854A" w14:textId="2C1477FD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40</w:t>
            </w:r>
          </w:p>
        </w:tc>
        <w:tc>
          <w:tcPr>
            <w:tcW w:w="1019" w:type="dxa"/>
          </w:tcPr>
          <w:p w14:paraId="6B46486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0253FC5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6B058C78" w14:textId="5C138D24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1FDCE1A3" w14:textId="77777777" w:rsidTr="00273E41">
        <w:tc>
          <w:tcPr>
            <w:tcW w:w="1661" w:type="dxa"/>
          </w:tcPr>
          <w:p w14:paraId="20F2C68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Југослав Живановић</w:t>
            </w:r>
          </w:p>
        </w:tc>
        <w:tc>
          <w:tcPr>
            <w:tcW w:w="1990" w:type="dxa"/>
          </w:tcPr>
          <w:p w14:paraId="1CB7945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историје</w:t>
            </w:r>
          </w:p>
        </w:tc>
        <w:tc>
          <w:tcPr>
            <w:tcW w:w="1394" w:type="dxa"/>
          </w:tcPr>
          <w:p w14:paraId="49C1CEC0" w14:textId="5C8F1784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90</w:t>
            </w:r>
          </w:p>
        </w:tc>
        <w:tc>
          <w:tcPr>
            <w:tcW w:w="1019" w:type="dxa"/>
          </w:tcPr>
          <w:p w14:paraId="2B25881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59E2F39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72A7866C" w14:textId="173A38B9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2CBAE446" w14:textId="77777777" w:rsidTr="00273E41">
        <w:tc>
          <w:tcPr>
            <w:tcW w:w="1661" w:type="dxa"/>
          </w:tcPr>
          <w:p w14:paraId="77C8DC3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Сања Бугаџија</w:t>
            </w:r>
          </w:p>
        </w:tc>
        <w:tc>
          <w:tcPr>
            <w:tcW w:w="1990" w:type="dxa"/>
          </w:tcPr>
          <w:p w14:paraId="6FB4238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историје</w:t>
            </w:r>
          </w:p>
        </w:tc>
        <w:tc>
          <w:tcPr>
            <w:tcW w:w="1394" w:type="dxa"/>
          </w:tcPr>
          <w:p w14:paraId="6CC5042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85+15</w:t>
            </w:r>
          </w:p>
        </w:tc>
        <w:tc>
          <w:tcPr>
            <w:tcW w:w="1019" w:type="dxa"/>
          </w:tcPr>
          <w:p w14:paraId="5D3E53D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B22638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3151DDE8" w14:textId="78F1FEFC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14C408E0" w14:textId="77777777" w:rsidTr="00273E41">
        <w:tc>
          <w:tcPr>
            <w:tcW w:w="1661" w:type="dxa"/>
          </w:tcPr>
          <w:p w14:paraId="18D426D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lastRenderedPageBreak/>
              <w:t>Оливер Јовановић</w:t>
            </w:r>
          </w:p>
        </w:tc>
        <w:tc>
          <w:tcPr>
            <w:tcW w:w="1990" w:type="dxa"/>
          </w:tcPr>
          <w:p w14:paraId="1DE32F5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физике</w:t>
            </w:r>
          </w:p>
        </w:tc>
        <w:tc>
          <w:tcPr>
            <w:tcW w:w="1394" w:type="dxa"/>
          </w:tcPr>
          <w:p w14:paraId="2F9D0F8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37687FF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F02C24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67E34467" w14:textId="24C56B80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2</w:t>
            </w:r>
          </w:p>
        </w:tc>
      </w:tr>
      <w:tr w:rsidR="001C00F8" w:rsidRPr="001C00F8" w14:paraId="2EABE4C6" w14:textId="77777777" w:rsidTr="00273E41">
        <w:tc>
          <w:tcPr>
            <w:tcW w:w="1661" w:type="dxa"/>
          </w:tcPr>
          <w:p w14:paraId="3F952A9A" w14:textId="6685AAE7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Бранислава Танкосић</w:t>
            </w:r>
          </w:p>
        </w:tc>
        <w:tc>
          <w:tcPr>
            <w:tcW w:w="1990" w:type="dxa"/>
          </w:tcPr>
          <w:p w14:paraId="58903CB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физике</w:t>
            </w:r>
          </w:p>
        </w:tc>
        <w:tc>
          <w:tcPr>
            <w:tcW w:w="1394" w:type="dxa"/>
          </w:tcPr>
          <w:p w14:paraId="30774D5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50</w:t>
            </w:r>
          </w:p>
        </w:tc>
        <w:tc>
          <w:tcPr>
            <w:tcW w:w="1019" w:type="dxa"/>
          </w:tcPr>
          <w:p w14:paraId="6BDE05C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F90659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2196BBB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6DFE06FF" w14:textId="77777777" w:rsidTr="00273E41">
        <w:tc>
          <w:tcPr>
            <w:tcW w:w="1661" w:type="dxa"/>
          </w:tcPr>
          <w:p w14:paraId="1374477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Мирјана Радовановић</w:t>
            </w:r>
          </w:p>
        </w:tc>
        <w:tc>
          <w:tcPr>
            <w:tcW w:w="1990" w:type="dxa"/>
          </w:tcPr>
          <w:p w14:paraId="6EE74BC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Проф.хемије</w:t>
            </w:r>
          </w:p>
        </w:tc>
        <w:tc>
          <w:tcPr>
            <w:tcW w:w="1394" w:type="dxa"/>
          </w:tcPr>
          <w:p w14:paraId="3A538C3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80</w:t>
            </w:r>
          </w:p>
        </w:tc>
        <w:tc>
          <w:tcPr>
            <w:tcW w:w="1019" w:type="dxa"/>
          </w:tcPr>
          <w:p w14:paraId="3237730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1445755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47B4611A" w14:textId="28D05E98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4C48414E" w14:textId="77777777" w:rsidTr="00273E41">
        <w:tc>
          <w:tcPr>
            <w:tcW w:w="1661" w:type="dxa"/>
          </w:tcPr>
          <w:p w14:paraId="455F5BB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Тамара Нилић</w:t>
            </w:r>
          </w:p>
        </w:tc>
        <w:tc>
          <w:tcPr>
            <w:tcW w:w="1990" w:type="dxa"/>
          </w:tcPr>
          <w:p w14:paraId="764DADA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Проф.хемије</w:t>
            </w:r>
          </w:p>
        </w:tc>
        <w:tc>
          <w:tcPr>
            <w:tcW w:w="1394" w:type="dxa"/>
          </w:tcPr>
          <w:p w14:paraId="1D0ADDE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20</w:t>
            </w:r>
          </w:p>
        </w:tc>
        <w:tc>
          <w:tcPr>
            <w:tcW w:w="1019" w:type="dxa"/>
          </w:tcPr>
          <w:p w14:paraId="44EF5CF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2DCDD06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4BC128D5" w14:textId="3F34D22E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60F66439" w14:textId="77777777" w:rsidTr="00273E41">
        <w:tc>
          <w:tcPr>
            <w:tcW w:w="1661" w:type="dxa"/>
          </w:tcPr>
          <w:p w14:paraId="0AFE239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Даница Вејновић</w:t>
            </w:r>
          </w:p>
        </w:tc>
        <w:tc>
          <w:tcPr>
            <w:tcW w:w="1990" w:type="dxa"/>
          </w:tcPr>
          <w:p w14:paraId="52A7C13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Проф.биологије</w:t>
            </w:r>
          </w:p>
        </w:tc>
        <w:tc>
          <w:tcPr>
            <w:tcW w:w="1394" w:type="dxa"/>
          </w:tcPr>
          <w:p w14:paraId="08ACAD7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63871DB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518D03B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29D4BA28" w14:textId="2C63E223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EA2FFC">
              <w:rPr>
                <w:rFonts w:eastAsia="Calibri" w:cs="Times New Roman"/>
                <w:sz w:val="22"/>
                <w:lang w:val="sr-Cyrl-RS"/>
              </w:rPr>
              <w:t>8</w:t>
            </w:r>
          </w:p>
        </w:tc>
      </w:tr>
      <w:tr w:rsidR="001C00F8" w:rsidRPr="001C00F8" w14:paraId="3474D481" w14:textId="77777777" w:rsidTr="00273E41">
        <w:tc>
          <w:tcPr>
            <w:tcW w:w="1661" w:type="dxa"/>
          </w:tcPr>
          <w:p w14:paraId="676FDAC9" w14:textId="49E2039C" w:rsidR="001C00F8" w:rsidRPr="001C00F8" w:rsidRDefault="004A75D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Ирена Обрадовић</w:t>
            </w:r>
          </w:p>
        </w:tc>
        <w:tc>
          <w:tcPr>
            <w:tcW w:w="1990" w:type="dxa"/>
          </w:tcPr>
          <w:p w14:paraId="4929496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Проф.биологије</w:t>
            </w:r>
          </w:p>
        </w:tc>
        <w:tc>
          <w:tcPr>
            <w:tcW w:w="1394" w:type="dxa"/>
          </w:tcPr>
          <w:p w14:paraId="4FF2D6D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3228630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526AC4A0" w14:textId="466D655E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65060EDB" w14:textId="728B4C0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</w:p>
        </w:tc>
      </w:tr>
      <w:tr w:rsidR="001C00F8" w:rsidRPr="001C00F8" w14:paraId="757172ED" w14:textId="77777777" w:rsidTr="00273E41">
        <w:tc>
          <w:tcPr>
            <w:tcW w:w="1661" w:type="dxa"/>
          </w:tcPr>
          <w:p w14:paraId="010936C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Мирјана Карастанковић</w:t>
            </w:r>
          </w:p>
        </w:tc>
        <w:tc>
          <w:tcPr>
            <w:tcW w:w="1990" w:type="dxa"/>
          </w:tcPr>
          <w:p w14:paraId="59862E1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техничког</w:t>
            </w:r>
          </w:p>
        </w:tc>
        <w:tc>
          <w:tcPr>
            <w:tcW w:w="1394" w:type="dxa"/>
          </w:tcPr>
          <w:p w14:paraId="0BA2964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100+20</w:t>
            </w:r>
          </w:p>
        </w:tc>
        <w:tc>
          <w:tcPr>
            <w:tcW w:w="1019" w:type="dxa"/>
          </w:tcPr>
          <w:p w14:paraId="776CCF8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246259C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6C1B7C03" w14:textId="56340B32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20</w:t>
            </w:r>
          </w:p>
        </w:tc>
      </w:tr>
      <w:tr w:rsidR="001C00F8" w:rsidRPr="001C00F8" w14:paraId="76C65C38" w14:textId="77777777" w:rsidTr="00273E41">
        <w:tc>
          <w:tcPr>
            <w:tcW w:w="1661" w:type="dxa"/>
          </w:tcPr>
          <w:p w14:paraId="1C52E769" w14:textId="41AC1310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Драган Ћир</w:t>
            </w:r>
            <w:r w:rsidR="00A45845">
              <w:rPr>
                <w:rFonts w:eastAsia="Calibri" w:cs="Times New Roman"/>
                <w:sz w:val="22"/>
                <w:lang w:val="sr-Cyrl-RS"/>
              </w:rPr>
              <w:t>ил</w:t>
            </w:r>
            <w:r w:rsidRPr="001C00F8">
              <w:rPr>
                <w:rFonts w:eastAsia="Calibri" w:cs="Times New Roman"/>
                <w:sz w:val="22"/>
                <w:lang w:val="sr-Cyrl-RS"/>
              </w:rPr>
              <w:t>овић</w:t>
            </w:r>
          </w:p>
        </w:tc>
        <w:tc>
          <w:tcPr>
            <w:tcW w:w="1990" w:type="dxa"/>
          </w:tcPr>
          <w:p w14:paraId="33845D9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техничког</w:t>
            </w:r>
          </w:p>
        </w:tc>
        <w:tc>
          <w:tcPr>
            <w:tcW w:w="1394" w:type="dxa"/>
          </w:tcPr>
          <w:p w14:paraId="7808524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7248A25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6788C0E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045CCA37" w14:textId="4676D34B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60A4CC0F" w14:textId="77777777" w:rsidTr="00273E41">
        <w:tc>
          <w:tcPr>
            <w:tcW w:w="1661" w:type="dxa"/>
          </w:tcPr>
          <w:p w14:paraId="32CCD20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Милош Јанковић</w:t>
            </w:r>
          </w:p>
        </w:tc>
        <w:tc>
          <w:tcPr>
            <w:tcW w:w="1990" w:type="dxa"/>
          </w:tcPr>
          <w:p w14:paraId="76A2DA0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физичког</w:t>
            </w:r>
          </w:p>
        </w:tc>
        <w:tc>
          <w:tcPr>
            <w:tcW w:w="1394" w:type="dxa"/>
          </w:tcPr>
          <w:p w14:paraId="6092CC7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7ABB5C6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00D5C85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2472BC0C" w14:textId="01781638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EA2FFC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28FBA019" w14:textId="77777777" w:rsidTr="00273E41">
        <w:tc>
          <w:tcPr>
            <w:tcW w:w="1661" w:type="dxa"/>
          </w:tcPr>
          <w:p w14:paraId="2D354D8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Срђан Божић</w:t>
            </w:r>
          </w:p>
        </w:tc>
        <w:tc>
          <w:tcPr>
            <w:tcW w:w="1990" w:type="dxa"/>
          </w:tcPr>
          <w:p w14:paraId="70EC0FC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физичког</w:t>
            </w:r>
          </w:p>
        </w:tc>
        <w:tc>
          <w:tcPr>
            <w:tcW w:w="1394" w:type="dxa"/>
          </w:tcPr>
          <w:p w14:paraId="2B25458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4FE9A4A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515EC5F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3BDD0452" w14:textId="4BB8B71E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3</w:t>
            </w:r>
          </w:p>
        </w:tc>
      </w:tr>
      <w:tr w:rsidR="001C00F8" w:rsidRPr="001C00F8" w14:paraId="15C9A114" w14:textId="77777777" w:rsidTr="00273E41">
        <w:tc>
          <w:tcPr>
            <w:tcW w:w="1661" w:type="dxa"/>
          </w:tcPr>
          <w:p w14:paraId="58399E8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Предраг Пејовић</w:t>
            </w:r>
          </w:p>
        </w:tc>
        <w:tc>
          <w:tcPr>
            <w:tcW w:w="1990" w:type="dxa"/>
          </w:tcPr>
          <w:p w14:paraId="358434E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физичког</w:t>
            </w:r>
          </w:p>
        </w:tc>
        <w:tc>
          <w:tcPr>
            <w:tcW w:w="1394" w:type="dxa"/>
          </w:tcPr>
          <w:p w14:paraId="2BEF60A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195BF0D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7733197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7E65786B" w14:textId="61E1F1B9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7905BB51" w14:textId="77777777" w:rsidTr="00273E41">
        <w:tc>
          <w:tcPr>
            <w:tcW w:w="1661" w:type="dxa"/>
          </w:tcPr>
          <w:p w14:paraId="733527A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Јелена Стојаковић</w:t>
            </w:r>
          </w:p>
        </w:tc>
        <w:tc>
          <w:tcPr>
            <w:tcW w:w="1990" w:type="dxa"/>
          </w:tcPr>
          <w:p w14:paraId="593EEBA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Проф.музичког</w:t>
            </w:r>
          </w:p>
        </w:tc>
        <w:tc>
          <w:tcPr>
            <w:tcW w:w="1394" w:type="dxa"/>
          </w:tcPr>
          <w:p w14:paraId="5DE3A30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00F1842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4C67B2B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4141166A" w14:textId="7B130E70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1B892043" w14:textId="77777777" w:rsidTr="00273E41">
        <w:tc>
          <w:tcPr>
            <w:tcW w:w="1661" w:type="dxa"/>
          </w:tcPr>
          <w:p w14:paraId="6BF0185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Зоран Радић</w:t>
            </w:r>
          </w:p>
        </w:tc>
        <w:tc>
          <w:tcPr>
            <w:tcW w:w="1990" w:type="dxa"/>
          </w:tcPr>
          <w:p w14:paraId="74E1F26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Проф.музичког</w:t>
            </w:r>
          </w:p>
        </w:tc>
        <w:tc>
          <w:tcPr>
            <w:tcW w:w="1394" w:type="dxa"/>
          </w:tcPr>
          <w:p w14:paraId="1B1D59E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25</w:t>
            </w:r>
          </w:p>
        </w:tc>
        <w:tc>
          <w:tcPr>
            <w:tcW w:w="1019" w:type="dxa"/>
          </w:tcPr>
          <w:p w14:paraId="500F79F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</w:p>
        </w:tc>
        <w:tc>
          <w:tcPr>
            <w:tcW w:w="1835" w:type="dxa"/>
          </w:tcPr>
          <w:p w14:paraId="7CC7D52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1948DE69" w14:textId="02DD8688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59ADC6E6" w14:textId="77777777" w:rsidTr="00273E41">
        <w:tc>
          <w:tcPr>
            <w:tcW w:w="1661" w:type="dxa"/>
          </w:tcPr>
          <w:p w14:paraId="76A7741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Мирослав Цвијетић</w:t>
            </w:r>
          </w:p>
        </w:tc>
        <w:tc>
          <w:tcPr>
            <w:tcW w:w="1990" w:type="dxa"/>
          </w:tcPr>
          <w:p w14:paraId="111CA63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ликовног</w:t>
            </w:r>
          </w:p>
        </w:tc>
        <w:tc>
          <w:tcPr>
            <w:tcW w:w="1394" w:type="dxa"/>
          </w:tcPr>
          <w:p w14:paraId="13205C9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5B8C44C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2F3743C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76313AE8" w14:textId="25380794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EA2FFC">
              <w:rPr>
                <w:rFonts w:eastAsia="Calibri" w:cs="Times New Roman"/>
                <w:sz w:val="22"/>
                <w:lang w:val="sr-Cyrl-RS"/>
              </w:rPr>
              <w:t>2</w:t>
            </w:r>
          </w:p>
        </w:tc>
      </w:tr>
      <w:tr w:rsidR="001C00F8" w:rsidRPr="001C00F8" w14:paraId="034948AC" w14:textId="77777777" w:rsidTr="00273E41">
        <w:tc>
          <w:tcPr>
            <w:tcW w:w="1661" w:type="dxa"/>
          </w:tcPr>
          <w:p w14:paraId="7AB43FB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Предраг Симеуновић</w:t>
            </w:r>
          </w:p>
        </w:tc>
        <w:tc>
          <w:tcPr>
            <w:tcW w:w="1990" w:type="dxa"/>
          </w:tcPr>
          <w:p w14:paraId="6FFC56D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 ликовног</w:t>
            </w:r>
          </w:p>
        </w:tc>
        <w:tc>
          <w:tcPr>
            <w:tcW w:w="1394" w:type="dxa"/>
          </w:tcPr>
          <w:p w14:paraId="3E9C8BE3" w14:textId="0697036A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25+</w:t>
            </w:r>
            <w:r w:rsidR="004A75D8">
              <w:rPr>
                <w:rFonts w:eastAsia="Calibri" w:cs="Times New Roman"/>
                <w:sz w:val="22"/>
                <w:lang w:val="sr-Cyrl-RS"/>
              </w:rPr>
              <w:t>65</w:t>
            </w:r>
          </w:p>
        </w:tc>
        <w:tc>
          <w:tcPr>
            <w:tcW w:w="1019" w:type="dxa"/>
          </w:tcPr>
          <w:p w14:paraId="16AF6134" w14:textId="54C94101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6130C44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  <w:r w:rsidRPr="001C00F8">
              <w:rPr>
                <w:rFonts w:eastAsia="Calibri" w:cs="Times New Roman"/>
                <w:sz w:val="22"/>
                <w:lang w:val="sr-Latn-RS"/>
              </w:rPr>
              <w:t>/</w:t>
            </w:r>
            <w:r w:rsidRPr="001C00F8">
              <w:rPr>
                <w:rFonts w:eastAsia="Calibri" w:cs="Times New Roman"/>
                <w:sz w:val="22"/>
                <w:lang w:val="sr-Cyrl-RS"/>
              </w:rPr>
              <w:t>oдређено</w:t>
            </w:r>
          </w:p>
        </w:tc>
        <w:tc>
          <w:tcPr>
            <w:tcW w:w="856" w:type="dxa"/>
          </w:tcPr>
          <w:p w14:paraId="26E6E76F" w14:textId="77B109C8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3379C0A5" w14:textId="77777777" w:rsidTr="00273E41">
        <w:tc>
          <w:tcPr>
            <w:tcW w:w="1661" w:type="dxa"/>
          </w:tcPr>
          <w:p w14:paraId="2D759C91" w14:textId="753C0D78" w:rsidR="001C00F8" w:rsidRPr="001C00F8" w:rsidRDefault="00273E41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Михаило Секула</w:t>
            </w:r>
          </w:p>
        </w:tc>
        <w:tc>
          <w:tcPr>
            <w:tcW w:w="1990" w:type="dxa"/>
          </w:tcPr>
          <w:p w14:paraId="1404355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Проф.верске</w:t>
            </w:r>
          </w:p>
        </w:tc>
        <w:tc>
          <w:tcPr>
            <w:tcW w:w="1394" w:type="dxa"/>
          </w:tcPr>
          <w:p w14:paraId="007FA3E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3BBF7F1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3C7BEC6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7928F631" w14:textId="67ADC121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2</w:t>
            </w:r>
          </w:p>
        </w:tc>
      </w:tr>
      <w:tr w:rsidR="001C00F8" w:rsidRPr="001C00F8" w14:paraId="695D15B9" w14:textId="77777777" w:rsidTr="00273E41">
        <w:tc>
          <w:tcPr>
            <w:tcW w:w="1661" w:type="dxa"/>
          </w:tcPr>
          <w:p w14:paraId="60E043B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Николина Биједић</w:t>
            </w:r>
          </w:p>
        </w:tc>
        <w:tc>
          <w:tcPr>
            <w:tcW w:w="1990" w:type="dxa"/>
          </w:tcPr>
          <w:p w14:paraId="1693CD0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Наст. грађанског</w:t>
            </w:r>
          </w:p>
        </w:tc>
        <w:tc>
          <w:tcPr>
            <w:tcW w:w="1394" w:type="dxa"/>
          </w:tcPr>
          <w:p w14:paraId="3F2C784E" w14:textId="5E68CE0B" w:rsidR="001C00F8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4</w:t>
            </w:r>
            <w:r w:rsidR="001C00F8" w:rsidRPr="001C00F8">
              <w:rPr>
                <w:rFonts w:eastAsia="Calibri" w:cs="Times New Roman"/>
                <w:sz w:val="22"/>
                <w:lang w:val="sr-Cyrl-RS"/>
              </w:rPr>
              <w:t>0</w:t>
            </w:r>
          </w:p>
        </w:tc>
        <w:tc>
          <w:tcPr>
            <w:tcW w:w="1019" w:type="dxa"/>
          </w:tcPr>
          <w:p w14:paraId="2810131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IV</w:t>
            </w:r>
          </w:p>
        </w:tc>
        <w:tc>
          <w:tcPr>
            <w:tcW w:w="1835" w:type="dxa"/>
          </w:tcPr>
          <w:p w14:paraId="0BBA240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7F04772E" w14:textId="4D2B708E" w:rsidR="001C00F8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3</w:t>
            </w:r>
          </w:p>
        </w:tc>
      </w:tr>
      <w:tr w:rsidR="001C00F8" w:rsidRPr="001C00F8" w14:paraId="4530C429" w14:textId="77777777" w:rsidTr="00273E41">
        <w:tc>
          <w:tcPr>
            <w:tcW w:w="1661" w:type="dxa"/>
          </w:tcPr>
          <w:p w14:paraId="3317375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Драгана Биједић</w:t>
            </w:r>
          </w:p>
        </w:tc>
        <w:tc>
          <w:tcPr>
            <w:tcW w:w="1990" w:type="dxa"/>
          </w:tcPr>
          <w:p w14:paraId="1CB2FC5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Проф.педагогије</w:t>
            </w:r>
          </w:p>
        </w:tc>
        <w:tc>
          <w:tcPr>
            <w:tcW w:w="1394" w:type="dxa"/>
          </w:tcPr>
          <w:p w14:paraId="1987797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7D4C68C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775BA4B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11CB7413" w14:textId="3D228AFB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EA2FFC">
              <w:rPr>
                <w:rFonts w:eastAsia="Calibri" w:cs="Times New Roman"/>
                <w:sz w:val="22"/>
                <w:lang w:val="sr-Cyrl-RS"/>
              </w:rPr>
              <w:t>3</w:t>
            </w:r>
          </w:p>
        </w:tc>
      </w:tr>
      <w:tr w:rsidR="001C00F8" w:rsidRPr="001C00F8" w14:paraId="35A7BF6F" w14:textId="77777777" w:rsidTr="00273E41">
        <w:tc>
          <w:tcPr>
            <w:tcW w:w="1661" w:type="dxa"/>
          </w:tcPr>
          <w:p w14:paraId="7AE228C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Маја Јосифовић Спасојевић</w:t>
            </w:r>
          </w:p>
        </w:tc>
        <w:tc>
          <w:tcPr>
            <w:tcW w:w="1990" w:type="dxa"/>
          </w:tcPr>
          <w:p w14:paraId="5142D92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Дипл.психолог</w:t>
            </w:r>
          </w:p>
        </w:tc>
        <w:tc>
          <w:tcPr>
            <w:tcW w:w="1394" w:type="dxa"/>
          </w:tcPr>
          <w:p w14:paraId="0C922B1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5E8C4E2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479FE3F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5BFA8AB2" w14:textId="7226D4AA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8</w:t>
            </w:r>
          </w:p>
        </w:tc>
      </w:tr>
      <w:tr w:rsidR="001C00F8" w:rsidRPr="001C00F8" w14:paraId="268E58D4" w14:textId="77777777" w:rsidTr="00273E41">
        <w:tc>
          <w:tcPr>
            <w:tcW w:w="1661" w:type="dxa"/>
          </w:tcPr>
          <w:p w14:paraId="7F67C6F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Драгица Пољак</w:t>
            </w:r>
          </w:p>
        </w:tc>
        <w:tc>
          <w:tcPr>
            <w:tcW w:w="1990" w:type="dxa"/>
          </w:tcPr>
          <w:p w14:paraId="4B48A9B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Проф.библиотекар</w:t>
            </w:r>
          </w:p>
        </w:tc>
        <w:tc>
          <w:tcPr>
            <w:tcW w:w="1394" w:type="dxa"/>
          </w:tcPr>
          <w:p w14:paraId="3DA32C3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37E515C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6A8213B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1B3A4C50" w14:textId="24925E95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EA2FFC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E00A79" w:rsidRPr="001C00F8" w14:paraId="248E1907" w14:textId="77777777" w:rsidTr="00273E41">
        <w:tc>
          <w:tcPr>
            <w:tcW w:w="1661" w:type="dxa"/>
          </w:tcPr>
          <w:p w14:paraId="1C8B1D1B" w14:textId="510EF825" w:rsidR="00E00A79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Марија Спасојевић</w:t>
            </w:r>
          </w:p>
        </w:tc>
        <w:tc>
          <w:tcPr>
            <w:tcW w:w="1990" w:type="dxa"/>
          </w:tcPr>
          <w:p w14:paraId="1FE85CD1" w14:textId="3DBBAE1E" w:rsidR="00E00A79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Дефектолог</w:t>
            </w:r>
          </w:p>
        </w:tc>
        <w:tc>
          <w:tcPr>
            <w:tcW w:w="1394" w:type="dxa"/>
          </w:tcPr>
          <w:p w14:paraId="303D86C2" w14:textId="75212A7D" w:rsidR="00E00A79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50</w:t>
            </w:r>
          </w:p>
        </w:tc>
        <w:tc>
          <w:tcPr>
            <w:tcW w:w="1019" w:type="dxa"/>
          </w:tcPr>
          <w:p w14:paraId="4367893B" w14:textId="359DE931" w:rsidR="00E00A79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IV</w:t>
            </w:r>
          </w:p>
        </w:tc>
        <w:tc>
          <w:tcPr>
            <w:tcW w:w="1835" w:type="dxa"/>
          </w:tcPr>
          <w:p w14:paraId="76088495" w14:textId="04416309" w:rsidR="00E00A79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3FD33467" w14:textId="1689CE22" w:rsidR="00E00A79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1</w:t>
            </w:r>
          </w:p>
        </w:tc>
      </w:tr>
      <w:tr w:rsidR="001C00F8" w:rsidRPr="001C00F8" w14:paraId="508C3C02" w14:textId="77777777" w:rsidTr="00273E41">
        <w:tc>
          <w:tcPr>
            <w:tcW w:w="1661" w:type="dxa"/>
          </w:tcPr>
          <w:p w14:paraId="3DF2869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Верица Симуновић</w:t>
            </w:r>
          </w:p>
        </w:tc>
        <w:tc>
          <w:tcPr>
            <w:tcW w:w="1990" w:type="dxa"/>
          </w:tcPr>
          <w:p w14:paraId="1C225D4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Шеф рачуноводства</w:t>
            </w:r>
          </w:p>
        </w:tc>
        <w:tc>
          <w:tcPr>
            <w:tcW w:w="1394" w:type="dxa"/>
          </w:tcPr>
          <w:p w14:paraId="6D61EB8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609649E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IV</w:t>
            </w:r>
          </w:p>
        </w:tc>
        <w:tc>
          <w:tcPr>
            <w:tcW w:w="1835" w:type="dxa"/>
          </w:tcPr>
          <w:p w14:paraId="009D057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22E89AED" w14:textId="5571FFCB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40</w:t>
            </w:r>
          </w:p>
        </w:tc>
      </w:tr>
      <w:tr w:rsidR="001C00F8" w:rsidRPr="001C00F8" w14:paraId="57DE8501" w14:textId="77777777" w:rsidTr="00273E41">
        <w:tc>
          <w:tcPr>
            <w:tcW w:w="1661" w:type="dxa"/>
          </w:tcPr>
          <w:p w14:paraId="2EE6E9C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Маја Митровић</w:t>
            </w:r>
          </w:p>
        </w:tc>
        <w:tc>
          <w:tcPr>
            <w:tcW w:w="1990" w:type="dxa"/>
          </w:tcPr>
          <w:p w14:paraId="6BA2B58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Референт за адм.</w:t>
            </w:r>
          </w:p>
        </w:tc>
        <w:tc>
          <w:tcPr>
            <w:tcW w:w="1394" w:type="dxa"/>
          </w:tcPr>
          <w:p w14:paraId="5C1A03A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6D0A3BB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IV</w:t>
            </w:r>
          </w:p>
        </w:tc>
        <w:tc>
          <w:tcPr>
            <w:tcW w:w="1835" w:type="dxa"/>
          </w:tcPr>
          <w:p w14:paraId="3CA28BF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42E149F1" w14:textId="680B6695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25A0CBA3" w14:textId="77777777" w:rsidTr="00273E41">
        <w:tc>
          <w:tcPr>
            <w:tcW w:w="1661" w:type="dxa"/>
          </w:tcPr>
          <w:p w14:paraId="0EA16B2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Данијела Шимоњик</w:t>
            </w:r>
          </w:p>
        </w:tc>
        <w:tc>
          <w:tcPr>
            <w:tcW w:w="1990" w:type="dxa"/>
          </w:tcPr>
          <w:p w14:paraId="61979CD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Наст.катол.верон.</w:t>
            </w:r>
          </w:p>
        </w:tc>
        <w:tc>
          <w:tcPr>
            <w:tcW w:w="1394" w:type="dxa"/>
          </w:tcPr>
          <w:p w14:paraId="1067D0E0" w14:textId="549648FF" w:rsidR="001C00F8" w:rsidRPr="001C00F8" w:rsidRDefault="004A75D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5</w:t>
            </w:r>
          </w:p>
        </w:tc>
        <w:tc>
          <w:tcPr>
            <w:tcW w:w="1019" w:type="dxa"/>
          </w:tcPr>
          <w:p w14:paraId="79C4D7C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</w:t>
            </w:r>
          </w:p>
        </w:tc>
        <w:tc>
          <w:tcPr>
            <w:tcW w:w="1835" w:type="dxa"/>
          </w:tcPr>
          <w:p w14:paraId="0F969BD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1FE4BFDA" w14:textId="68FBDBD1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6D08FB49" w14:textId="77777777" w:rsidTr="00273E41">
        <w:tc>
          <w:tcPr>
            <w:tcW w:w="1661" w:type="dxa"/>
          </w:tcPr>
          <w:p w14:paraId="24B103F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Тамара Милошевић</w:t>
            </w:r>
          </w:p>
        </w:tc>
        <w:tc>
          <w:tcPr>
            <w:tcW w:w="1990" w:type="dxa"/>
          </w:tcPr>
          <w:p w14:paraId="35F19C6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секретар</w:t>
            </w:r>
          </w:p>
        </w:tc>
        <w:tc>
          <w:tcPr>
            <w:tcW w:w="1394" w:type="dxa"/>
          </w:tcPr>
          <w:p w14:paraId="11090EE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238E843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2D7253C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16058697" w14:textId="1C3D78A4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20</w:t>
            </w:r>
          </w:p>
        </w:tc>
      </w:tr>
      <w:tr w:rsidR="001C00F8" w:rsidRPr="001C00F8" w14:paraId="6A5B28E3" w14:textId="77777777" w:rsidTr="00273E41">
        <w:tc>
          <w:tcPr>
            <w:tcW w:w="1661" w:type="dxa"/>
          </w:tcPr>
          <w:p w14:paraId="0C9D14B6" w14:textId="06F9C1D1" w:rsidR="001C00F8" w:rsidRPr="001C00F8" w:rsidRDefault="00E00A79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Снежана Павловић</w:t>
            </w:r>
          </w:p>
        </w:tc>
        <w:tc>
          <w:tcPr>
            <w:tcW w:w="1990" w:type="dxa"/>
          </w:tcPr>
          <w:p w14:paraId="013040E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директор</w:t>
            </w:r>
          </w:p>
        </w:tc>
        <w:tc>
          <w:tcPr>
            <w:tcW w:w="1394" w:type="dxa"/>
          </w:tcPr>
          <w:p w14:paraId="33363C3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42B0546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01A303F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65DD0023" w14:textId="1577D3D7" w:rsidR="001C00F8" w:rsidRPr="001C00F8" w:rsidRDefault="004A75D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2FBD1BED" w14:textId="77777777" w:rsidTr="00273E41">
        <w:tc>
          <w:tcPr>
            <w:tcW w:w="1661" w:type="dxa"/>
          </w:tcPr>
          <w:p w14:paraId="463C808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Дарко Дангузов</w:t>
            </w:r>
          </w:p>
        </w:tc>
        <w:tc>
          <w:tcPr>
            <w:tcW w:w="1990" w:type="dxa"/>
          </w:tcPr>
          <w:p w14:paraId="1A1BA2B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Вероучитељ</w:t>
            </w:r>
          </w:p>
        </w:tc>
        <w:tc>
          <w:tcPr>
            <w:tcW w:w="1394" w:type="dxa"/>
          </w:tcPr>
          <w:p w14:paraId="313F3BD9" w14:textId="1AF3A4F1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60</w:t>
            </w:r>
          </w:p>
        </w:tc>
        <w:tc>
          <w:tcPr>
            <w:tcW w:w="1019" w:type="dxa"/>
          </w:tcPr>
          <w:p w14:paraId="61E7D21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</w:t>
            </w:r>
          </w:p>
        </w:tc>
        <w:tc>
          <w:tcPr>
            <w:tcW w:w="1835" w:type="dxa"/>
          </w:tcPr>
          <w:p w14:paraId="1573A98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113B6C79" w14:textId="646BAD36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1</w:t>
            </w:r>
          </w:p>
        </w:tc>
      </w:tr>
      <w:tr w:rsidR="001C00F8" w:rsidRPr="001C00F8" w14:paraId="7279E91C" w14:textId="77777777" w:rsidTr="00273E41">
        <w:tc>
          <w:tcPr>
            <w:tcW w:w="1661" w:type="dxa"/>
          </w:tcPr>
          <w:p w14:paraId="4E0D0EE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Дарио Шпановић</w:t>
            </w:r>
          </w:p>
        </w:tc>
        <w:tc>
          <w:tcPr>
            <w:tcW w:w="1990" w:type="dxa"/>
          </w:tcPr>
          <w:p w14:paraId="6602926E" w14:textId="2BF1BE40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 xml:space="preserve">Наст. </w:t>
            </w:r>
            <w:r w:rsidR="00EA2FFC" w:rsidRPr="001C00F8">
              <w:rPr>
                <w:rFonts w:eastAsia="Calibri" w:cs="Times New Roman"/>
                <w:sz w:val="22"/>
                <w:lang w:val="sr-Cyrl-RS"/>
              </w:rPr>
              <w:t>Х</w:t>
            </w:r>
            <w:r w:rsidRPr="001C00F8">
              <w:rPr>
                <w:rFonts w:eastAsia="Calibri" w:cs="Times New Roman"/>
                <w:sz w:val="22"/>
                <w:lang w:val="sr-Cyrl-RS"/>
              </w:rPr>
              <w:t>рватског</w:t>
            </w:r>
          </w:p>
        </w:tc>
        <w:tc>
          <w:tcPr>
            <w:tcW w:w="1394" w:type="dxa"/>
          </w:tcPr>
          <w:p w14:paraId="0BB87B3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20</w:t>
            </w:r>
          </w:p>
        </w:tc>
        <w:tc>
          <w:tcPr>
            <w:tcW w:w="1019" w:type="dxa"/>
          </w:tcPr>
          <w:p w14:paraId="3F5C1DD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4BF081D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64B0ECD1" w14:textId="7C97C490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4</w:t>
            </w:r>
          </w:p>
        </w:tc>
      </w:tr>
      <w:tr w:rsidR="001C00F8" w:rsidRPr="001C00F8" w14:paraId="698FD519" w14:textId="77777777" w:rsidTr="00273E41">
        <w:tc>
          <w:tcPr>
            <w:tcW w:w="1661" w:type="dxa"/>
          </w:tcPr>
          <w:p w14:paraId="49F0D98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lastRenderedPageBreak/>
              <w:t>Данијела Божић</w:t>
            </w:r>
          </w:p>
        </w:tc>
        <w:tc>
          <w:tcPr>
            <w:tcW w:w="1990" w:type="dxa"/>
          </w:tcPr>
          <w:p w14:paraId="37D6ABC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Проф.раз.наставе</w:t>
            </w:r>
          </w:p>
        </w:tc>
        <w:tc>
          <w:tcPr>
            <w:tcW w:w="1394" w:type="dxa"/>
          </w:tcPr>
          <w:p w14:paraId="4189861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53E9865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VII</w:t>
            </w:r>
          </w:p>
        </w:tc>
        <w:tc>
          <w:tcPr>
            <w:tcW w:w="1835" w:type="dxa"/>
          </w:tcPr>
          <w:p w14:paraId="40D429C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26536D2B" w14:textId="325A4F27" w:rsidR="001C00F8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5</w:t>
            </w:r>
          </w:p>
        </w:tc>
      </w:tr>
      <w:tr w:rsidR="00EA2FFC" w:rsidRPr="001C00F8" w14:paraId="04D1A655" w14:textId="77777777" w:rsidTr="00273E41">
        <w:tc>
          <w:tcPr>
            <w:tcW w:w="1661" w:type="dxa"/>
          </w:tcPr>
          <w:p w14:paraId="5F38B395" w14:textId="177EB869" w:rsidR="00EA2FFC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Драгица Илић</w:t>
            </w:r>
          </w:p>
        </w:tc>
        <w:tc>
          <w:tcPr>
            <w:tcW w:w="1990" w:type="dxa"/>
          </w:tcPr>
          <w:p w14:paraId="1D4E5138" w14:textId="19B0EAAF" w:rsidR="00EA2FFC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Дипл.учитељ</w:t>
            </w:r>
          </w:p>
        </w:tc>
        <w:tc>
          <w:tcPr>
            <w:tcW w:w="1394" w:type="dxa"/>
          </w:tcPr>
          <w:p w14:paraId="608E8F02" w14:textId="36E51E11" w:rsidR="00EA2FFC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58112C5F" w14:textId="0B496BDC" w:rsidR="00EA2FFC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VI</w:t>
            </w:r>
          </w:p>
        </w:tc>
        <w:tc>
          <w:tcPr>
            <w:tcW w:w="1835" w:type="dxa"/>
          </w:tcPr>
          <w:p w14:paraId="25E020E4" w14:textId="19D78D1E" w:rsidR="00EA2FFC" w:rsidRPr="001C00F8" w:rsidRDefault="00EA2FFC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225A7F48" w14:textId="7526ACBE" w:rsidR="00EA2FFC" w:rsidRPr="00F44A0D" w:rsidRDefault="00F44A0D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6</w:t>
            </w:r>
          </w:p>
        </w:tc>
      </w:tr>
      <w:tr w:rsidR="001C00F8" w:rsidRPr="001C00F8" w14:paraId="7168A80F" w14:textId="77777777" w:rsidTr="00273E41">
        <w:tc>
          <w:tcPr>
            <w:tcW w:w="1661" w:type="dxa"/>
          </w:tcPr>
          <w:p w14:paraId="4DEF0F0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Перица Симуновић</w:t>
            </w:r>
          </w:p>
        </w:tc>
        <w:tc>
          <w:tcPr>
            <w:tcW w:w="1990" w:type="dxa"/>
          </w:tcPr>
          <w:p w14:paraId="67213FE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домар</w:t>
            </w:r>
          </w:p>
        </w:tc>
        <w:tc>
          <w:tcPr>
            <w:tcW w:w="1394" w:type="dxa"/>
          </w:tcPr>
          <w:p w14:paraId="019EA85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3EACD66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07A98A6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E306393" w14:textId="59B61AFB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EA2FFC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4F4BF9D8" w14:textId="77777777" w:rsidTr="00273E41">
        <w:tc>
          <w:tcPr>
            <w:tcW w:w="1661" w:type="dxa"/>
          </w:tcPr>
          <w:p w14:paraId="5704475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Бранислав Спасић</w:t>
            </w:r>
          </w:p>
        </w:tc>
        <w:tc>
          <w:tcPr>
            <w:tcW w:w="1990" w:type="dxa"/>
          </w:tcPr>
          <w:p w14:paraId="5A3223E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домар</w:t>
            </w:r>
          </w:p>
        </w:tc>
        <w:tc>
          <w:tcPr>
            <w:tcW w:w="1394" w:type="dxa"/>
          </w:tcPr>
          <w:p w14:paraId="5099524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24F742F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IV</w:t>
            </w:r>
          </w:p>
        </w:tc>
        <w:tc>
          <w:tcPr>
            <w:tcW w:w="1835" w:type="dxa"/>
          </w:tcPr>
          <w:p w14:paraId="3CCFF1C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107ABA5B" w14:textId="30E812D9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DC58B0">
              <w:rPr>
                <w:rFonts w:eastAsia="Calibri" w:cs="Times New Roman"/>
                <w:sz w:val="22"/>
                <w:lang w:val="sr-Cyrl-RS"/>
              </w:rPr>
              <w:t>1</w:t>
            </w:r>
          </w:p>
        </w:tc>
      </w:tr>
      <w:tr w:rsidR="001C00F8" w:rsidRPr="001C00F8" w14:paraId="389190E2" w14:textId="77777777" w:rsidTr="00273E41">
        <w:tc>
          <w:tcPr>
            <w:tcW w:w="1661" w:type="dxa"/>
          </w:tcPr>
          <w:p w14:paraId="30BCA39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Раде Матаруга</w:t>
            </w:r>
          </w:p>
        </w:tc>
        <w:tc>
          <w:tcPr>
            <w:tcW w:w="1990" w:type="dxa"/>
          </w:tcPr>
          <w:p w14:paraId="4FDBD22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домар</w:t>
            </w:r>
          </w:p>
        </w:tc>
        <w:tc>
          <w:tcPr>
            <w:tcW w:w="1394" w:type="dxa"/>
          </w:tcPr>
          <w:p w14:paraId="3F1B2D1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109E9BC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2FCB373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2212714E" w14:textId="5BA6733D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DC58B0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15E3B98F" w14:textId="77777777" w:rsidTr="00273E41">
        <w:tc>
          <w:tcPr>
            <w:tcW w:w="1661" w:type="dxa"/>
          </w:tcPr>
          <w:p w14:paraId="436FF5E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Драгиша Руварац</w:t>
            </w:r>
          </w:p>
        </w:tc>
        <w:tc>
          <w:tcPr>
            <w:tcW w:w="1990" w:type="dxa"/>
          </w:tcPr>
          <w:p w14:paraId="3938B96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домар</w:t>
            </w:r>
          </w:p>
        </w:tc>
        <w:tc>
          <w:tcPr>
            <w:tcW w:w="1394" w:type="dxa"/>
          </w:tcPr>
          <w:p w14:paraId="502D067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6A5D2A7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1332018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0714EAB" w14:textId="5DBF66DE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DC58B0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0E7EE109" w14:textId="77777777" w:rsidTr="00273E41">
        <w:tc>
          <w:tcPr>
            <w:tcW w:w="1661" w:type="dxa"/>
          </w:tcPr>
          <w:p w14:paraId="5C5268B5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Бориславка Антонић</w:t>
            </w:r>
          </w:p>
        </w:tc>
        <w:tc>
          <w:tcPr>
            <w:tcW w:w="1990" w:type="dxa"/>
          </w:tcPr>
          <w:p w14:paraId="6087D13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55720AE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1318937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30DEE0E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7166C420" w14:textId="564B7032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DC58B0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1A6F469B" w14:textId="77777777" w:rsidTr="00273E41">
        <w:tc>
          <w:tcPr>
            <w:tcW w:w="1661" w:type="dxa"/>
          </w:tcPr>
          <w:p w14:paraId="348BCED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Далиборка Батиница</w:t>
            </w:r>
          </w:p>
        </w:tc>
        <w:tc>
          <w:tcPr>
            <w:tcW w:w="1990" w:type="dxa"/>
          </w:tcPr>
          <w:p w14:paraId="728AED4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56BD176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2F37B23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06BBF19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73302E5B" w14:textId="78D386E3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DC58B0"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3554CBA3" w14:textId="77777777" w:rsidTr="00273E41">
        <w:tc>
          <w:tcPr>
            <w:tcW w:w="1661" w:type="dxa"/>
          </w:tcPr>
          <w:p w14:paraId="39F4715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Бранислава Бранковић</w:t>
            </w:r>
          </w:p>
        </w:tc>
        <w:tc>
          <w:tcPr>
            <w:tcW w:w="1990" w:type="dxa"/>
          </w:tcPr>
          <w:p w14:paraId="71ADDA7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35A22334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282D490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6C5646E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44EC3908" w14:textId="760090DF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DC58B0">
              <w:rPr>
                <w:rFonts w:eastAsia="Calibri" w:cs="Times New Roman"/>
                <w:sz w:val="22"/>
                <w:lang w:val="sr-Cyrl-RS"/>
              </w:rPr>
              <w:t>5</w:t>
            </w:r>
          </w:p>
        </w:tc>
      </w:tr>
      <w:tr w:rsidR="001C00F8" w:rsidRPr="001C00F8" w14:paraId="7A8996F6" w14:textId="77777777" w:rsidTr="00273E41">
        <w:tc>
          <w:tcPr>
            <w:tcW w:w="1661" w:type="dxa"/>
          </w:tcPr>
          <w:p w14:paraId="1114FCF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Стана Вашчанин</w:t>
            </w:r>
          </w:p>
        </w:tc>
        <w:tc>
          <w:tcPr>
            <w:tcW w:w="1990" w:type="dxa"/>
          </w:tcPr>
          <w:p w14:paraId="6D3A486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6FF8971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2EC9615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7EA8168D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Одређено</w:t>
            </w:r>
          </w:p>
        </w:tc>
        <w:tc>
          <w:tcPr>
            <w:tcW w:w="856" w:type="dxa"/>
          </w:tcPr>
          <w:p w14:paraId="11761829" w14:textId="5CB2400A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DC58B0">
              <w:rPr>
                <w:rFonts w:eastAsia="Calibri" w:cs="Times New Roman"/>
                <w:sz w:val="22"/>
                <w:lang w:val="sr-Cyrl-RS"/>
              </w:rPr>
              <w:t>2</w:t>
            </w:r>
          </w:p>
        </w:tc>
      </w:tr>
      <w:tr w:rsidR="001C00F8" w:rsidRPr="001C00F8" w14:paraId="1F764D52" w14:textId="77777777" w:rsidTr="00273E41">
        <w:tc>
          <w:tcPr>
            <w:tcW w:w="1661" w:type="dxa"/>
          </w:tcPr>
          <w:p w14:paraId="0B7152C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Бранка Весковић</w:t>
            </w:r>
          </w:p>
        </w:tc>
        <w:tc>
          <w:tcPr>
            <w:tcW w:w="1990" w:type="dxa"/>
          </w:tcPr>
          <w:p w14:paraId="158270F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4835970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4AF0418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7E0E011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7A4E0DDA" w14:textId="31832B59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DC58B0">
              <w:rPr>
                <w:rFonts w:eastAsia="Calibri" w:cs="Times New Roman"/>
                <w:sz w:val="22"/>
                <w:lang w:val="sr-Cyrl-RS"/>
              </w:rPr>
              <w:t>5</w:t>
            </w:r>
          </w:p>
        </w:tc>
      </w:tr>
      <w:tr w:rsidR="001C00F8" w:rsidRPr="001C00F8" w14:paraId="2CDA97C3" w14:textId="77777777" w:rsidTr="00273E41">
        <w:tc>
          <w:tcPr>
            <w:tcW w:w="1661" w:type="dxa"/>
          </w:tcPr>
          <w:p w14:paraId="188116A3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Јасна Иванић</w:t>
            </w:r>
          </w:p>
        </w:tc>
        <w:tc>
          <w:tcPr>
            <w:tcW w:w="1990" w:type="dxa"/>
          </w:tcPr>
          <w:p w14:paraId="2B4E2882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7074CD0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4BEA828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7E9E279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1462C98B" w14:textId="1E1A2EB5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DC58B0">
              <w:rPr>
                <w:rFonts w:eastAsia="Calibri" w:cs="Times New Roman"/>
                <w:sz w:val="22"/>
                <w:lang w:val="sr-Cyrl-RS"/>
              </w:rPr>
              <w:t>7</w:t>
            </w:r>
          </w:p>
        </w:tc>
      </w:tr>
      <w:tr w:rsidR="001C00F8" w:rsidRPr="001C00F8" w14:paraId="0FAFD9C3" w14:textId="77777777" w:rsidTr="00273E41">
        <w:tc>
          <w:tcPr>
            <w:tcW w:w="1661" w:type="dxa"/>
          </w:tcPr>
          <w:p w14:paraId="58FCEB8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Гордана Марјановић</w:t>
            </w:r>
          </w:p>
        </w:tc>
        <w:tc>
          <w:tcPr>
            <w:tcW w:w="1990" w:type="dxa"/>
          </w:tcPr>
          <w:p w14:paraId="79E3A1A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2CBCA1A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5B92BA1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IV</w:t>
            </w:r>
          </w:p>
        </w:tc>
        <w:tc>
          <w:tcPr>
            <w:tcW w:w="1835" w:type="dxa"/>
          </w:tcPr>
          <w:p w14:paraId="26FAF60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4BE32CF" w14:textId="2D9C68FE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3</w:t>
            </w:r>
            <w:r w:rsidR="00DC58B0">
              <w:rPr>
                <w:rFonts w:eastAsia="Calibri" w:cs="Times New Roman"/>
                <w:sz w:val="22"/>
                <w:lang w:val="sr-Cyrl-RS"/>
              </w:rPr>
              <w:t>8</w:t>
            </w:r>
          </w:p>
        </w:tc>
      </w:tr>
      <w:tr w:rsidR="001C00F8" w:rsidRPr="001C00F8" w14:paraId="1187DDC1" w14:textId="77777777" w:rsidTr="00273E41">
        <w:tc>
          <w:tcPr>
            <w:tcW w:w="1661" w:type="dxa"/>
          </w:tcPr>
          <w:p w14:paraId="6841C7E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Јелена Митровић</w:t>
            </w:r>
          </w:p>
        </w:tc>
        <w:tc>
          <w:tcPr>
            <w:tcW w:w="1990" w:type="dxa"/>
          </w:tcPr>
          <w:p w14:paraId="3E9F06B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75D188D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027BDC0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IV</w:t>
            </w:r>
          </w:p>
        </w:tc>
        <w:tc>
          <w:tcPr>
            <w:tcW w:w="1835" w:type="dxa"/>
          </w:tcPr>
          <w:p w14:paraId="64B4C14C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56868C4" w14:textId="670DCBD1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DC58B0">
              <w:rPr>
                <w:rFonts w:eastAsia="Calibri" w:cs="Times New Roman"/>
                <w:sz w:val="22"/>
                <w:lang w:val="sr-Cyrl-RS"/>
              </w:rPr>
              <w:t>6</w:t>
            </w:r>
          </w:p>
        </w:tc>
      </w:tr>
      <w:tr w:rsidR="001C00F8" w:rsidRPr="001C00F8" w14:paraId="154B6E79" w14:textId="77777777" w:rsidTr="00273E41">
        <w:tc>
          <w:tcPr>
            <w:tcW w:w="1661" w:type="dxa"/>
          </w:tcPr>
          <w:p w14:paraId="145CE99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Стана Петковић</w:t>
            </w:r>
          </w:p>
        </w:tc>
        <w:tc>
          <w:tcPr>
            <w:tcW w:w="1990" w:type="dxa"/>
          </w:tcPr>
          <w:p w14:paraId="4B792B2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02786776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6025BE8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230A544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5E4EEF9E" w14:textId="1753A6FB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DC58B0">
              <w:rPr>
                <w:rFonts w:eastAsia="Calibri" w:cs="Times New Roman"/>
                <w:sz w:val="22"/>
                <w:lang w:val="sr-Cyrl-RS"/>
              </w:rPr>
              <w:t>9</w:t>
            </w:r>
          </w:p>
        </w:tc>
      </w:tr>
      <w:tr w:rsidR="001C00F8" w:rsidRPr="001C00F8" w14:paraId="2673A4F4" w14:textId="77777777" w:rsidTr="00273E41">
        <w:tc>
          <w:tcPr>
            <w:tcW w:w="1661" w:type="dxa"/>
          </w:tcPr>
          <w:p w14:paraId="09D9C4EB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Јелица Петровић</w:t>
            </w:r>
          </w:p>
        </w:tc>
        <w:tc>
          <w:tcPr>
            <w:tcW w:w="1990" w:type="dxa"/>
          </w:tcPr>
          <w:p w14:paraId="02641E40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55E93D8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6FEAAB2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18B3F339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4A868A47" w14:textId="6123C415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</w:t>
            </w:r>
            <w:r w:rsidR="00DC58B0">
              <w:rPr>
                <w:rFonts w:eastAsia="Calibri" w:cs="Times New Roman"/>
                <w:sz w:val="22"/>
                <w:lang w:val="sr-Cyrl-RS"/>
              </w:rPr>
              <w:t>5</w:t>
            </w:r>
          </w:p>
        </w:tc>
      </w:tr>
      <w:tr w:rsidR="001C00F8" w:rsidRPr="001C00F8" w14:paraId="20950D05" w14:textId="77777777" w:rsidTr="00273E41">
        <w:tc>
          <w:tcPr>
            <w:tcW w:w="1661" w:type="dxa"/>
          </w:tcPr>
          <w:p w14:paraId="3D8BF25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Каролина Ференци</w:t>
            </w:r>
          </w:p>
        </w:tc>
        <w:tc>
          <w:tcPr>
            <w:tcW w:w="1990" w:type="dxa"/>
          </w:tcPr>
          <w:p w14:paraId="3CDCDB4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7FD6282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100</w:t>
            </w:r>
          </w:p>
        </w:tc>
        <w:tc>
          <w:tcPr>
            <w:tcW w:w="1019" w:type="dxa"/>
          </w:tcPr>
          <w:p w14:paraId="55CF8B27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161A447E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08C249C7" w14:textId="7BA81068" w:rsidR="001C00F8" w:rsidRPr="001C00F8" w:rsidRDefault="00DC58B0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>
              <w:rPr>
                <w:rFonts w:eastAsia="Calibri" w:cs="Times New Roman"/>
                <w:sz w:val="22"/>
                <w:lang w:val="sr-Cyrl-RS"/>
              </w:rPr>
              <w:t>40</w:t>
            </w:r>
          </w:p>
        </w:tc>
      </w:tr>
      <w:tr w:rsidR="001C00F8" w:rsidRPr="001C00F8" w14:paraId="1D0BF1C2" w14:textId="77777777" w:rsidTr="00273E41">
        <w:tc>
          <w:tcPr>
            <w:tcW w:w="1661" w:type="dxa"/>
          </w:tcPr>
          <w:p w14:paraId="213CB068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Зденка Шпановић</w:t>
            </w:r>
          </w:p>
        </w:tc>
        <w:tc>
          <w:tcPr>
            <w:tcW w:w="1990" w:type="dxa"/>
          </w:tcPr>
          <w:p w14:paraId="304844D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спремачица</w:t>
            </w:r>
          </w:p>
        </w:tc>
        <w:tc>
          <w:tcPr>
            <w:tcW w:w="1394" w:type="dxa"/>
          </w:tcPr>
          <w:p w14:paraId="5F86F69A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90+10</w:t>
            </w:r>
          </w:p>
        </w:tc>
        <w:tc>
          <w:tcPr>
            <w:tcW w:w="1019" w:type="dxa"/>
          </w:tcPr>
          <w:p w14:paraId="57AF58BF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Latn-RS"/>
              </w:rPr>
            </w:pPr>
            <w:r w:rsidRPr="001C00F8">
              <w:rPr>
                <w:rFonts w:eastAsia="Calibri" w:cs="Times New Roman"/>
                <w:sz w:val="22"/>
                <w:lang w:val="sr-Latn-RS"/>
              </w:rPr>
              <w:t>III</w:t>
            </w:r>
          </w:p>
        </w:tc>
        <w:tc>
          <w:tcPr>
            <w:tcW w:w="1835" w:type="dxa"/>
          </w:tcPr>
          <w:p w14:paraId="7CEC7951" w14:textId="77777777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Стално</w:t>
            </w:r>
          </w:p>
        </w:tc>
        <w:tc>
          <w:tcPr>
            <w:tcW w:w="856" w:type="dxa"/>
          </w:tcPr>
          <w:p w14:paraId="16F701C7" w14:textId="4C6ED231" w:rsidR="001C00F8" w:rsidRPr="001C00F8" w:rsidRDefault="001C00F8" w:rsidP="001C00F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1C00F8">
              <w:rPr>
                <w:rFonts w:eastAsia="Calibri" w:cs="Times New Roman"/>
                <w:sz w:val="22"/>
                <w:lang w:val="sr-Cyrl-RS"/>
              </w:rPr>
              <w:t>2</w:t>
            </w:r>
            <w:r w:rsidR="00DC58B0">
              <w:rPr>
                <w:rFonts w:eastAsia="Calibri" w:cs="Times New Roman"/>
                <w:sz w:val="22"/>
                <w:lang w:val="sr-Cyrl-RS"/>
              </w:rPr>
              <w:t>8</w:t>
            </w:r>
          </w:p>
        </w:tc>
      </w:tr>
    </w:tbl>
    <w:p w14:paraId="4773A0EC" w14:textId="77777777" w:rsidR="00236D00" w:rsidRDefault="00236D00" w:rsidP="001C00F8">
      <w:pPr>
        <w:spacing w:line="259" w:lineRule="auto"/>
        <w:ind w:firstLine="0"/>
        <w:jc w:val="left"/>
        <w:rPr>
          <w:rFonts w:eastAsia="Calibri" w:cs="Times New Roman"/>
          <w:szCs w:val="24"/>
          <w:lang w:val="sr-Cyrl-RS"/>
        </w:rPr>
      </w:pPr>
    </w:p>
    <w:p w14:paraId="3E5C8D41" w14:textId="54EDF242" w:rsidR="001C00F8" w:rsidRPr="001C00F8" w:rsidRDefault="001C00F8" w:rsidP="001C00F8">
      <w:pPr>
        <w:spacing w:line="259" w:lineRule="auto"/>
        <w:ind w:firstLine="0"/>
        <w:jc w:val="left"/>
        <w:rPr>
          <w:rFonts w:eastAsia="Calibri" w:cs="Times New Roman"/>
          <w:szCs w:val="24"/>
          <w:lang w:val="sr-Cyrl-RS"/>
        </w:rPr>
      </w:pPr>
      <w:r w:rsidRPr="001C00F8">
        <w:rPr>
          <w:rFonts w:eastAsia="Calibri" w:cs="Times New Roman"/>
          <w:szCs w:val="24"/>
          <w:lang w:val="sr-Cyrl-RS"/>
        </w:rPr>
        <w:t>Напомена: Нестручно заступљена настава из математике ( подручна одељења), технике и технологије ( подручна и део наставе у матичној, као и настава грађанског васпитања.</w:t>
      </w:r>
    </w:p>
    <w:p w14:paraId="7FA3CE34" w14:textId="77777777" w:rsidR="001C00F8" w:rsidRPr="001C00F8" w:rsidRDefault="001C00F8" w:rsidP="001C00F8">
      <w:pPr>
        <w:keepNext/>
        <w:autoSpaceDE w:val="0"/>
        <w:autoSpaceDN w:val="0"/>
        <w:adjustRightInd w:val="0"/>
        <w:spacing w:after="0" w:line="240" w:lineRule="auto"/>
        <w:ind w:firstLine="0"/>
        <w:outlineLvl w:val="4"/>
        <w:rPr>
          <w:rFonts w:eastAsia="Times New Roman" w:cs="Times New Roman"/>
          <w:b/>
          <w:bCs/>
          <w:szCs w:val="24"/>
          <w:lang w:val="de-DE"/>
        </w:rPr>
      </w:pPr>
    </w:p>
    <w:p w14:paraId="4A2A9328" w14:textId="77777777" w:rsidR="001C00F8" w:rsidRPr="001C00F8" w:rsidRDefault="001C00F8" w:rsidP="001C00F8">
      <w:pPr>
        <w:keepNext/>
        <w:autoSpaceDE w:val="0"/>
        <w:autoSpaceDN w:val="0"/>
        <w:adjustRightInd w:val="0"/>
        <w:spacing w:after="0" w:line="240" w:lineRule="auto"/>
        <w:ind w:left="840" w:firstLine="0"/>
        <w:outlineLvl w:val="4"/>
        <w:rPr>
          <w:rFonts w:eastAsia="Times New Roman" w:cs="Times New Roman"/>
          <w:b/>
          <w:bCs/>
          <w:szCs w:val="24"/>
          <w:lang w:val="de-DE"/>
        </w:rPr>
      </w:pPr>
      <w:r w:rsidRPr="001C00F8">
        <w:rPr>
          <w:rFonts w:eastAsia="Times New Roman" w:cs="Times New Roman"/>
          <w:b/>
          <w:bCs/>
          <w:szCs w:val="24"/>
          <w:lang w:val="de-DE"/>
        </w:rPr>
        <w:t xml:space="preserve">                      </w:t>
      </w:r>
      <w:r w:rsidRPr="001C00F8">
        <w:rPr>
          <w:rFonts w:eastAsia="Times New Roman" w:cs="Times New Roman"/>
          <w:b/>
          <w:bCs/>
          <w:szCs w:val="24"/>
          <w:lang w:val="sr-Cyrl-RS"/>
        </w:rPr>
        <w:t xml:space="preserve">                    </w:t>
      </w:r>
      <w:r w:rsidRPr="001C00F8">
        <w:rPr>
          <w:rFonts w:eastAsia="Times New Roman" w:cs="Times New Roman"/>
          <w:b/>
          <w:bCs/>
          <w:szCs w:val="24"/>
          <w:lang w:val="de-DE"/>
        </w:rPr>
        <w:t xml:space="preserve">                                                                                                Оцена кадровских услова према Правилнику о профилу стручне спреме</w:t>
      </w:r>
    </w:p>
    <w:p w14:paraId="5E5C3F85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13FDB0EE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1C00F8">
        <w:rPr>
          <w:rFonts w:eastAsia="Times New Roman" w:cs="Times New Roman"/>
          <w:szCs w:val="24"/>
          <w:lang w:val="de-DE"/>
        </w:rPr>
        <w:t xml:space="preserve">Сви запослени радници испуњавају услове у погледу стручне спреме према Правилнику о </w:t>
      </w:r>
      <w:r w:rsidRPr="001C00F8">
        <w:rPr>
          <w:rFonts w:eastAsia="Times New Roman" w:cs="Times New Roman"/>
          <w:szCs w:val="24"/>
          <w:lang w:val="sr-Cyrl-CS"/>
        </w:rPr>
        <w:t xml:space="preserve">врсти </w:t>
      </w:r>
      <w:r w:rsidRPr="001C00F8">
        <w:rPr>
          <w:rFonts w:eastAsia="Times New Roman" w:cs="Times New Roman"/>
          <w:szCs w:val="24"/>
          <w:lang w:val="de-DE"/>
        </w:rPr>
        <w:t xml:space="preserve"> стручне спреме</w:t>
      </w:r>
      <w:r w:rsidRPr="001C00F8">
        <w:rPr>
          <w:rFonts w:eastAsia="Times New Roman" w:cs="Times New Roman"/>
          <w:szCs w:val="24"/>
          <w:lang w:val="sr-Cyrl-CS"/>
        </w:rPr>
        <w:t>,</w:t>
      </w:r>
      <w:r w:rsidRPr="001C00F8">
        <w:rPr>
          <w:rFonts w:eastAsia="Times New Roman" w:cs="Times New Roman"/>
          <w:szCs w:val="24"/>
          <w:lang w:val="sr-Latn-RS"/>
        </w:rPr>
        <w:t xml:space="preserve"> </w:t>
      </w:r>
      <w:r w:rsidRPr="001C00F8">
        <w:rPr>
          <w:rFonts w:eastAsia="Times New Roman" w:cs="Times New Roman"/>
          <w:szCs w:val="24"/>
          <w:lang w:val="sr-Cyrl-CS"/>
        </w:rPr>
        <w:t>сем  наставе математике у подручним одељењима</w:t>
      </w:r>
      <w:r w:rsidRPr="001C00F8">
        <w:rPr>
          <w:rFonts w:eastAsia="Times New Roman" w:cs="Times New Roman"/>
          <w:szCs w:val="24"/>
          <w:lang w:val="sr-Cyrl-RS"/>
        </w:rPr>
        <w:t>, наставе техничког и грађанског васпитања.</w:t>
      </w:r>
    </w:p>
    <w:p w14:paraId="06794540" w14:textId="14032E31" w:rsidR="001C00F8" w:rsidRDefault="001C00F8" w:rsidP="001C00F8">
      <w:pPr>
        <w:autoSpaceDE w:val="0"/>
        <w:autoSpaceDN w:val="0"/>
        <w:adjustRightInd w:val="0"/>
        <w:spacing w:after="0" w:line="240" w:lineRule="auto"/>
        <w:ind w:firstLine="0"/>
        <w:rPr>
          <w:rFonts w:ascii="Verdana" w:eastAsia="Times New Roman" w:hAnsi="Verdana" w:cs="Arial"/>
          <w:b/>
          <w:sz w:val="22"/>
          <w:lang w:val="sr-Cyrl-RS"/>
        </w:rPr>
      </w:pPr>
    </w:p>
    <w:p w14:paraId="561EC3A9" w14:textId="4A32E5CE" w:rsidR="00DF0118" w:rsidRDefault="00DF0118" w:rsidP="00DF0118">
      <w:pPr>
        <w:spacing w:after="0"/>
        <w:rPr>
          <w:rFonts w:eastAsia="Times New Roman" w:cs="Times New Roman"/>
          <w:b/>
          <w:szCs w:val="24"/>
        </w:rPr>
      </w:pPr>
      <w:r w:rsidRPr="00DF0118">
        <w:rPr>
          <w:rFonts w:eastAsia="Times New Roman" w:cs="Times New Roman"/>
          <w:b/>
          <w:szCs w:val="24"/>
        </w:rPr>
        <w:t>Наставници разредне и предметне наставе</w:t>
      </w:r>
    </w:p>
    <w:p w14:paraId="1DA6DE4A" w14:textId="77777777" w:rsidR="00DF0118" w:rsidRPr="00DF0118" w:rsidRDefault="00DF0118" w:rsidP="00DF0118">
      <w:pPr>
        <w:spacing w:after="0"/>
        <w:rPr>
          <w:rFonts w:eastAsia="Times New Roman" w:cs="Times New Roman"/>
          <w:b/>
          <w:szCs w:val="24"/>
        </w:rPr>
      </w:pPr>
    </w:p>
    <w:p w14:paraId="72E5CD4B" w14:textId="285B9C63" w:rsidR="00DF0118" w:rsidRPr="00DF0118" w:rsidRDefault="00DF0118" w:rsidP="00DF0118">
      <w:pPr>
        <w:spacing w:after="0"/>
        <w:rPr>
          <w:rFonts w:eastAsia="Times New Roman" w:cs="Times New Roman"/>
          <w:szCs w:val="24"/>
          <w:lang w:val="ru-RU"/>
        </w:rPr>
      </w:pPr>
      <w:r w:rsidRPr="00DF0118">
        <w:rPr>
          <w:rFonts w:eastAsia="Times New Roman" w:cs="Times New Roman"/>
          <w:szCs w:val="24"/>
          <w:lang w:val="ru-RU"/>
        </w:rPr>
        <w:t>У школској 202</w:t>
      </w:r>
      <w:r>
        <w:rPr>
          <w:rFonts w:eastAsia="Times New Roman" w:cs="Times New Roman"/>
          <w:szCs w:val="24"/>
          <w:lang w:val="ru-RU"/>
        </w:rPr>
        <w:t>5</w:t>
      </w:r>
      <w:r w:rsidRPr="00DF0118">
        <w:rPr>
          <w:rFonts w:eastAsia="Times New Roman" w:cs="Times New Roman"/>
          <w:szCs w:val="24"/>
          <w:lang w:val="ru-RU"/>
        </w:rPr>
        <w:t>/2</w:t>
      </w:r>
      <w:r>
        <w:rPr>
          <w:rFonts w:eastAsia="Times New Roman" w:cs="Times New Roman"/>
          <w:szCs w:val="24"/>
          <w:lang w:val="ru-RU"/>
        </w:rPr>
        <w:t>6</w:t>
      </w:r>
      <w:r w:rsidRPr="00DF0118">
        <w:rPr>
          <w:rFonts w:eastAsia="Times New Roman" w:cs="Times New Roman"/>
          <w:szCs w:val="24"/>
          <w:lang w:val="ru-RU"/>
        </w:rPr>
        <w:t>. одељењске старешине у разредној и предметној настави су:</w:t>
      </w:r>
    </w:p>
    <w:p w14:paraId="7501BC71" w14:textId="3F2A1F40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 w:rsidRPr="00DF0118">
        <w:rPr>
          <w:rFonts w:eastAsia="Times New Roman" w:cs="Times New Roman"/>
          <w:szCs w:val="24"/>
          <w:lang w:val="sr-Cyrl-RS"/>
        </w:rPr>
        <w:lastRenderedPageBreak/>
        <w:t>1</w:t>
      </w:r>
      <w:r w:rsidRPr="00DF0118">
        <w:rPr>
          <w:rFonts w:eastAsia="Times New Roman" w:cs="Times New Roman"/>
          <w:szCs w:val="24"/>
          <w:lang w:val="ru-RU"/>
        </w:rPr>
        <w:t>/1</w:t>
      </w:r>
      <w:r>
        <w:rPr>
          <w:rFonts w:eastAsia="Times New Roman" w:cs="Times New Roman"/>
          <w:szCs w:val="24"/>
          <w:lang w:val="ru-RU"/>
        </w:rPr>
        <w:t xml:space="preserve"> </w:t>
      </w:r>
      <w:r w:rsidRPr="00DF0118">
        <w:rPr>
          <w:rFonts w:eastAsia="Times New Roman" w:cs="Times New Roman"/>
          <w:szCs w:val="24"/>
          <w:lang w:val="ru-RU"/>
        </w:rPr>
        <w:t>Бранислава Ђорђевић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sr-Cyrl-RS"/>
        </w:rPr>
        <w:t>5</w:t>
      </w:r>
      <w:r w:rsidRPr="00DF0118">
        <w:rPr>
          <w:rFonts w:eastAsia="Times New Roman" w:cs="Times New Roman"/>
          <w:szCs w:val="24"/>
          <w:lang w:val="ru-RU"/>
        </w:rPr>
        <w:t>/1 Мирослав Цвијетић</w:t>
      </w:r>
    </w:p>
    <w:p w14:paraId="5EA7212D" w14:textId="448BC408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 w:rsidRPr="00DF0118">
        <w:rPr>
          <w:rFonts w:eastAsia="Times New Roman" w:cs="Times New Roman"/>
          <w:szCs w:val="24"/>
          <w:lang w:val="sr-Cyrl-RS"/>
        </w:rPr>
        <w:t>1</w:t>
      </w:r>
      <w:r w:rsidRPr="00DF0118">
        <w:rPr>
          <w:rFonts w:eastAsia="Times New Roman" w:cs="Times New Roman"/>
          <w:szCs w:val="24"/>
          <w:lang w:val="ru-RU"/>
        </w:rPr>
        <w:t xml:space="preserve">/2 </w:t>
      </w:r>
      <w:r>
        <w:rPr>
          <w:rFonts w:eastAsia="Times New Roman" w:cs="Times New Roman"/>
          <w:szCs w:val="24"/>
          <w:lang w:val="ru-RU"/>
        </w:rPr>
        <w:t xml:space="preserve">Дајана Бунијевац Јевтић          </w:t>
      </w:r>
      <w:r w:rsidRPr="00DF0118">
        <w:rPr>
          <w:rFonts w:eastAsia="Times New Roman" w:cs="Times New Roman"/>
          <w:szCs w:val="24"/>
          <w:lang w:val="sr-Cyrl-RS"/>
        </w:rPr>
        <w:t>5</w:t>
      </w:r>
      <w:r w:rsidRPr="00DF0118">
        <w:rPr>
          <w:rFonts w:eastAsia="Times New Roman" w:cs="Times New Roman"/>
          <w:szCs w:val="24"/>
          <w:lang w:val="ru-RU"/>
        </w:rPr>
        <w:t xml:space="preserve">/2 </w:t>
      </w:r>
      <w:r w:rsidRPr="00DF0118">
        <w:rPr>
          <w:rFonts w:eastAsia="Times New Roman" w:cs="Times New Roman"/>
          <w:szCs w:val="24"/>
          <w:lang w:val="sr-Cyrl-RS"/>
        </w:rPr>
        <w:t>Даница Јовановић</w:t>
      </w:r>
    </w:p>
    <w:p w14:paraId="4CB0AB5D" w14:textId="26C77398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 w:rsidRPr="00DF0118">
        <w:rPr>
          <w:rFonts w:eastAsia="Times New Roman" w:cs="Times New Roman"/>
          <w:szCs w:val="24"/>
          <w:lang w:val="sr-Cyrl-RS"/>
        </w:rPr>
        <w:t>1</w:t>
      </w:r>
      <w:r w:rsidRPr="00DF0118">
        <w:rPr>
          <w:rFonts w:eastAsia="Times New Roman" w:cs="Times New Roman"/>
          <w:szCs w:val="24"/>
          <w:lang w:val="ru-RU"/>
        </w:rPr>
        <w:t xml:space="preserve">/3 </w:t>
      </w:r>
      <w:r>
        <w:rPr>
          <w:rFonts w:eastAsia="Times New Roman" w:cs="Times New Roman"/>
          <w:szCs w:val="24"/>
          <w:lang w:val="ru-RU"/>
        </w:rPr>
        <w:t>Радинка Јанчић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sr-Cyrl-RS"/>
        </w:rPr>
        <w:t>5</w:t>
      </w:r>
      <w:r w:rsidRPr="00DF0118">
        <w:rPr>
          <w:rFonts w:eastAsia="Times New Roman" w:cs="Times New Roman"/>
          <w:szCs w:val="24"/>
          <w:lang w:val="ru-RU"/>
        </w:rPr>
        <w:t xml:space="preserve">/3 </w:t>
      </w:r>
      <w:r>
        <w:rPr>
          <w:rFonts w:eastAsia="Times New Roman" w:cs="Times New Roman"/>
          <w:szCs w:val="24"/>
          <w:lang w:val="ru-RU"/>
        </w:rPr>
        <w:t>Сандра Лукач</w:t>
      </w:r>
    </w:p>
    <w:p w14:paraId="30AAFDD5" w14:textId="2A4657C1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 w:rsidRPr="00DF0118">
        <w:rPr>
          <w:rFonts w:eastAsia="Times New Roman" w:cs="Times New Roman"/>
          <w:szCs w:val="24"/>
          <w:lang w:val="sr-Cyrl-RS"/>
        </w:rPr>
        <w:t>1</w:t>
      </w:r>
      <w:r w:rsidRPr="00DF0118">
        <w:rPr>
          <w:rFonts w:eastAsia="Times New Roman" w:cs="Times New Roman"/>
          <w:szCs w:val="24"/>
          <w:lang w:val="ru-RU"/>
        </w:rPr>
        <w:t xml:space="preserve"> Ч </w:t>
      </w:r>
      <w:r>
        <w:rPr>
          <w:rFonts w:eastAsia="Times New Roman" w:cs="Times New Roman"/>
          <w:szCs w:val="24"/>
          <w:lang w:val="ru-RU"/>
        </w:rPr>
        <w:t xml:space="preserve">Нада Маховац                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sr-Cyrl-RS"/>
        </w:rPr>
        <w:t>5</w:t>
      </w:r>
      <w:r w:rsidRPr="00DF0118">
        <w:rPr>
          <w:rFonts w:eastAsia="Times New Roman" w:cs="Times New Roman"/>
          <w:szCs w:val="24"/>
          <w:lang w:val="ru-RU"/>
        </w:rPr>
        <w:t xml:space="preserve"> Ч </w:t>
      </w:r>
      <w:r>
        <w:rPr>
          <w:rFonts w:eastAsia="Times New Roman" w:cs="Times New Roman"/>
          <w:szCs w:val="24"/>
          <w:lang w:val="ru-RU"/>
        </w:rPr>
        <w:t>Сања Бугаџија</w:t>
      </w:r>
    </w:p>
    <w:p w14:paraId="2AD88F33" w14:textId="00AA907D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 w:rsidRPr="00DF0118">
        <w:rPr>
          <w:rFonts w:eastAsia="Times New Roman" w:cs="Times New Roman"/>
          <w:szCs w:val="24"/>
          <w:lang w:val="sr-Cyrl-RS"/>
        </w:rPr>
        <w:t xml:space="preserve">1 </w:t>
      </w:r>
      <w:r w:rsidRPr="00DF0118">
        <w:rPr>
          <w:rFonts w:eastAsia="Times New Roman" w:cs="Times New Roman"/>
          <w:szCs w:val="24"/>
          <w:lang w:val="ru-RU"/>
        </w:rPr>
        <w:t>Д Млађен Познановић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sr-Cyrl-RS"/>
        </w:rPr>
        <w:t>5</w:t>
      </w:r>
      <w:r w:rsidRPr="00DF0118">
        <w:rPr>
          <w:rFonts w:eastAsia="Times New Roman" w:cs="Times New Roman"/>
          <w:szCs w:val="24"/>
          <w:lang w:val="ru-RU"/>
        </w:rPr>
        <w:t xml:space="preserve"> Д </w:t>
      </w:r>
      <w:r>
        <w:rPr>
          <w:rFonts w:eastAsia="Times New Roman" w:cs="Times New Roman"/>
          <w:szCs w:val="24"/>
          <w:lang w:val="ru-RU"/>
        </w:rPr>
        <w:t>Мирослава Бандо</w:t>
      </w:r>
    </w:p>
    <w:p w14:paraId="273ADEB1" w14:textId="2FC2E7FB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2</w:t>
      </w:r>
      <w:r w:rsidRPr="00DF0118">
        <w:rPr>
          <w:rFonts w:eastAsia="Times New Roman" w:cs="Times New Roman"/>
          <w:szCs w:val="24"/>
          <w:lang w:val="ru-RU"/>
        </w:rPr>
        <w:t>/1 Ковинка Радекић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  <w:lang w:val="ru-RU"/>
        </w:rPr>
        <w:t>6</w:t>
      </w:r>
      <w:r w:rsidRPr="00DF0118">
        <w:rPr>
          <w:rFonts w:eastAsia="Times New Roman" w:cs="Times New Roman"/>
          <w:szCs w:val="24"/>
          <w:lang w:val="ru-RU"/>
        </w:rPr>
        <w:t>/1 Драган Јузбашић</w:t>
      </w:r>
    </w:p>
    <w:p w14:paraId="187DE4A6" w14:textId="766A57AC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2</w:t>
      </w:r>
      <w:r w:rsidRPr="00DF0118">
        <w:rPr>
          <w:rFonts w:eastAsia="Times New Roman" w:cs="Times New Roman"/>
          <w:szCs w:val="24"/>
          <w:lang w:val="ru-RU"/>
        </w:rPr>
        <w:t>/2 Сања Узелац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  <w:lang w:val="ru-RU"/>
        </w:rPr>
        <w:t>6</w:t>
      </w:r>
      <w:r w:rsidRPr="00DF0118">
        <w:rPr>
          <w:rFonts w:eastAsia="Times New Roman" w:cs="Times New Roman"/>
          <w:szCs w:val="24"/>
          <w:lang w:val="ru-RU"/>
        </w:rPr>
        <w:t xml:space="preserve">/2 </w:t>
      </w:r>
      <w:r>
        <w:rPr>
          <w:rFonts w:eastAsia="Times New Roman" w:cs="Times New Roman"/>
          <w:szCs w:val="24"/>
          <w:lang w:val="ru-RU"/>
        </w:rPr>
        <w:t>Јелена Стојаковић</w:t>
      </w:r>
    </w:p>
    <w:p w14:paraId="30B97E8F" w14:textId="2E86028A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2</w:t>
      </w:r>
      <w:r w:rsidRPr="00DF0118">
        <w:rPr>
          <w:rFonts w:eastAsia="Times New Roman" w:cs="Times New Roman"/>
          <w:szCs w:val="24"/>
          <w:lang w:val="ru-RU"/>
        </w:rPr>
        <w:t>/3 Душан Чизмић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  <w:lang w:val="ru-RU"/>
        </w:rPr>
        <w:t>6</w:t>
      </w:r>
      <w:r w:rsidRPr="00DF0118">
        <w:rPr>
          <w:rFonts w:eastAsia="Times New Roman" w:cs="Times New Roman"/>
          <w:szCs w:val="24"/>
          <w:lang w:val="ru-RU"/>
        </w:rPr>
        <w:t>/3 Љиљана Релић</w:t>
      </w:r>
    </w:p>
    <w:p w14:paraId="57390E03" w14:textId="4E1CB5CA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2</w:t>
      </w:r>
      <w:r w:rsidRPr="00DF0118">
        <w:rPr>
          <w:rFonts w:eastAsia="Times New Roman" w:cs="Times New Roman"/>
          <w:szCs w:val="24"/>
          <w:lang w:val="ru-RU"/>
        </w:rPr>
        <w:t xml:space="preserve"> Ч </w:t>
      </w:r>
      <w:bookmarkStart w:id="11" w:name="_Hlk208471959"/>
      <w:r>
        <w:rPr>
          <w:rFonts w:eastAsia="Times New Roman" w:cs="Times New Roman"/>
          <w:szCs w:val="24"/>
          <w:lang w:val="ru-RU"/>
        </w:rPr>
        <w:t xml:space="preserve">Наташа Цветинчанин    </w:t>
      </w:r>
      <w:bookmarkEnd w:id="11"/>
      <w:r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  <w:lang w:val="ru-RU"/>
        </w:rPr>
        <w:t>6</w:t>
      </w:r>
      <w:r w:rsidRPr="00DF0118">
        <w:rPr>
          <w:rFonts w:eastAsia="Times New Roman" w:cs="Times New Roman"/>
          <w:szCs w:val="24"/>
          <w:lang w:val="ru-RU"/>
        </w:rPr>
        <w:t>Ч Александра Богићевић</w:t>
      </w:r>
    </w:p>
    <w:p w14:paraId="42DB6FAB" w14:textId="20E3B0D3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sr-Cyrl-RS"/>
        </w:rPr>
        <w:t>2</w:t>
      </w:r>
      <w:r w:rsidRPr="00DF0118">
        <w:rPr>
          <w:rFonts w:eastAsia="Times New Roman" w:cs="Times New Roman"/>
          <w:szCs w:val="24"/>
          <w:lang w:val="sr-Cyrl-RS"/>
        </w:rPr>
        <w:t xml:space="preserve"> </w:t>
      </w:r>
      <w:r w:rsidRPr="00DF0118">
        <w:rPr>
          <w:rFonts w:eastAsia="Times New Roman" w:cs="Times New Roman"/>
          <w:szCs w:val="24"/>
          <w:lang w:val="ru-RU"/>
        </w:rPr>
        <w:t>Д Млађен Познановић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  <w:lang w:val="ru-RU"/>
        </w:rPr>
        <w:t>6</w:t>
      </w:r>
      <w:r w:rsidRPr="00DF0118">
        <w:rPr>
          <w:rFonts w:eastAsia="Times New Roman" w:cs="Times New Roman"/>
          <w:szCs w:val="24"/>
          <w:lang w:val="ru-RU"/>
        </w:rPr>
        <w:t xml:space="preserve"> Д Предраг Пејовић</w:t>
      </w:r>
    </w:p>
    <w:p w14:paraId="50FA618E" w14:textId="77777777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307D701C" w14:textId="78DAF88B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3</w:t>
      </w:r>
      <w:r w:rsidRPr="00DF0118">
        <w:rPr>
          <w:rFonts w:eastAsia="Times New Roman" w:cs="Times New Roman"/>
          <w:szCs w:val="24"/>
          <w:lang w:val="ru-RU"/>
        </w:rPr>
        <w:t>/1 Светлана Цигановић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  <w:lang w:val="ru-RU"/>
        </w:rPr>
        <w:t>7</w:t>
      </w:r>
      <w:r w:rsidRPr="00DF0118">
        <w:rPr>
          <w:rFonts w:eastAsia="Times New Roman" w:cs="Times New Roman"/>
          <w:szCs w:val="24"/>
          <w:lang w:val="ru-RU"/>
        </w:rPr>
        <w:t>/1 Југослав Живановић</w:t>
      </w:r>
    </w:p>
    <w:p w14:paraId="5742AEBF" w14:textId="0FAF4F0F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3</w:t>
      </w:r>
      <w:r w:rsidRPr="00DF0118">
        <w:rPr>
          <w:rFonts w:eastAsia="Times New Roman" w:cs="Times New Roman"/>
          <w:szCs w:val="24"/>
          <w:lang w:val="ru-RU"/>
        </w:rPr>
        <w:t xml:space="preserve">/2 Биљана Штерлеман 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  <w:lang w:val="ru-RU"/>
        </w:rPr>
        <w:t>7</w:t>
      </w:r>
      <w:r w:rsidRPr="00DF0118">
        <w:rPr>
          <w:rFonts w:eastAsia="Times New Roman" w:cs="Times New Roman"/>
          <w:szCs w:val="24"/>
          <w:lang w:val="ru-RU"/>
        </w:rPr>
        <w:t>/2 Срђан Божић</w:t>
      </w:r>
    </w:p>
    <w:p w14:paraId="3436C7A7" w14:textId="5600EC97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3</w:t>
      </w:r>
      <w:r w:rsidRPr="00DF0118">
        <w:rPr>
          <w:rFonts w:eastAsia="Times New Roman" w:cs="Times New Roman"/>
          <w:szCs w:val="24"/>
          <w:lang w:val="ru-RU"/>
        </w:rPr>
        <w:t>/3 Татјана Спасојевић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  <w:lang w:val="ru-RU"/>
        </w:rPr>
        <w:t>7</w:t>
      </w:r>
      <w:r w:rsidRPr="00DF0118">
        <w:rPr>
          <w:rFonts w:eastAsia="Times New Roman" w:cs="Times New Roman"/>
          <w:szCs w:val="24"/>
          <w:lang w:val="ru-RU"/>
        </w:rPr>
        <w:t>/3 Мирјана Радовановић</w:t>
      </w:r>
    </w:p>
    <w:p w14:paraId="34962B95" w14:textId="0316881C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3</w:t>
      </w:r>
      <w:r w:rsidRPr="00DF0118">
        <w:rPr>
          <w:rFonts w:eastAsia="Times New Roman" w:cs="Times New Roman"/>
          <w:szCs w:val="24"/>
          <w:lang w:val="ru-RU"/>
        </w:rPr>
        <w:t>Ч Снежана Симеуновић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  <w:lang w:val="ru-RU"/>
        </w:rPr>
        <w:t>7</w:t>
      </w:r>
      <w:r w:rsidRPr="00DF0118">
        <w:rPr>
          <w:rFonts w:eastAsia="Times New Roman" w:cs="Times New Roman"/>
          <w:szCs w:val="24"/>
          <w:lang w:val="ru-RU"/>
        </w:rPr>
        <w:t>Ч Милица Иносављевић</w:t>
      </w:r>
    </w:p>
    <w:p w14:paraId="0012CBC6" w14:textId="7806BA7F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3</w:t>
      </w:r>
      <w:r w:rsidRPr="00DF0118">
        <w:rPr>
          <w:rFonts w:eastAsia="Times New Roman" w:cs="Times New Roman"/>
          <w:szCs w:val="24"/>
          <w:lang w:val="ru-RU"/>
        </w:rPr>
        <w:t>Д Александар Херцег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  <w:lang w:val="ru-RU"/>
        </w:rPr>
        <w:t>7</w:t>
      </w:r>
      <w:r w:rsidRPr="00DF0118">
        <w:rPr>
          <w:rFonts w:eastAsia="Times New Roman" w:cs="Times New Roman"/>
          <w:szCs w:val="24"/>
          <w:lang w:val="ru-RU"/>
        </w:rPr>
        <w:t>Д Немања Панић</w:t>
      </w:r>
    </w:p>
    <w:p w14:paraId="6C2019D5" w14:textId="77777777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268BF558" w14:textId="63BD3FE4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4</w:t>
      </w:r>
      <w:r w:rsidRPr="00DF0118">
        <w:rPr>
          <w:rFonts w:eastAsia="Times New Roman" w:cs="Times New Roman"/>
          <w:szCs w:val="24"/>
          <w:lang w:val="ru-RU"/>
        </w:rPr>
        <w:t>/1 Биљана Петровић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 w:rsidR="00ED64DF">
        <w:rPr>
          <w:rFonts w:eastAsia="Times New Roman" w:cs="Times New Roman"/>
          <w:szCs w:val="24"/>
        </w:rPr>
        <w:t>8</w:t>
      </w:r>
      <w:r w:rsidRPr="00DF0118">
        <w:rPr>
          <w:rFonts w:eastAsia="Times New Roman" w:cs="Times New Roman"/>
          <w:szCs w:val="24"/>
          <w:lang w:val="ru-RU"/>
        </w:rPr>
        <w:t>/1 Мирјана Карастанковић</w:t>
      </w:r>
    </w:p>
    <w:p w14:paraId="625006E9" w14:textId="00FA399F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4</w:t>
      </w:r>
      <w:r w:rsidRPr="00DF0118">
        <w:rPr>
          <w:rFonts w:eastAsia="Times New Roman" w:cs="Times New Roman"/>
          <w:szCs w:val="24"/>
          <w:lang w:val="ru-RU"/>
        </w:rPr>
        <w:t>/2 Гордана Дурмиши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 w:rsidR="00ED64DF">
        <w:rPr>
          <w:rFonts w:eastAsia="Times New Roman" w:cs="Times New Roman"/>
          <w:szCs w:val="24"/>
        </w:rPr>
        <w:t>8</w:t>
      </w:r>
      <w:r w:rsidRPr="00DF0118">
        <w:rPr>
          <w:rFonts w:eastAsia="Times New Roman" w:cs="Times New Roman"/>
          <w:szCs w:val="24"/>
          <w:lang w:val="ru-RU"/>
        </w:rPr>
        <w:t>/2 Бојана Малбашић</w:t>
      </w:r>
    </w:p>
    <w:p w14:paraId="3325FF99" w14:textId="69A350D5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4</w:t>
      </w:r>
      <w:r w:rsidRPr="00DF0118">
        <w:rPr>
          <w:rFonts w:eastAsia="Times New Roman" w:cs="Times New Roman"/>
          <w:szCs w:val="24"/>
          <w:lang w:val="ru-RU"/>
        </w:rPr>
        <w:t>/3 Снежана Петровић</w:t>
      </w:r>
      <w:r w:rsidRPr="00DF0118">
        <w:rPr>
          <w:rFonts w:eastAsia="Times New Roman" w:cs="Times New Roman"/>
          <w:szCs w:val="24"/>
          <w:lang w:val="ru-RU"/>
        </w:rPr>
        <w:tab/>
      </w:r>
      <w:r w:rsidRPr="00DF0118">
        <w:rPr>
          <w:rFonts w:eastAsia="Times New Roman" w:cs="Times New Roman"/>
          <w:szCs w:val="24"/>
          <w:lang w:val="ru-RU"/>
        </w:rPr>
        <w:tab/>
      </w:r>
      <w:r w:rsidR="00ED64DF">
        <w:rPr>
          <w:rFonts w:eastAsia="Times New Roman" w:cs="Times New Roman"/>
          <w:szCs w:val="24"/>
        </w:rPr>
        <w:t>8</w:t>
      </w:r>
      <w:r w:rsidRPr="00DF0118">
        <w:rPr>
          <w:rFonts w:eastAsia="Times New Roman" w:cs="Times New Roman"/>
          <w:szCs w:val="24"/>
          <w:lang w:val="ru-RU"/>
        </w:rPr>
        <w:t xml:space="preserve">/3 Гордана Симјановски </w:t>
      </w:r>
    </w:p>
    <w:p w14:paraId="53CB5A16" w14:textId="572EF575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4</w:t>
      </w:r>
      <w:r w:rsidRPr="00DF0118">
        <w:rPr>
          <w:rFonts w:eastAsia="Times New Roman" w:cs="Times New Roman"/>
          <w:szCs w:val="24"/>
          <w:lang w:val="ru-RU"/>
        </w:rPr>
        <w:t>Ч</w:t>
      </w:r>
      <w:r>
        <w:rPr>
          <w:rFonts w:eastAsia="Times New Roman" w:cs="Times New Roman"/>
          <w:szCs w:val="24"/>
          <w:lang w:val="ru-RU"/>
        </w:rPr>
        <w:t xml:space="preserve"> Наташа Цветинчанин    </w:t>
      </w:r>
      <w:r w:rsidRPr="00DF0118">
        <w:rPr>
          <w:rFonts w:eastAsia="Times New Roman" w:cs="Times New Roman"/>
          <w:szCs w:val="24"/>
          <w:lang w:val="ru-RU"/>
        </w:rPr>
        <w:tab/>
      </w:r>
      <w:r w:rsidR="00ED64DF">
        <w:rPr>
          <w:rFonts w:eastAsia="Times New Roman" w:cs="Times New Roman"/>
          <w:szCs w:val="24"/>
        </w:rPr>
        <w:t>8</w:t>
      </w:r>
      <w:r w:rsidRPr="00DF0118">
        <w:rPr>
          <w:rFonts w:eastAsia="Times New Roman" w:cs="Times New Roman"/>
          <w:szCs w:val="24"/>
          <w:lang w:val="ru-RU"/>
        </w:rPr>
        <w:t>Ч Наташа Гачић</w:t>
      </w:r>
    </w:p>
    <w:p w14:paraId="3B4BDF1A" w14:textId="1EF1AA19" w:rsidR="00DF0118" w:rsidRPr="00DF0118" w:rsidRDefault="00ED64DF" w:rsidP="00DF0118">
      <w:pPr>
        <w:spacing w:after="0"/>
        <w:ind w:firstLine="839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</w:rPr>
        <w:t>4</w:t>
      </w:r>
      <w:r w:rsidR="00DF0118" w:rsidRPr="00DF0118">
        <w:rPr>
          <w:rFonts w:eastAsia="Times New Roman" w:cs="Times New Roman"/>
          <w:szCs w:val="24"/>
          <w:lang w:val="ru-RU"/>
        </w:rPr>
        <w:t>Д Милица Џамбић</w:t>
      </w:r>
      <w:r w:rsidR="00DF0118" w:rsidRPr="00DF0118">
        <w:rPr>
          <w:rFonts w:eastAsia="Times New Roman" w:cs="Times New Roman"/>
          <w:szCs w:val="24"/>
          <w:lang w:val="ru-RU"/>
        </w:rPr>
        <w:tab/>
      </w:r>
      <w:r w:rsidR="00DF0118" w:rsidRPr="00DF0118">
        <w:rPr>
          <w:rFonts w:eastAsia="Times New Roman" w:cs="Times New Roman"/>
          <w:szCs w:val="24"/>
          <w:lang w:val="ru-RU"/>
        </w:rPr>
        <w:tab/>
      </w:r>
      <w:r w:rsidR="00DF0118" w:rsidRPr="00DF0118">
        <w:rPr>
          <w:rFonts w:eastAsia="Times New Roman" w:cs="Times New Roman"/>
          <w:szCs w:val="24"/>
          <w:lang w:val="ru-RU"/>
        </w:rPr>
        <w:tab/>
      </w:r>
      <w:r>
        <w:rPr>
          <w:rFonts w:eastAsia="Times New Roman" w:cs="Times New Roman"/>
          <w:szCs w:val="24"/>
        </w:rPr>
        <w:t>8</w:t>
      </w:r>
      <w:r w:rsidR="00DF0118" w:rsidRPr="00DF0118">
        <w:rPr>
          <w:rFonts w:eastAsia="Times New Roman" w:cs="Times New Roman"/>
          <w:szCs w:val="24"/>
          <w:lang w:val="ru-RU"/>
        </w:rPr>
        <w:t xml:space="preserve">Д </w:t>
      </w:r>
      <w:r>
        <w:rPr>
          <w:rFonts w:eastAsia="Times New Roman" w:cs="Times New Roman"/>
          <w:szCs w:val="24"/>
          <w:lang w:val="sr-Cyrl-RS"/>
        </w:rPr>
        <w:t>Горан Пешић</w:t>
      </w:r>
    </w:p>
    <w:p w14:paraId="68BAAB81" w14:textId="77777777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345FB5AA" w14:textId="36F36D7A" w:rsid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33BBA3EF" w14:textId="408CCDA8" w:rsidR="00C863F3" w:rsidRDefault="00C863F3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74BA8AF5" w14:textId="3371CC8B" w:rsidR="00C863F3" w:rsidRDefault="00C863F3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2FC0CDEF" w14:textId="12A910B6" w:rsidR="00C863F3" w:rsidRDefault="00C863F3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7AF2C325" w14:textId="4E356903" w:rsidR="00C863F3" w:rsidRDefault="00C863F3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720A7A9E" w14:textId="170EFA22" w:rsidR="00C863F3" w:rsidRDefault="00C863F3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349EB235" w14:textId="47277C83" w:rsidR="00C863F3" w:rsidRDefault="00C863F3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50E07E96" w14:textId="4F6527E5" w:rsidR="00C863F3" w:rsidRDefault="00C863F3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76B84924" w14:textId="16DAD8D3" w:rsidR="00C863F3" w:rsidRDefault="00C863F3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64BCDC1C" w14:textId="3C55069F" w:rsidR="00C863F3" w:rsidRDefault="00C863F3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77328332" w14:textId="77777777" w:rsidR="00C863F3" w:rsidRPr="00DF0118" w:rsidRDefault="00C863F3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56C8F9FF" w14:textId="77777777" w:rsidR="00DF0118" w:rsidRPr="00DF0118" w:rsidRDefault="00DF0118" w:rsidP="00DF0118">
      <w:pPr>
        <w:spacing w:after="0"/>
        <w:ind w:firstLine="839"/>
        <w:rPr>
          <w:rFonts w:eastAsia="Times New Roman" w:cs="Times New Roman"/>
          <w:szCs w:val="24"/>
          <w:lang w:val="ru-RU"/>
        </w:rPr>
      </w:pPr>
    </w:p>
    <w:p w14:paraId="5D6CD6D1" w14:textId="04A88686" w:rsidR="00DF0118" w:rsidRPr="00DF0118" w:rsidRDefault="00DF0118" w:rsidP="00ED64DF">
      <w:pPr>
        <w:spacing w:after="0"/>
        <w:ind w:firstLine="0"/>
        <w:rPr>
          <w:rFonts w:eastAsia="Times New Roman" w:cs="Times New Roman"/>
          <w:szCs w:val="24"/>
          <w:lang w:val="sr-Cyrl-RS"/>
        </w:rPr>
      </w:pPr>
      <w:r w:rsidRPr="00DF0118">
        <w:rPr>
          <w:rFonts w:eastAsia="Calibri" w:cs="Times New Roman"/>
          <w:b/>
          <w:szCs w:val="24"/>
        </w:rPr>
        <w:t xml:space="preserve">ПОДЕЛА </w:t>
      </w:r>
      <w:r w:rsidRPr="00DF0118">
        <w:rPr>
          <w:rFonts w:eastAsia="Calibri" w:cs="Times New Roman"/>
          <w:b/>
          <w:szCs w:val="24"/>
          <w:lang w:val="sr-Cyrl-RS"/>
        </w:rPr>
        <w:t>ОДЕЉЕЊА</w:t>
      </w:r>
      <w:r w:rsidRPr="00DF0118">
        <w:rPr>
          <w:rFonts w:eastAsia="Calibri" w:cs="Times New Roman"/>
          <w:b/>
          <w:szCs w:val="24"/>
        </w:rPr>
        <w:t xml:space="preserve"> ПО НАСТАВНИЦИМА </w:t>
      </w:r>
    </w:p>
    <w:p w14:paraId="3379F2C2" w14:textId="77777777" w:rsidR="00DF0118" w:rsidRPr="00DF0118" w:rsidRDefault="00DF0118" w:rsidP="00DF0118">
      <w:pPr>
        <w:tabs>
          <w:tab w:val="left" w:pos="692"/>
          <w:tab w:val="center" w:pos="5047"/>
        </w:tabs>
        <w:spacing w:after="0" w:line="240" w:lineRule="auto"/>
        <w:ind w:firstLine="0"/>
        <w:rPr>
          <w:rFonts w:eastAsia="Calibri" w:cs="Times New Roman"/>
          <w:b/>
          <w:szCs w:val="24"/>
          <w:lang w:val="sr-Cyrl-RS"/>
        </w:rPr>
      </w:pPr>
      <w:r w:rsidRPr="00DF0118">
        <w:rPr>
          <w:rFonts w:eastAsia="Calibri" w:cs="Times New Roman"/>
          <w:b/>
          <w:szCs w:val="24"/>
        </w:rPr>
        <w:tab/>
      </w:r>
      <w:r w:rsidRPr="00DF0118">
        <w:rPr>
          <w:rFonts w:eastAsia="Calibri" w:cs="Times New Roman"/>
          <w:b/>
          <w:szCs w:val="24"/>
          <w:lang w:val="sr-Cyrl-RS"/>
        </w:rPr>
        <w:t xml:space="preserve">     </w:t>
      </w:r>
    </w:p>
    <w:p w14:paraId="6862C65B" w14:textId="77777777" w:rsidR="00DF0118" w:rsidRPr="00DF0118" w:rsidRDefault="00DF0118" w:rsidP="00DF0118">
      <w:pPr>
        <w:spacing w:line="259" w:lineRule="auto"/>
        <w:ind w:firstLine="0"/>
        <w:jc w:val="left"/>
        <w:rPr>
          <w:rFonts w:eastAsia="Calibri" w:cs="Times New Roman"/>
          <w:b/>
          <w:bCs/>
          <w:szCs w:val="24"/>
          <w:lang w:val="sr-Cyrl-RS"/>
        </w:rPr>
      </w:pPr>
      <w:r w:rsidRPr="00DF0118">
        <w:rPr>
          <w:rFonts w:eastAsia="Calibri" w:cs="Times New Roman"/>
          <w:b/>
          <w:bCs/>
          <w:szCs w:val="24"/>
          <w:lang w:val="sr-Cyrl-RS"/>
        </w:rPr>
        <w:t>МАТИЧНА ШКОЛА – РАСПОДЕЛА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216"/>
        <w:gridCol w:w="1146"/>
        <w:gridCol w:w="3868"/>
      </w:tblGrid>
      <w:tr w:rsidR="007E2E5B" w:rsidRPr="00B64916" w14:paraId="153B0ECB" w14:textId="77777777" w:rsidTr="009C2132">
        <w:tc>
          <w:tcPr>
            <w:tcW w:w="526" w:type="dxa"/>
          </w:tcPr>
          <w:p w14:paraId="30606EA5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3327" w:type="dxa"/>
          </w:tcPr>
          <w:p w14:paraId="7E8184C2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b/>
                <w:bCs/>
                <w:szCs w:val="24"/>
                <w:lang w:val="sr-Cyrl-RS"/>
              </w:rPr>
              <w:t>НАСТАВНИК</w:t>
            </w:r>
          </w:p>
        </w:tc>
        <w:tc>
          <w:tcPr>
            <w:tcW w:w="1217" w:type="dxa"/>
          </w:tcPr>
          <w:p w14:paraId="49CEF7FE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b/>
                <w:bCs/>
                <w:szCs w:val="24"/>
                <w:lang w:val="sr-Cyrl-RS"/>
              </w:rPr>
              <w:t>ОС</w:t>
            </w:r>
          </w:p>
        </w:tc>
        <w:tc>
          <w:tcPr>
            <w:tcW w:w="4110" w:type="dxa"/>
          </w:tcPr>
          <w:p w14:paraId="240CAC4F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b/>
                <w:bCs/>
                <w:szCs w:val="24"/>
                <w:lang w:val="sr-Cyrl-RS"/>
              </w:rPr>
              <w:t>ОДЕЉЕЊА</w:t>
            </w:r>
          </w:p>
        </w:tc>
      </w:tr>
      <w:tr w:rsidR="007E2E5B" w:rsidRPr="00B64916" w14:paraId="030FC6E9" w14:textId="77777777" w:rsidTr="009C2132">
        <w:tc>
          <w:tcPr>
            <w:tcW w:w="526" w:type="dxa"/>
          </w:tcPr>
          <w:p w14:paraId="15B34F26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1.</w:t>
            </w:r>
          </w:p>
        </w:tc>
        <w:tc>
          <w:tcPr>
            <w:tcW w:w="3327" w:type="dxa"/>
          </w:tcPr>
          <w:p w14:paraId="1AF030A2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САНДРА ЛУКАЧ</w:t>
            </w:r>
          </w:p>
        </w:tc>
        <w:tc>
          <w:tcPr>
            <w:tcW w:w="1217" w:type="dxa"/>
          </w:tcPr>
          <w:p w14:paraId="0B8689CD" w14:textId="43BE409C" w:rsidR="00DF0118" w:rsidRPr="00B64916" w:rsidRDefault="00ED64DF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/3</w:t>
            </w:r>
          </w:p>
        </w:tc>
        <w:tc>
          <w:tcPr>
            <w:tcW w:w="4110" w:type="dxa"/>
          </w:tcPr>
          <w:p w14:paraId="436133DF" w14:textId="45D86D93" w:rsidR="00DF0118" w:rsidRPr="00B64916" w:rsidRDefault="00ED64DF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5/2 5/3 7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 xml:space="preserve">/2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7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/3 8/1 8/2 8/3</w:t>
            </w:r>
          </w:p>
        </w:tc>
      </w:tr>
      <w:tr w:rsidR="007E2E5B" w:rsidRPr="00B64916" w14:paraId="48EF826F" w14:textId="77777777" w:rsidTr="009C2132">
        <w:tc>
          <w:tcPr>
            <w:tcW w:w="526" w:type="dxa"/>
          </w:tcPr>
          <w:p w14:paraId="0F4E8468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2.</w:t>
            </w:r>
          </w:p>
        </w:tc>
        <w:tc>
          <w:tcPr>
            <w:tcW w:w="3327" w:type="dxa"/>
          </w:tcPr>
          <w:p w14:paraId="523A4041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ДАНИЈЕЛА ОСТОЈИЋ</w:t>
            </w:r>
          </w:p>
        </w:tc>
        <w:tc>
          <w:tcPr>
            <w:tcW w:w="1217" w:type="dxa"/>
          </w:tcPr>
          <w:p w14:paraId="1FBFF07B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2179639F" w14:textId="522F1C32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</w:t>
            </w:r>
            <w:r w:rsidR="00ED64DF" w:rsidRPr="00B64916">
              <w:rPr>
                <w:rFonts w:eastAsia="Calibri" w:cs="Times New Roman"/>
                <w:szCs w:val="24"/>
                <w:lang w:val="sr-Cyrl-RS"/>
              </w:rPr>
              <w:t>1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6/</w:t>
            </w:r>
            <w:r w:rsidR="00ED64DF" w:rsidRPr="00B64916">
              <w:rPr>
                <w:rFonts w:eastAsia="Calibri" w:cs="Times New Roman"/>
                <w:szCs w:val="24"/>
                <w:lang w:val="sr-Cyrl-RS"/>
              </w:rPr>
              <w:t>2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7/</w:t>
            </w:r>
            <w:r w:rsidR="00ED64DF" w:rsidRPr="00B64916">
              <w:rPr>
                <w:rFonts w:eastAsia="Calibri" w:cs="Times New Roman"/>
                <w:szCs w:val="24"/>
                <w:lang w:val="sr-Cyrl-RS"/>
              </w:rPr>
              <w:t>1</w:t>
            </w:r>
          </w:p>
        </w:tc>
      </w:tr>
      <w:tr w:rsidR="007E2E5B" w:rsidRPr="00B64916" w14:paraId="649D4250" w14:textId="77777777" w:rsidTr="009C2132">
        <w:tc>
          <w:tcPr>
            <w:tcW w:w="526" w:type="dxa"/>
          </w:tcPr>
          <w:p w14:paraId="276BB497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3.</w:t>
            </w:r>
          </w:p>
        </w:tc>
        <w:tc>
          <w:tcPr>
            <w:tcW w:w="3327" w:type="dxa"/>
          </w:tcPr>
          <w:p w14:paraId="69FBDDA5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ЉИЉАНА РЕЛИЋ</w:t>
            </w:r>
          </w:p>
        </w:tc>
        <w:tc>
          <w:tcPr>
            <w:tcW w:w="1217" w:type="dxa"/>
          </w:tcPr>
          <w:p w14:paraId="7E72E625" w14:textId="279D3DE2" w:rsidR="00DF0118" w:rsidRPr="00B64916" w:rsidRDefault="00ED64DF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6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/3</w:t>
            </w:r>
          </w:p>
        </w:tc>
        <w:tc>
          <w:tcPr>
            <w:tcW w:w="4110" w:type="dxa"/>
          </w:tcPr>
          <w:p w14:paraId="18F4062A" w14:textId="2B4A7AB5" w:rsidR="00DF0118" w:rsidRPr="00B64916" w:rsidRDefault="00ED64DF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6/1 6/3 8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 xml:space="preserve">/1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8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/2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8/3</w:t>
            </w:r>
          </w:p>
        </w:tc>
      </w:tr>
      <w:tr w:rsidR="007E2E5B" w:rsidRPr="00B64916" w14:paraId="08A25C21" w14:textId="77777777" w:rsidTr="009C2132">
        <w:tc>
          <w:tcPr>
            <w:tcW w:w="526" w:type="dxa"/>
          </w:tcPr>
          <w:p w14:paraId="0005D4BA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4. </w:t>
            </w:r>
          </w:p>
        </w:tc>
        <w:tc>
          <w:tcPr>
            <w:tcW w:w="3327" w:type="dxa"/>
          </w:tcPr>
          <w:p w14:paraId="7ABE98FE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БОЈАНА МАЛБАШИЋ</w:t>
            </w:r>
          </w:p>
        </w:tc>
        <w:tc>
          <w:tcPr>
            <w:tcW w:w="1217" w:type="dxa"/>
          </w:tcPr>
          <w:p w14:paraId="7D0035AB" w14:textId="6502F0B8" w:rsidR="00DF0118" w:rsidRPr="00B64916" w:rsidRDefault="00ED64DF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8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/2</w:t>
            </w:r>
          </w:p>
        </w:tc>
        <w:tc>
          <w:tcPr>
            <w:tcW w:w="4110" w:type="dxa"/>
          </w:tcPr>
          <w:p w14:paraId="0C17D065" w14:textId="13961478" w:rsidR="00DF0118" w:rsidRPr="00B64916" w:rsidRDefault="00ED64DF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 xml:space="preserve">/1 7/1 7/2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7/3 8/1 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8/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2</w:t>
            </w:r>
          </w:p>
        </w:tc>
      </w:tr>
      <w:tr w:rsidR="007E2E5B" w:rsidRPr="00B64916" w14:paraId="156F195A" w14:textId="77777777" w:rsidTr="009C2132">
        <w:tc>
          <w:tcPr>
            <w:tcW w:w="526" w:type="dxa"/>
          </w:tcPr>
          <w:p w14:paraId="57B5229F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5.</w:t>
            </w:r>
          </w:p>
        </w:tc>
        <w:tc>
          <w:tcPr>
            <w:tcW w:w="3327" w:type="dxa"/>
          </w:tcPr>
          <w:p w14:paraId="5AFE1649" w14:textId="4AD15B67" w:rsidR="00DF0118" w:rsidRPr="00B64916" w:rsidRDefault="00ED64DF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БРАНИСЛАВ ДАМЈАНОВИЋ</w:t>
            </w:r>
          </w:p>
        </w:tc>
        <w:tc>
          <w:tcPr>
            <w:tcW w:w="1217" w:type="dxa"/>
          </w:tcPr>
          <w:p w14:paraId="60A9D745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6EB4495B" w14:textId="20580238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</w:t>
            </w:r>
            <w:r w:rsidR="00ED64DF" w:rsidRPr="00B64916">
              <w:rPr>
                <w:rFonts w:eastAsia="Calibri" w:cs="Times New Roman"/>
                <w:szCs w:val="24"/>
                <w:lang w:val="sr-Cyrl-RS"/>
              </w:rPr>
              <w:t>2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5/</w:t>
            </w:r>
            <w:r w:rsidR="00ED64DF" w:rsidRPr="00B64916">
              <w:rPr>
                <w:rFonts w:eastAsia="Calibri" w:cs="Times New Roman"/>
                <w:szCs w:val="24"/>
                <w:lang w:val="sr-Cyrl-RS"/>
              </w:rPr>
              <w:t xml:space="preserve">3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</w:t>
            </w:r>
            <w:r w:rsidR="00ED64DF" w:rsidRPr="00B64916">
              <w:rPr>
                <w:rFonts w:eastAsia="Calibri" w:cs="Times New Roman"/>
                <w:szCs w:val="24"/>
                <w:lang w:val="sr-Cyrl-RS"/>
              </w:rPr>
              <w:t>6/1 6/2 6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/3 8/3</w:t>
            </w:r>
          </w:p>
        </w:tc>
      </w:tr>
      <w:tr w:rsidR="007E2E5B" w:rsidRPr="00B64916" w14:paraId="6FE16CA6" w14:textId="77777777" w:rsidTr="009C2132">
        <w:tc>
          <w:tcPr>
            <w:tcW w:w="526" w:type="dxa"/>
          </w:tcPr>
          <w:p w14:paraId="622C5DBF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6.</w:t>
            </w:r>
          </w:p>
        </w:tc>
        <w:tc>
          <w:tcPr>
            <w:tcW w:w="3327" w:type="dxa"/>
          </w:tcPr>
          <w:p w14:paraId="5B15503C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МИЛКА ВАСИЉЕВИЋ</w:t>
            </w:r>
          </w:p>
        </w:tc>
        <w:tc>
          <w:tcPr>
            <w:tcW w:w="1217" w:type="dxa"/>
          </w:tcPr>
          <w:p w14:paraId="5BB4048F" w14:textId="4C231868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241FB7F8" w14:textId="5A901CDE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5/1,5/2,5/3,</w:t>
            </w:r>
            <w:r w:rsidR="00ED64DF" w:rsidRPr="00B64916">
              <w:rPr>
                <w:rFonts w:eastAsia="Calibri" w:cs="Times New Roman"/>
                <w:szCs w:val="24"/>
                <w:lang w:val="sr-Cyrl-RS"/>
              </w:rPr>
              <w:t xml:space="preserve">6/3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7/1,7/2,7/3,8/2,8/3</w:t>
            </w:r>
          </w:p>
        </w:tc>
      </w:tr>
      <w:tr w:rsidR="007E2E5B" w:rsidRPr="00B64916" w14:paraId="04EE973F" w14:textId="77777777" w:rsidTr="009C2132">
        <w:tc>
          <w:tcPr>
            <w:tcW w:w="526" w:type="dxa"/>
          </w:tcPr>
          <w:p w14:paraId="3612080D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7.</w:t>
            </w:r>
          </w:p>
        </w:tc>
        <w:tc>
          <w:tcPr>
            <w:tcW w:w="3327" w:type="dxa"/>
          </w:tcPr>
          <w:p w14:paraId="6CCBBC5A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ЈЕЛЕНА ПОТОЦКИ</w:t>
            </w:r>
          </w:p>
        </w:tc>
        <w:tc>
          <w:tcPr>
            <w:tcW w:w="1217" w:type="dxa"/>
          </w:tcPr>
          <w:p w14:paraId="5F05BC88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7A1EA6B6" w14:textId="29C23262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6/1,6/2,</w:t>
            </w:r>
            <w:r w:rsidR="00ED64DF" w:rsidRPr="00B64916">
              <w:rPr>
                <w:rFonts w:eastAsia="Calibri" w:cs="Times New Roman"/>
                <w:szCs w:val="24"/>
                <w:lang w:val="sr-Cyrl-RS"/>
              </w:rPr>
              <w:t>8/1</w:t>
            </w:r>
          </w:p>
        </w:tc>
      </w:tr>
      <w:tr w:rsidR="007E2E5B" w:rsidRPr="00B64916" w14:paraId="59B95D02" w14:textId="77777777" w:rsidTr="009C2132">
        <w:tc>
          <w:tcPr>
            <w:tcW w:w="526" w:type="dxa"/>
          </w:tcPr>
          <w:p w14:paraId="502CFA91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8.</w:t>
            </w:r>
          </w:p>
        </w:tc>
        <w:tc>
          <w:tcPr>
            <w:tcW w:w="3327" w:type="dxa"/>
          </w:tcPr>
          <w:p w14:paraId="68956CBB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ДАНИЦА ЈОВАНОВИЋ</w:t>
            </w:r>
          </w:p>
        </w:tc>
        <w:tc>
          <w:tcPr>
            <w:tcW w:w="1217" w:type="dxa"/>
          </w:tcPr>
          <w:p w14:paraId="47793CE4" w14:textId="38E6DAE8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/2</w:t>
            </w:r>
          </w:p>
        </w:tc>
        <w:tc>
          <w:tcPr>
            <w:tcW w:w="4110" w:type="dxa"/>
          </w:tcPr>
          <w:p w14:paraId="1121D371" w14:textId="0476D04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5/1,5/2,5/3,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 xml:space="preserve">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6/3,7/1,7/2,7/3,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 xml:space="preserve">8/1 8/2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8/3</w:t>
            </w:r>
          </w:p>
        </w:tc>
      </w:tr>
      <w:tr w:rsidR="007E2E5B" w:rsidRPr="00B64916" w14:paraId="48821EA9" w14:textId="77777777" w:rsidTr="009C2132">
        <w:tc>
          <w:tcPr>
            <w:tcW w:w="526" w:type="dxa"/>
          </w:tcPr>
          <w:p w14:paraId="3731F017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9.</w:t>
            </w:r>
          </w:p>
        </w:tc>
        <w:tc>
          <w:tcPr>
            <w:tcW w:w="3327" w:type="dxa"/>
          </w:tcPr>
          <w:p w14:paraId="11D47E72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МИЛИЦА ИНОСАВЉЕВИЋ</w:t>
            </w:r>
          </w:p>
        </w:tc>
        <w:tc>
          <w:tcPr>
            <w:tcW w:w="1217" w:type="dxa"/>
          </w:tcPr>
          <w:p w14:paraId="200397F5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44E962DA" w14:textId="530524E8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6/1,6/2</w:t>
            </w:r>
          </w:p>
        </w:tc>
      </w:tr>
      <w:tr w:rsidR="007E2E5B" w:rsidRPr="00B64916" w14:paraId="03BC14D0" w14:textId="77777777" w:rsidTr="009C2132">
        <w:tc>
          <w:tcPr>
            <w:tcW w:w="526" w:type="dxa"/>
          </w:tcPr>
          <w:p w14:paraId="42DF0E97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10.</w:t>
            </w:r>
          </w:p>
        </w:tc>
        <w:tc>
          <w:tcPr>
            <w:tcW w:w="3327" w:type="dxa"/>
          </w:tcPr>
          <w:p w14:paraId="023F7E7E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ГОРДАНА СИМЈАНОВСКИ</w:t>
            </w:r>
          </w:p>
        </w:tc>
        <w:tc>
          <w:tcPr>
            <w:tcW w:w="1217" w:type="dxa"/>
          </w:tcPr>
          <w:p w14:paraId="58E44DC3" w14:textId="52D66DEB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8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/3</w:t>
            </w:r>
          </w:p>
        </w:tc>
        <w:tc>
          <w:tcPr>
            <w:tcW w:w="4110" w:type="dxa"/>
          </w:tcPr>
          <w:p w14:paraId="49880F34" w14:textId="457074EF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5/2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 xml:space="preserve"> 5/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3 6/1,2,3  7/1,2,3  8/1,2,3</w:t>
            </w:r>
          </w:p>
        </w:tc>
      </w:tr>
      <w:tr w:rsidR="007E2E5B" w:rsidRPr="00B64916" w14:paraId="08710FC7" w14:textId="77777777" w:rsidTr="009C2132">
        <w:tc>
          <w:tcPr>
            <w:tcW w:w="526" w:type="dxa"/>
          </w:tcPr>
          <w:p w14:paraId="617717A6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11.</w:t>
            </w:r>
          </w:p>
        </w:tc>
        <w:tc>
          <w:tcPr>
            <w:tcW w:w="3327" w:type="dxa"/>
          </w:tcPr>
          <w:p w14:paraId="30D31BF7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НАТАША ИЛИЋ</w:t>
            </w:r>
          </w:p>
        </w:tc>
        <w:tc>
          <w:tcPr>
            <w:tcW w:w="1217" w:type="dxa"/>
          </w:tcPr>
          <w:p w14:paraId="2DE49259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34CF1BFA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5/1</w:t>
            </w:r>
          </w:p>
        </w:tc>
      </w:tr>
      <w:tr w:rsidR="007E2E5B" w:rsidRPr="00B64916" w14:paraId="28CB6230" w14:textId="77777777" w:rsidTr="009C2132">
        <w:tc>
          <w:tcPr>
            <w:tcW w:w="526" w:type="dxa"/>
          </w:tcPr>
          <w:p w14:paraId="7477037B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12.</w:t>
            </w:r>
          </w:p>
        </w:tc>
        <w:tc>
          <w:tcPr>
            <w:tcW w:w="3327" w:type="dxa"/>
          </w:tcPr>
          <w:p w14:paraId="14CD7CBF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ЈУГОСЛАВ ЖИВАНОВИЋ</w:t>
            </w:r>
          </w:p>
        </w:tc>
        <w:tc>
          <w:tcPr>
            <w:tcW w:w="1217" w:type="dxa"/>
          </w:tcPr>
          <w:p w14:paraId="2A3776FE" w14:textId="4D2FD3B8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7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/1</w:t>
            </w:r>
          </w:p>
        </w:tc>
        <w:tc>
          <w:tcPr>
            <w:tcW w:w="4110" w:type="dxa"/>
          </w:tcPr>
          <w:p w14:paraId="2CDCAC51" w14:textId="5D2CE738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5/2,3  6/,2,3  7/1,2,3  8/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>1,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2,3</w:t>
            </w:r>
          </w:p>
        </w:tc>
      </w:tr>
      <w:tr w:rsidR="007E2E5B" w:rsidRPr="00B64916" w14:paraId="23F8A9C7" w14:textId="77777777" w:rsidTr="009C2132">
        <w:tc>
          <w:tcPr>
            <w:tcW w:w="526" w:type="dxa"/>
          </w:tcPr>
          <w:p w14:paraId="1D829F36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13. </w:t>
            </w:r>
          </w:p>
        </w:tc>
        <w:tc>
          <w:tcPr>
            <w:tcW w:w="3327" w:type="dxa"/>
          </w:tcPr>
          <w:p w14:paraId="372290F1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САЊА БУГАЏИЈА</w:t>
            </w:r>
          </w:p>
        </w:tc>
        <w:tc>
          <w:tcPr>
            <w:tcW w:w="1217" w:type="dxa"/>
          </w:tcPr>
          <w:p w14:paraId="441F3B7A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7D398D8F" w14:textId="52A74A6A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5/1,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>6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/1</w:t>
            </w:r>
          </w:p>
        </w:tc>
      </w:tr>
      <w:tr w:rsidR="007E2E5B" w:rsidRPr="00B64916" w14:paraId="3C0E2C93" w14:textId="77777777" w:rsidTr="009C2132">
        <w:tc>
          <w:tcPr>
            <w:tcW w:w="526" w:type="dxa"/>
          </w:tcPr>
          <w:p w14:paraId="1595F077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14.</w:t>
            </w:r>
          </w:p>
        </w:tc>
        <w:tc>
          <w:tcPr>
            <w:tcW w:w="3327" w:type="dxa"/>
          </w:tcPr>
          <w:p w14:paraId="3436CF69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ОЛИВЕР ЈОВАНОВИЋ</w:t>
            </w:r>
          </w:p>
        </w:tc>
        <w:tc>
          <w:tcPr>
            <w:tcW w:w="1217" w:type="dxa"/>
          </w:tcPr>
          <w:p w14:paraId="35BFC23E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188B88DC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6/1,2,3 7/1,2,3 8/1,2,3</w:t>
            </w:r>
          </w:p>
        </w:tc>
      </w:tr>
      <w:tr w:rsidR="007E2E5B" w:rsidRPr="00B64916" w14:paraId="682EA2FF" w14:textId="77777777" w:rsidTr="009C2132">
        <w:tc>
          <w:tcPr>
            <w:tcW w:w="526" w:type="dxa"/>
          </w:tcPr>
          <w:p w14:paraId="06D0D647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15.</w:t>
            </w:r>
          </w:p>
        </w:tc>
        <w:tc>
          <w:tcPr>
            <w:tcW w:w="3327" w:type="dxa"/>
          </w:tcPr>
          <w:p w14:paraId="14B9113A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МИРЈАНА КАРАСТАНКОВИЋ</w:t>
            </w:r>
          </w:p>
        </w:tc>
        <w:tc>
          <w:tcPr>
            <w:tcW w:w="1217" w:type="dxa"/>
          </w:tcPr>
          <w:p w14:paraId="1AD690B9" w14:textId="41FF53E9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8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/3</w:t>
            </w:r>
          </w:p>
        </w:tc>
        <w:tc>
          <w:tcPr>
            <w:tcW w:w="4110" w:type="dxa"/>
          </w:tcPr>
          <w:p w14:paraId="347ADAF4" w14:textId="13C6538D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5/1,2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>,3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 6/1,2,3  7/1,3  8/1,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>2</w:t>
            </w:r>
          </w:p>
        </w:tc>
      </w:tr>
      <w:tr w:rsidR="007E2E5B" w:rsidRPr="00B64916" w14:paraId="3CC7E3BD" w14:textId="77777777" w:rsidTr="009C2132">
        <w:tc>
          <w:tcPr>
            <w:tcW w:w="526" w:type="dxa"/>
          </w:tcPr>
          <w:p w14:paraId="6030011A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16.</w:t>
            </w:r>
          </w:p>
        </w:tc>
        <w:tc>
          <w:tcPr>
            <w:tcW w:w="3327" w:type="dxa"/>
          </w:tcPr>
          <w:p w14:paraId="2CA734F0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ДРАГАН ЋИРИЛОВИЋ</w:t>
            </w:r>
          </w:p>
        </w:tc>
        <w:tc>
          <w:tcPr>
            <w:tcW w:w="1217" w:type="dxa"/>
          </w:tcPr>
          <w:p w14:paraId="25A6A3A5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04E0BD39" w14:textId="0EA3127B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7/2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 xml:space="preserve"> 8/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3</w:t>
            </w:r>
          </w:p>
        </w:tc>
      </w:tr>
      <w:tr w:rsidR="007E2E5B" w:rsidRPr="00B64916" w14:paraId="7EC579D1" w14:textId="77777777" w:rsidTr="009C2132">
        <w:tc>
          <w:tcPr>
            <w:tcW w:w="526" w:type="dxa"/>
          </w:tcPr>
          <w:p w14:paraId="5B788DB2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17.</w:t>
            </w:r>
          </w:p>
        </w:tc>
        <w:tc>
          <w:tcPr>
            <w:tcW w:w="3327" w:type="dxa"/>
          </w:tcPr>
          <w:p w14:paraId="3AE0BCCE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МИРЈАНА РАДОВАНОВИЋ</w:t>
            </w:r>
          </w:p>
        </w:tc>
        <w:tc>
          <w:tcPr>
            <w:tcW w:w="1217" w:type="dxa"/>
          </w:tcPr>
          <w:p w14:paraId="5AB80E31" w14:textId="5DB9533D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7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/3</w:t>
            </w:r>
          </w:p>
        </w:tc>
        <w:tc>
          <w:tcPr>
            <w:tcW w:w="4110" w:type="dxa"/>
          </w:tcPr>
          <w:p w14:paraId="62054218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7/1,2,3   8/1,2,3</w:t>
            </w:r>
          </w:p>
        </w:tc>
      </w:tr>
      <w:tr w:rsidR="007E2E5B" w:rsidRPr="00B64916" w14:paraId="4E5375ED" w14:textId="77777777" w:rsidTr="009C2132">
        <w:tc>
          <w:tcPr>
            <w:tcW w:w="526" w:type="dxa"/>
          </w:tcPr>
          <w:p w14:paraId="78DF44BA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18.</w:t>
            </w:r>
          </w:p>
        </w:tc>
        <w:tc>
          <w:tcPr>
            <w:tcW w:w="3327" w:type="dxa"/>
          </w:tcPr>
          <w:p w14:paraId="285C92E0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ДАНИЦА ВЕЈНОВИЋ</w:t>
            </w:r>
          </w:p>
        </w:tc>
        <w:tc>
          <w:tcPr>
            <w:tcW w:w="1217" w:type="dxa"/>
          </w:tcPr>
          <w:p w14:paraId="027B663C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530DAA84" w14:textId="5429C9C8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5/1  6/1,2,3   7/1,2,3  8/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>1,2,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3</w:t>
            </w:r>
          </w:p>
        </w:tc>
      </w:tr>
      <w:tr w:rsidR="007E2E5B" w:rsidRPr="00B64916" w14:paraId="3CECC55C" w14:textId="77777777" w:rsidTr="009C2132">
        <w:tc>
          <w:tcPr>
            <w:tcW w:w="526" w:type="dxa"/>
          </w:tcPr>
          <w:p w14:paraId="72DFEC1F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19.</w:t>
            </w:r>
          </w:p>
        </w:tc>
        <w:tc>
          <w:tcPr>
            <w:tcW w:w="3327" w:type="dxa"/>
          </w:tcPr>
          <w:p w14:paraId="1372581A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ИРЕНА ОБРАДОВИЋ</w:t>
            </w:r>
          </w:p>
        </w:tc>
        <w:tc>
          <w:tcPr>
            <w:tcW w:w="1217" w:type="dxa"/>
          </w:tcPr>
          <w:p w14:paraId="24AA9438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3F04F9B7" w14:textId="41FD7BA9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/2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,3</w:t>
            </w:r>
          </w:p>
        </w:tc>
      </w:tr>
      <w:tr w:rsidR="007E2E5B" w:rsidRPr="00B64916" w14:paraId="27589D75" w14:textId="77777777" w:rsidTr="009C2132">
        <w:tc>
          <w:tcPr>
            <w:tcW w:w="526" w:type="dxa"/>
          </w:tcPr>
          <w:p w14:paraId="625C3921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20.</w:t>
            </w:r>
          </w:p>
        </w:tc>
        <w:tc>
          <w:tcPr>
            <w:tcW w:w="3327" w:type="dxa"/>
          </w:tcPr>
          <w:p w14:paraId="0708979C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МИРОСЛАВ ЦВИЈЕТИЋ</w:t>
            </w:r>
          </w:p>
        </w:tc>
        <w:tc>
          <w:tcPr>
            <w:tcW w:w="1217" w:type="dxa"/>
          </w:tcPr>
          <w:p w14:paraId="6FACEF5F" w14:textId="3D1EB181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/1</w:t>
            </w:r>
          </w:p>
        </w:tc>
        <w:tc>
          <w:tcPr>
            <w:tcW w:w="4110" w:type="dxa"/>
          </w:tcPr>
          <w:p w14:paraId="5867F616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СВА ОДЕЉЕЊА</w:t>
            </w:r>
          </w:p>
        </w:tc>
      </w:tr>
      <w:tr w:rsidR="007E2E5B" w:rsidRPr="00B64916" w14:paraId="3381CF33" w14:textId="77777777" w:rsidTr="009C2132">
        <w:tc>
          <w:tcPr>
            <w:tcW w:w="526" w:type="dxa"/>
          </w:tcPr>
          <w:p w14:paraId="0D9D67D3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21.</w:t>
            </w:r>
          </w:p>
        </w:tc>
        <w:tc>
          <w:tcPr>
            <w:tcW w:w="3327" w:type="dxa"/>
          </w:tcPr>
          <w:p w14:paraId="6AA4C6B7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ЈЕЛЕНА СТОЈАКОВИЋ</w:t>
            </w:r>
          </w:p>
        </w:tc>
        <w:tc>
          <w:tcPr>
            <w:tcW w:w="1217" w:type="dxa"/>
          </w:tcPr>
          <w:p w14:paraId="4E685C1B" w14:textId="4A2C021E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6/2</w:t>
            </w:r>
          </w:p>
        </w:tc>
        <w:tc>
          <w:tcPr>
            <w:tcW w:w="4110" w:type="dxa"/>
          </w:tcPr>
          <w:p w14:paraId="14A25ACB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СВА ОДЕЉЕЊА</w:t>
            </w:r>
          </w:p>
        </w:tc>
      </w:tr>
      <w:tr w:rsidR="007E2E5B" w:rsidRPr="00B64916" w14:paraId="6D25744C" w14:textId="77777777" w:rsidTr="009C2132">
        <w:tc>
          <w:tcPr>
            <w:tcW w:w="526" w:type="dxa"/>
          </w:tcPr>
          <w:p w14:paraId="15F6ACE0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22.</w:t>
            </w:r>
          </w:p>
        </w:tc>
        <w:tc>
          <w:tcPr>
            <w:tcW w:w="3327" w:type="dxa"/>
          </w:tcPr>
          <w:p w14:paraId="3352BC95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МИЛОШ ЈАНКОВИЋ</w:t>
            </w:r>
          </w:p>
        </w:tc>
        <w:tc>
          <w:tcPr>
            <w:tcW w:w="1217" w:type="dxa"/>
          </w:tcPr>
          <w:p w14:paraId="0819643E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51275645" w14:textId="7ECE8665" w:rsidR="00DF0118" w:rsidRPr="00B64916" w:rsidRDefault="00272CBD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5/1 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>6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 xml:space="preserve">/1,2,3 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 xml:space="preserve">  8/1,3</w:t>
            </w:r>
          </w:p>
        </w:tc>
      </w:tr>
      <w:tr w:rsidR="007E2E5B" w:rsidRPr="00B64916" w14:paraId="13873346" w14:textId="77777777" w:rsidTr="009C2132">
        <w:tc>
          <w:tcPr>
            <w:tcW w:w="526" w:type="dxa"/>
          </w:tcPr>
          <w:p w14:paraId="50EB82A4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23.</w:t>
            </w:r>
          </w:p>
        </w:tc>
        <w:tc>
          <w:tcPr>
            <w:tcW w:w="3327" w:type="dxa"/>
          </w:tcPr>
          <w:p w14:paraId="75FFB14E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СРЂАН БОЖИЋ</w:t>
            </w:r>
          </w:p>
        </w:tc>
        <w:tc>
          <w:tcPr>
            <w:tcW w:w="1217" w:type="dxa"/>
          </w:tcPr>
          <w:p w14:paraId="6D41F478" w14:textId="7E7F73D4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/7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/2</w:t>
            </w:r>
          </w:p>
        </w:tc>
        <w:tc>
          <w:tcPr>
            <w:tcW w:w="4110" w:type="dxa"/>
          </w:tcPr>
          <w:p w14:paraId="164C989B" w14:textId="64806F55" w:rsidR="00DF0118" w:rsidRPr="00B64916" w:rsidRDefault="007E2E5B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 xml:space="preserve">/1,2,3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7/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1,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>2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,3 </w:t>
            </w:r>
            <w:r w:rsidR="00DF0118" w:rsidRPr="00B64916">
              <w:rPr>
                <w:rFonts w:eastAsia="Calibri" w:cs="Times New Roman"/>
                <w:szCs w:val="24"/>
                <w:lang w:val="sr-Cyrl-RS"/>
              </w:rPr>
              <w:t xml:space="preserve">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>8/2</w:t>
            </w:r>
          </w:p>
        </w:tc>
      </w:tr>
      <w:tr w:rsidR="007E2E5B" w:rsidRPr="00B64916" w14:paraId="50BE973F" w14:textId="77777777" w:rsidTr="009C2132">
        <w:tc>
          <w:tcPr>
            <w:tcW w:w="526" w:type="dxa"/>
          </w:tcPr>
          <w:p w14:paraId="44C6CA6A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24.</w:t>
            </w:r>
          </w:p>
        </w:tc>
        <w:tc>
          <w:tcPr>
            <w:tcW w:w="3327" w:type="dxa"/>
          </w:tcPr>
          <w:p w14:paraId="19501103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ЗОРАН ПУЉЕЗЕВИЋ</w:t>
            </w:r>
          </w:p>
        </w:tc>
        <w:tc>
          <w:tcPr>
            <w:tcW w:w="1217" w:type="dxa"/>
          </w:tcPr>
          <w:p w14:paraId="2FA96506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10957538" w14:textId="26456EAE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6/2</w:t>
            </w:r>
            <w:r w:rsidR="00272CBD" w:rsidRPr="00B64916">
              <w:rPr>
                <w:rFonts w:eastAsia="Calibri" w:cs="Times New Roman"/>
                <w:szCs w:val="24"/>
                <w:lang w:val="sr-Cyrl-RS"/>
              </w:rPr>
              <w:t xml:space="preserve">,3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7/1,2,3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 xml:space="preserve">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8/1,</w:t>
            </w:r>
            <w:r w:rsidR="00272CBD" w:rsidRPr="00B64916">
              <w:rPr>
                <w:rFonts w:eastAsia="Calibri" w:cs="Times New Roman"/>
                <w:szCs w:val="24"/>
                <w:lang w:val="sr-Cyrl-RS"/>
              </w:rPr>
              <w:t>2,</w:t>
            </w:r>
            <w:r w:rsidR="007E2E5B" w:rsidRPr="00B64916">
              <w:rPr>
                <w:rFonts w:eastAsia="Calibri" w:cs="Times New Roman"/>
                <w:szCs w:val="24"/>
                <w:lang w:val="sr-Cyrl-RS"/>
              </w:rPr>
              <w:t>3</w:t>
            </w:r>
          </w:p>
        </w:tc>
      </w:tr>
      <w:tr w:rsidR="007E2E5B" w:rsidRPr="00B64916" w14:paraId="56622A62" w14:textId="77777777" w:rsidTr="009C2132">
        <w:tc>
          <w:tcPr>
            <w:tcW w:w="526" w:type="dxa"/>
          </w:tcPr>
          <w:p w14:paraId="3ABD24AD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25.</w:t>
            </w:r>
          </w:p>
        </w:tc>
        <w:tc>
          <w:tcPr>
            <w:tcW w:w="3327" w:type="dxa"/>
          </w:tcPr>
          <w:p w14:paraId="0534E40E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ДРАГАН ЈУЗБАШИЋ</w:t>
            </w:r>
          </w:p>
        </w:tc>
        <w:tc>
          <w:tcPr>
            <w:tcW w:w="1217" w:type="dxa"/>
          </w:tcPr>
          <w:p w14:paraId="591DB371" w14:textId="77777777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5/1</w:t>
            </w:r>
          </w:p>
        </w:tc>
        <w:tc>
          <w:tcPr>
            <w:tcW w:w="4110" w:type="dxa"/>
          </w:tcPr>
          <w:p w14:paraId="6379E564" w14:textId="1E2611E6" w:rsidR="00DF0118" w:rsidRPr="00B64916" w:rsidRDefault="00DF0118" w:rsidP="00DF0118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B64916">
              <w:rPr>
                <w:rFonts w:eastAsia="Calibri" w:cs="Times New Roman"/>
                <w:szCs w:val="24"/>
                <w:lang w:val="sr-Cyrl-RS"/>
              </w:rPr>
              <w:t>5/1,2</w:t>
            </w:r>
            <w:r w:rsidR="00272CBD" w:rsidRPr="00B64916">
              <w:rPr>
                <w:rFonts w:eastAsia="Calibri" w:cs="Times New Roman"/>
                <w:szCs w:val="24"/>
                <w:lang w:val="sr-Cyrl-RS"/>
              </w:rPr>
              <w:t xml:space="preserve">,3 </w:t>
            </w:r>
            <w:r w:rsidRPr="00B64916">
              <w:rPr>
                <w:rFonts w:eastAsia="Calibri" w:cs="Times New Roman"/>
                <w:szCs w:val="24"/>
                <w:lang w:val="sr-Cyrl-RS"/>
              </w:rPr>
              <w:t xml:space="preserve"> 6/1,2,3 7/1,2,3 8/2,3</w:t>
            </w:r>
          </w:p>
        </w:tc>
      </w:tr>
    </w:tbl>
    <w:p w14:paraId="0F00D183" w14:textId="77777777" w:rsidR="00DF0118" w:rsidRPr="00DF0118" w:rsidRDefault="00DF0118" w:rsidP="00DF0118">
      <w:pPr>
        <w:tabs>
          <w:tab w:val="left" w:pos="692"/>
          <w:tab w:val="center" w:pos="5047"/>
        </w:tabs>
        <w:spacing w:after="0" w:line="240" w:lineRule="auto"/>
        <w:ind w:firstLine="0"/>
        <w:rPr>
          <w:rFonts w:eastAsia="Calibri" w:cs="Times New Roman"/>
          <w:bCs/>
          <w:szCs w:val="24"/>
          <w:lang w:val="sr-Cyrl-RS"/>
        </w:rPr>
      </w:pPr>
    </w:p>
    <w:p w14:paraId="2D725540" w14:textId="77777777" w:rsidR="00DF0118" w:rsidRPr="00DF0118" w:rsidRDefault="00DF0118" w:rsidP="00DF0118">
      <w:pPr>
        <w:tabs>
          <w:tab w:val="left" w:pos="692"/>
          <w:tab w:val="center" w:pos="5047"/>
        </w:tabs>
        <w:spacing w:after="0" w:line="240" w:lineRule="auto"/>
        <w:ind w:firstLine="0"/>
        <w:rPr>
          <w:rFonts w:eastAsia="Calibri" w:cs="Times New Roman"/>
          <w:bCs/>
          <w:szCs w:val="24"/>
          <w:lang w:val="sr-Cyrl-RS"/>
        </w:rPr>
      </w:pPr>
      <w:r w:rsidRPr="00DF0118">
        <w:rPr>
          <w:rFonts w:eastAsia="Calibri" w:cs="Times New Roman"/>
          <w:bCs/>
          <w:szCs w:val="24"/>
          <w:lang w:val="sr-Cyrl-RS"/>
        </w:rPr>
        <w:tab/>
        <w:t>Чалма – предметни наставници</w:t>
      </w:r>
    </w:p>
    <w:p w14:paraId="163D36BE" w14:textId="77777777" w:rsidR="00DF0118" w:rsidRPr="00DF0118" w:rsidRDefault="00DF0118" w:rsidP="00DF0118">
      <w:pPr>
        <w:tabs>
          <w:tab w:val="left" w:pos="692"/>
          <w:tab w:val="center" w:pos="5047"/>
        </w:tabs>
        <w:spacing w:after="0" w:line="240" w:lineRule="auto"/>
        <w:ind w:firstLine="0"/>
        <w:rPr>
          <w:rFonts w:eastAsia="Calibri" w:cs="Times New Roman"/>
          <w:bCs/>
          <w:szCs w:val="24"/>
          <w:lang w:val="sr-Cyrl-RS"/>
        </w:rPr>
      </w:pPr>
      <w:r w:rsidRPr="00DF0118">
        <w:rPr>
          <w:rFonts w:eastAsia="Calibri" w:cs="Times New Roman"/>
          <w:bCs/>
          <w:szCs w:val="24"/>
          <w:lang w:val="sr-Cyrl-RS"/>
        </w:rPr>
        <w:t>Наташа Гачић, Александра Богићевић, Јелена Потоцки, Милица Иносављевић Вучетић, Сања Бугаџија, Оливер Јовановић, Драган Ћириловић, Мирјана Радовановић, Ирена Обрадовић, Мирослав Цвијетић, Јелена Стојаковић, Милош Јаковић, Предраг Пејовић, Драган Јузбашић</w:t>
      </w:r>
    </w:p>
    <w:p w14:paraId="4569DD3B" w14:textId="77777777" w:rsidR="00DF0118" w:rsidRPr="00DF0118" w:rsidRDefault="00DF0118" w:rsidP="00DF0118">
      <w:pPr>
        <w:tabs>
          <w:tab w:val="left" w:pos="692"/>
          <w:tab w:val="center" w:pos="5047"/>
        </w:tabs>
        <w:spacing w:after="0" w:line="240" w:lineRule="auto"/>
        <w:ind w:firstLine="0"/>
        <w:rPr>
          <w:rFonts w:eastAsia="Calibri" w:cs="Times New Roman"/>
          <w:bCs/>
          <w:szCs w:val="24"/>
          <w:lang w:val="sr-Cyrl-RS"/>
        </w:rPr>
      </w:pPr>
    </w:p>
    <w:p w14:paraId="095901D8" w14:textId="77777777" w:rsidR="00DF0118" w:rsidRPr="00DF0118" w:rsidRDefault="00DF0118" w:rsidP="00DF0118">
      <w:pPr>
        <w:tabs>
          <w:tab w:val="left" w:pos="692"/>
          <w:tab w:val="center" w:pos="5047"/>
        </w:tabs>
        <w:spacing w:after="0" w:line="240" w:lineRule="auto"/>
        <w:ind w:firstLine="0"/>
        <w:rPr>
          <w:rFonts w:eastAsia="Calibri" w:cs="Times New Roman"/>
          <w:bCs/>
          <w:szCs w:val="24"/>
          <w:lang w:val="sr-Cyrl-RS"/>
        </w:rPr>
      </w:pPr>
      <w:r w:rsidRPr="00DF0118">
        <w:rPr>
          <w:rFonts w:eastAsia="Calibri" w:cs="Times New Roman"/>
          <w:bCs/>
          <w:szCs w:val="24"/>
          <w:lang w:val="sr-Cyrl-RS"/>
        </w:rPr>
        <w:tab/>
        <w:t>Дивош – предметни наставници</w:t>
      </w:r>
    </w:p>
    <w:p w14:paraId="36A8740A" w14:textId="061B77AF" w:rsidR="00DF0118" w:rsidRPr="00DF0118" w:rsidRDefault="00DF0118" w:rsidP="00DF0118">
      <w:pPr>
        <w:tabs>
          <w:tab w:val="left" w:pos="692"/>
          <w:tab w:val="center" w:pos="5047"/>
        </w:tabs>
        <w:spacing w:after="0" w:line="240" w:lineRule="auto"/>
        <w:ind w:firstLine="0"/>
        <w:rPr>
          <w:rFonts w:eastAsia="Calibri" w:cs="Times New Roman"/>
          <w:bCs/>
          <w:szCs w:val="24"/>
          <w:lang w:val="sr-Cyrl-RS"/>
        </w:rPr>
      </w:pPr>
      <w:r w:rsidRPr="00DF0118">
        <w:rPr>
          <w:rFonts w:eastAsia="Calibri" w:cs="Times New Roman"/>
          <w:bCs/>
          <w:szCs w:val="24"/>
          <w:lang w:val="sr-Cyrl-RS"/>
        </w:rPr>
        <w:t xml:space="preserve">Немања Панић, Александра Богићевић, Мирослава Бандо, Јелена Потоцки, Мирјана Бикар, Наташа Илић, Сања Бугаџија, </w:t>
      </w:r>
      <w:r w:rsidR="00272CBD">
        <w:rPr>
          <w:rFonts w:eastAsia="Calibri" w:cs="Times New Roman"/>
          <w:bCs/>
          <w:szCs w:val="24"/>
          <w:lang w:val="sr-Cyrl-RS"/>
        </w:rPr>
        <w:t>БраниславаТанкосић</w:t>
      </w:r>
      <w:r w:rsidRPr="00DF0118">
        <w:rPr>
          <w:rFonts w:eastAsia="Calibri" w:cs="Times New Roman"/>
          <w:bCs/>
          <w:szCs w:val="24"/>
          <w:lang w:val="sr-Cyrl-RS"/>
        </w:rPr>
        <w:t>,</w:t>
      </w:r>
      <w:r w:rsidR="00272CBD">
        <w:rPr>
          <w:rFonts w:eastAsia="Calibri" w:cs="Times New Roman"/>
          <w:bCs/>
          <w:szCs w:val="24"/>
          <w:lang w:val="sr-Cyrl-RS"/>
        </w:rPr>
        <w:t xml:space="preserve"> </w:t>
      </w:r>
      <w:r w:rsidRPr="00DF0118">
        <w:rPr>
          <w:rFonts w:eastAsia="Calibri" w:cs="Times New Roman"/>
          <w:bCs/>
          <w:szCs w:val="24"/>
          <w:lang w:val="sr-Cyrl-RS"/>
        </w:rPr>
        <w:t xml:space="preserve">Драган Ћириловић, </w:t>
      </w:r>
      <w:r w:rsidRPr="00DF0118">
        <w:rPr>
          <w:rFonts w:eastAsia="Calibri" w:cs="Times New Roman"/>
          <w:bCs/>
          <w:szCs w:val="24"/>
          <w:lang w:val="sr-Cyrl-RS"/>
        </w:rPr>
        <w:lastRenderedPageBreak/>
        <w:t>Тамара Нилић, Ирена Обрадовић, Предраг Симеуновић, Зоран Радић, Предраг Пејовић</w:t>
      </w:r>
      <w:r w:rsidR="00272CBD">
        <w:rPr>
          <w:rFonts w:eastAsia="Calibri" w:cs="Times New Roman"/>
          <w:bCs/>
          <w:szCs w:val="24"/>
          <w:lang w:val="sr-Cyrl-RS"/>
        </w:rPr>
        <w:t>, Горан Пешић</w:t>
      </w:r>
      <w:r w:rsidRPr="00DF0118">
        <w:rPr>
          <w:rFonts w:eastAsia="Times New Roman" w:cs="Times New Roman"/>
          <w:b/>
          <w:sz w:val="28"/>
          <w:szCs w:val="28"/>
          <w:lang w:val="sr-Cyrl-RS"/>
        </w:rPr>
        <w:tab/>
      </w:r>
      <w:r w:rsidRPr="00DF0118">
        <w:rPr>
          <w:rFonts w:eastAsia="Times New Roman" w:cs="Times New Roman"/>
          <w:b/>
          <w:sz w:val="28"/>
          <w:szCs w:val="28"/>
          <w:lang w:val="sr-Cyrl-RS"/>
        </w:rPr>
        <w:tab/>
      </w:r>
    </w:p>
    <w:p w14:paraId="590FB9B5" w14:textId="77777777" w:rsidR="00DF0118" w:rsidRPr="001C00F8" w:rsidRDefault="00DF0118" w:rsidP="001C00F8">
      <w:pPr>
        <w:autoSpaceDE w:val="0"/>
        <w:autoSpaceDN w:val="0"/>
        <w:adjustRightInd w:val="0"/>
        <w:spacing w:after="0" w:line="240" w:lineRule="auto"/>
        <w:ind w:firstLine="0"/>
        <w:rPr>
          <w:rFonts w:ascii="Verdana" w:eastAsia="Times New Roman" w:hAnsi="Verdana" w:cs="Arial"/>
          <w:b/>
          <w:sz w:val="22"/>
          <w:lang w:val="sr-Cyrl-RS"/>
        </w:rPr>
      </w:pPr>
    </w:p>
    <w:p w14:paraId="06BCD372" w14:textId="77777777" w:rsidR="001C00F8" w:rsidRPr="001C00F8" w:rsidRDefault="001C00F8" w:rsidP="001C00F8">
      <w:pPr>
        <w:autoSpaceDE w:val="0"/>
        <w:autoSpaceDN w:val="0"/>
        <w:adjustRightInd w:val="0"/>
        <w:spacing w:after="0" w:line="240" w:lineRule="auto"/>
        <w:ind w:firstLine="0"/>
        <w:rPr>
          <w:rFonts w:ascii="Verdana" w:eastAsia="Times New Roman" w:hAnsi="Verdana" w:cs="Arial"/>
          <w:b/>
          <w:sz w:val="22"/>
          <w:lang w:val="sr-Cyrl-RS"/>
        </w:rPr>
      </w:pPr>
    </w:p>
    <w:p w14:paraId="5AB01DA9" w14:textId="433662EC" w:rsidR="00F95F98" w:rsidRPr="00731351" w:rsidRDefault="00F95F98" w:rsidP="000E72E1">
      <w:pPr>
        <w:pStyle w:val="Heading2"/>
        <w:numPr>
          <w:ilvl w:val="0"/>
          <w:numId w:val="8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12" w:name="_Toc212532991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</w:t>
      </w:r>
      <w:r w:rsidR="005827AC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ОДИТЕЉИ И УЧЕНИЦИ</w:t>
      </w:r>
      <w:bookmarkEnd w:id="12"/>
    </w:p>
    <w:p w14:paraId="316ED3C2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rPr>
          <w:rFonts w:ascii="Verdana" w:eastAsia="Times New Roman" w:hAnsi="Verdana" w:cs="Arial"/>
          <w:b/>
          <w:sz w:val="22"/>
          <w:lang w:val="ru-RU"/>
        </w:rPr>
      </w:pPr>
    </w:p>
    <w:p w14:paraId="03BE7A85" w14:textId="77777777" w:rsidR="00F95F98" w:rsidRPr="00F94058" w:rsidRDefault="00F95F98" w:rsidP="00F95F98">
      <w:pPr>
        <w:keepNext/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840"/>
        <w:outlineLvl w:val="3"/>
        <w:rPr>
          <w:rFonts w:eastAsia="Times New Roman" w:cs="Times New Roman"/>
          <w:b/>
          <w:bCs/>
          <w:color w:val="000000"/>
          <w:szCs w:val="24"/>
          <w:lang w:val="sr-Cyrl-RS"/>
        </w:rPr>
      </w:pPr>
    </w:p>
    <w:p w14:paraId="3D6EE6E8" w14:textId="6A398192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  <w:r w:rsidRPr="00F94058">
        <w:rPr>
          <w:rFonts w:eastAsia="Times New Roman" w:cs="Times New Roman"/>
          <w:szCs w:val="24"/>
          <w:lang w:val="sr-Cyrl-RS" w:eastAsia="sr-Latn-RS"/>
        </w:rPr>
        <w:t>БРОЈ РЕДОВНИХ УЧЕНИКА ЗА ШКОЛСКУ 202</w:t>
      </w:r>
      <w:r w:rsidR="00E8148E" w:rsidRPr="00F94058">
        <w:rPr>
          <w:rFonts w:eastAsia="Times New Roman" w:cs="Times New Roman"/>
          <w:szCs w:val="24"/>
          <w:lang w:val="sr-Cyrl-RS" w:eastAsia="sr-Latn-RS"/>
        </w:rPr>
        <w:t>5</w:t>
      </w:r>
      <w:r w:rsidRPr="00F94058">
        <w:rPr>
          <w:rFonts w:eastAsia="Times New Roman" w:cs="Times New Roman"/>
          <w:szCs w:val="24"/>
          <w:lang w:val="sr-Cyrl-RS" w:eastAsia="sr-Latn-RS"/>
        </w:rPr>
        <w:t>/202</w:t>
      </w:r>
      <w:r w:rsidR="00E8148E" w:rsidRPr="00F94058">
        <w:rPr>
          <w:rFonts w:eastAsia="Times New Roman" w:cs="Times New Roman"/>
          <w:szCs w:val="24"/>
          <w:lang w:val="sr-Cyrl-RS" w:eastAsia="sr-Latn-RS"/>
        </w:rPr>
        <w:t>6</w:t>
      </w:r>
      <w:r w:rsidRPr="00F94058">
        <w:rPr>
          <w:rFonts w:eastAsia="Times New Roman" w:cs="Times New Roman"/>
          <w:szCs w:val="24"/>
          <w:lang w:val="sr-Cyrl-RS" w:eastAsia="sr-Latn-RS"/>
        </w:rPr>
        <w:t>. ГОДИНУ</w:t>
      </w:r>
      <w:r w:rsidRPr="00F94058">
        <w:rPr>
          <w:rFonts w:eastAsia="Times New Roman" w:cs="Times New Roman"/>
          <w:szCs w:val="24"/>
          <w:lang w:val="sr-Cyrl-RS" w:eastAsia="sr-Latn-RS"/>
        </w:rPr>
        <w:tab/>
      </w:r>
      <w:r w:rsidRPr="00F94058">
        <w:rPr>
          <w:rFonts w:eastAsia="Times New Roman" w:cs="Times New Roman"/>
          <w:szCs w:val="24"/>
          <w:lang w:val="sr-Cyrl-RS" w:eastAsia="sr-Latn-RS"/>
        </w:rPr>
        <w:tab/>
      </w:r>
      <w:r w:rsidRPr="00F94058">
        <w:rPr>
          <w:rFonts w:eastAsia="Times New Roman" w:cs="Times New Roman"/>
          <w:szCs w:val="24"/>
          <w:lang w:val="sr-Cyrl-RS" w:eastAsia="sr-Latn-RS"/>
        </w:rPr>
        <w:tab/>
      </w:r>
    </w:p>
    <w:p w14:paraId="629D1AA9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  <w:r w:rsidRPr="00F94058">
        <w:rPr>
          <w:rFonts w:eastAsia="Times New Roman" w:cs="Times New Roman"/>
          <w:szCs w:val="24"/>
          <w:lang w:val="sr-Cyrl-RS" w:eastAsia="sr-Latn-RS"/>
        </w:rPr>
        <w:t>МАТИЧНА ШКОЛА: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547"/>
        <w:gridCol w:w="566"/>
        <w:gridCol w:w="643"/>
        <w:gridCol w:w="592"/>
        <w:gridCol w:w="628"/>
        <w:gridCol w:w="592"/>
        <w:gridCol w:w="692"/>
        <w:gridCol w:w="733"/>
        <w:gridCol w:w="1394"/>
      </w:tblGrid>
      <w:tr w:rsidR="00F95F98" w:rsidRPr="00F94058" w14:paraId="64AB11D5" w14:textId="77777777" w:rsidTr="00DE6FAC">
        <w:trPr>
          <w:jc w:val="center"/>
        </w:trPr>
        <w:tc>
          <w:tcPr>
            <w:tcW w:w="2726" w:type="dxa"/>
          </w:tcPr>
          <w:p w14:paraId="4014B111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РАЗРЕД</w:t>
            </w:r>
          </w:p>
        </w:tc>
        <w:tc>
          <w:tcPr>
            <w:tcW w:w="582" w:type="dxa"/>
          </w:tcPr>
          <w:p w14:paraId="74D9B3B0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Latn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Latn-RS" w:eastAsia="sr-Latn-RS"/>
              </w:rPr>
              <w:t>I</w:t>
            </w:r>
          </w:p>
        </w:tc>
        <w:tc>
          <w:tcPr>
            <w:tcW w:w="608" w:type="dxa"/>
          </w:tcPr>
          <w:p w14:paraId="5ECF50F6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II</w:t>
            </w:r>
          </w:p>
        </w:tc>
        <w:tc>
          <w:tcPr>
            <w:tcW w:w="715" w:type="dxa"/>
          </w:tcPr>
          <w:p w14:paraId="5261C81B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III</w:t>
            </w:r>
          </w:p>
        </w:tc>
        <w:tc>
          <w:tcPr>
            <w:tcW w:w="639" w:type="dxa"/>
          </w:tcPr>
          <w:p w14:paraId="0C468C61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IV</w:t>
            </w:r>
          </w:p>
        </w:tc>
        <w:tc>
          <w:tcPr>
            <w:tcW w:w="694" w:type="dxa"/>
          </w:tcPr>
          <w:p w14:paraId="09840D2E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</w:t>
            </w:r>
          </w:p>
        </w:tc>
        <w:tc>
          <w:tcPr>
            <w:tcW w:w="639" w:type="dxa"/>
          </w:tcPr>
          <w:p w14:paraId="29FA4A12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VI</w:t>
            </w:r>
          </w:p>
        </w:tc>
        <w:tc>
          <w:tcPr>
            <w:tcW w:w="746" w:type="dxa"/>
          </w:tcPr>
          <w:p w14:paraId="01F85C66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VII</w:t>
            </w:r>
          </w:p>
        </w:tc>
        <w:tc>
          <w:tcPr>
            <w:tcW w:w="772" w:type="dxa"/>
          </w:tcPr>
          <w:p w14:paraId="2FFD6FF3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VIII</w:t>
            </w:r>
          </w:p>
        </w:tc>
        <w:tc>
          <w:tcPr>
            <w:tcW w:w="1455" w:type="dxa"/>
          </w:tcPr>
          <w:p w14:paraId="28BC8E47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УКУПНО</w:t>
            </w:r>
          </w:p>
        </w:tc>
      </w:tr>
      <w:tr w:rsidR="00F95F98" w:rsidRPr="00F94058" w14:paraId="4EC8F336" w14:textId="77777777" w:rsidTr="00DE6FAC">
        <w:trPr>
          <w:jc w:val="center"/>
        </w:trPr>
        <w:tc>
          <w:tcPr>
            <w:tcW w:w="2726" w:type="dxa"/>
          </w:tcPr>
          <w:p w14:paraId="11D802A1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БРОЈ ОДЕЉЕЊА</w:t>
            </w:r>
          </w:p>
        </w:tc>
        <w:tc>
          <w:tcPr>
            <w:tcW w:w="582" w:type="dxa"/>
          </w:tcPr>
          <w:p w14:paraId="26E9A3B2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3</w:t>
            </w:r>
          </w:p>
        </w:tc>
        <w:tc>
          <w:tcPr>
            <w:tcW w:w="608" w:type="dxa"/>
          </w:tcPr>
          <w:p w14:paraId="6C39A8E5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3</w:t>
            </w:r>
          </w:p>
        </w:tc>
        <w:tc>
          <w:tcPr>
            <w:tcW w:w="715" w:type="dxa"/>
          </w:tcPr>
          <w:p w14:paraId="7B115319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eastAsia="sr-Latn-RS"/>
              </w:rPr>
              <w:t>3</w:t>
            </w:r>
          </w:p>
        </w:tc>
        <w:tc>
          <w:tcPr>
            <w:tcW w:w="639" w:type="dxa"/>
          </w:tcPr>
          <w:p w14:paraId="62ADD44D" w14:textId="3C9138F5" w:rsidR="00F95F98" w:rsidRPr="00F94058" w:rsidRDefault="00E8148E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3</w:t>
            </w:r>
          </w:p>
        </w:tc>
        <w:tc>
          <w:tcPr>
            <w:tcW w:w="694" w:type="dxa"/>
          </w:tcPr>
          <w:p w14:paraId="41B66F4E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3</w:t>
            </w:r>
          </w:p>
        </w:tc>
        <w:tc>
          <w:tcPr>
            <w:tcW w:w="639" w:type="dxa"/>
          </w:tcPr>
          <w:p w14:paraId="0ED8DB4E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3</w:t>
            </w:r>
          </w:p>
        </w:tc>
        <w:tc>
          <w:tcPr>
            <w:tcW w:w="746" w:type="dxa"/>
          </w:tcPr>
          <w:p w14:paraId="3061FC41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3</w:t>
            </w:r>
          </w:p>
        </w:tc>
        <w:tc>
          <w:tcPr>
            <w:tcW w:w="772" w:type="dxa"/>
          </w:tcPr>
          <w:p w14:paraId="3A1716F1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3</w:t>
            </w:r>
          </w:p>
        </w:tc>
        <w:tc>
          <w:tcPr>
            <w:tcW w:w="1455" w:type="dxa"/>
          </w:tcPr>
          <w:p w14:paraId="22D7E069" w14:textId="4DFC98CF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2</w:t>
            </w:r>
            <w:r w:rsidR="00F8259B" w:rsidRPr="00F94058">
              <w:rPr>
                <w:rFonts w:eastAsia="Times New Roman" w:cs="Times New Roman"/>
                <w:szCs w:val="24"/>
                <w:lang w:val="sr-Cyrl-RS"/>
              </w:rPr>
              <w:t>4</w:t>
            </w:r>
          </w:p>
        </w:tc>
      </w:tr>
      <w:tr w:rsidR="00F95F98" w:rsidRPr="00F94058" w14:paraId="3C10248C" w14:textId="77777777" w:rsidTr="00DE6FAC">
        <w:trPr>
          <w:jc w:val="center"/>
        </w:trPr>
        <w:tc>
          <w:tcPr>
            <w:tcW w:w="2726" w:type="dxa"/>
          </w:tcPr>
          <w:p w14:paraId="0E273B02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БРОЈ УЧЕНИКА</w:t>
            </w:r>
          </w:p>
        </w:tc>
        <w:tc>
          <w:tcPr>
            <w:tcW w:w="582" w:type="dxa"/>
          </w:tcPr>
          <w:p w14:paraId="120F6DC8" w14:textId="1AE0609D" w:rsidR="00F95F98" w:rsidRPr="00F94058" w:rsidRDefault="00A10350" w:rsidP="00A10350">
            <w:pPr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5</w:t>
            </w:r>
            <w:r w:rsidR="00F8259B" w:rsidRPr="00F94058">
              <w:rPr>
                <w:rFonts w:eastAsia="Times New Roman" w:cs="Times New Roman"/>
                <w:szCs w:val="24"/>
                <w:lang w:val="sr-Cyrl-RS" w:eastAsia="sr-Latn-RS"/>
              </w:rPr>
              <w:t>6</w:t>
            </w:r>
          </w:p>
        </w:tc>
        <w:tc>
          <w:tcPr>
            <w:tcW w:w="608" w:type="dxa"/>
          </w:tcPr>
          <w:p w14:paraId="74F35204" w14:textId="2C99967F" w:rsidR="00F95F98" w:rsidRPr="00F94058" w:rsidRDefault="00A1035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6</w:t>
            </w:r>
            <w:r w:rsidR="00B64916">
              <w:rPr>
                <w:rFonts w:eastAsia="Times New Roman" w:cs="Times New Roman"/>
                <w:szCs w:val="24"/>
                <w:lang w:val="sr-Cyrl-RS" w:eastAsia="sr-Latn-RS"/>
              </w:rPr>
              <w:t>3</w:t>
            </w:r>
          </w:p>
        </w:tc>
        <w:tc>
          <w:tcPr>
            <w:tcW w:w="715" w:type="dxa"/>
          </w:tcPr>
          <w:p w14:paraId="359E64C8" w14:textId="7F689AB1" w:rsidR="00F95F98" w:rsidRPr="00B64916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eastAsia="sr-Latn-RS"/>
              </w:rPr>
              <w:t>6</w:t>
            </w:r>
            <w:r w:rsidR="00B64916">
              <w:rPr>
                <w:rFonts w:eastAsia="Times New Roman" w:cs="Times New Roman"/>
                <w:szCs w:val="24"/>
                <w:lang w:val="sr-Cyrl-RS" w:eastAsia="sr-Latn-RS"/>
              </w:rPr>
              <w:t>4</w:t>
            </w:r>
          </w:p>
        </w:tc>
        <w:tc>
          <w:tcPr>
            <w:tcW w:w="639" w:type="dxa"/>
          </w:tcPr>
          <w:p w14:paraId="188D13EA" w14:textId="78B47AA3" w:rsidR="00F95F98" w:rsidRPr="00F94058" w:rsidRDefault="00A1035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60</w:t>
            </w:r>
          </w:p>
        </w:tc>
        <w:tc>
          <w:tcPr>
            <w:tcW w:w="694" w:type="dxa"/>
          </w:tcPr>
          <w:p w14:paraId="7741C7E1" w14:textId="0EF145E6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6</w:t>
            </w:r>
            <w:r w:rsidR="00A10350"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639" w:type="dxa"/>
          </w:tcPr>
          <w:p w14:paraId="319DF4B5" w14:textId="0055117A" w:rsidR="00F95F98" w:rsidRPr="00F94058" w:rsidRDefault="00F8259B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6</w:t>
            </w:r>
            <w:r w:rsidR="00B64916">
              <w:rPr>
                <w:rFonts w:eastAsia="Times New Roman" w:cs="Times New Roman"/>
                <w:szCs w:val="24"/>
                <w:lang w:val="sr-Cyrl-RS" w:eastAsia="sr-Latn-RS"/>
              </w:rPr>
              <w:t>6</w:t>
            </w:r>
          </w:p>
        </w:tc>
        <w:tc>
          <w:tcPr>
            <w:tcW w:w="746" w:type="dxa"/>
          </w:tcPr>
          <w:p w14:paraId="13C181DF" w14:textId="4ED4E278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6</w:t>
            </w:r>
            <w:r w:rsidR="00B64916">
              <w:rPr>
                <w:rFonts w:eastAsia="Times New Roman" w:cs="Times New Roman"/>
                <w:szCs w:val="24"/>
                <w:lang w:val="sr-Cyrl-RS"/>
              </w:rPr>
              <w:t>6</w:t>
            </w:r>
          </w:p>
        </w:tc>
        <w:tc>
          <w:tcPr>
            <w:tcW w:w="772" w:type="dxa"/>
          </w:tcPr>
          <w:p w14:paraId="01A011BF" w14:textId="2BA0DB56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6</w:t>
            </w:r>
            <w:r w:rsidR="00F8259B" w:rsidRPr="00F94058">
              <w:rPr>
                <w:rFonts w:eastAsia="Times New Roman" w:cs="Times New Roman"/>
                <w:szCs w:val="24"/>
                <w:lang w:val="sr-Cyrl-RS"/>
              </w:rPr>
              <w:t>5</w:t>
            </w:r>
          </w:p>
        </w:tc>
        <w:tc>
          <w:tcPr>
            <w:tcW w:w="1455" w:type="dxa"/>
          </w:tcPr>
          <w:p w14:paraId="74D575AB" w14:textId="3A8BDD5B" w:rsidR="00F95F98" w:rsidRPr="00F94058" w:rsidRDefault="00F8259B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50</w:t>
            </w:r>
            <w:r w:rsidR="00B64916">
              <w:rPr>
                <w:rFonts w:eastAsia="Times New Roman" w:cs="Times New Roman"/>
                <w:szCs w:val="24"/>
                <w:lang w:val="sr-Cyrl-RS" w:eastAsia="sr-Latn-RS"/>
              </w:rPr>
              <w:t>1</w:t>
            </w:r>
          </w:p>
        </w:tc>
      </w:tr>
    </w:tbl>
    <w:p w14:paraId="5256E4CD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</w:p>
    <w:p w14:paraId="6A94736C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</w:p>
    <w:p w14:paraId="5C1CE61A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  <w:r w:rsidRPr="00F94058">
        <w:rPr>
          <w:rFonts w:eastAsia="Times New Roman" w:cs="Times New Roman"/>
          <w:szCs w:val="24"/>
          <w:lang w:val="sr-Cyrl-RS" w:eastAsia="sr-Latn-RS"/>
        </w:rPr>
        <w:t>ПОДРУЧНО ОДЕЉЕЊЕ: Чалма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519"/>
        <w:gridCol w:w="549"/>
        <w:gridCol w:w="649"/>
        <w:gridCol w:w="596"/>
        <w:gridCol w:w="617"/>
        <w:gridCol w:w="596"/>
        <w:gridCol w:w="696"/>
        <w:gridCol w:w="736"/>
        <w:gridCol w:w="1399"/>
      </w:tblGrid>
      <w:tr w:rsidR="00F95F98" w:rsidRPr="00F94058" w14:paraId="0BC00261" w14:textId="77777777" w:rsidTr="00DE6FAC">
        <w:trPr>
          <w:jc w:val="center"/>
        </w:trPr>
        <w:tc>
          <w:tcPr>
            <w:tcW w:w="2726" w:type="dxa"/>
          </w:tcPr>
          <w:p w14:paraId="5BB4548D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РАЗРЕД</w:t>
            </w:r>
          </w:p>
        </w:tc>
        <w:tc>
          <w:tcPr>
            <w:tcW w:w="582" w:type="dxa"/>
          </w:tcPr>
          <w:p w14:paraId="301C8EA6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Latn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Latn-RS" w:eastAsia="sr-Latn-RS"/>
              </w:rPr>
              <w:t>I</w:t>
            </w:r>
          </w:p>
        </w:tc>
        <w:tc>
          <w:tcPr>
            <w:tcW w:w="608" w:type="dxa"/>
          </w:tcPr>
          <w:p w14:paraId="52993F95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II</w:t>
            </w:r>
          </w:p>
        </w:tc>
        <w:tc>
          <w:tcPr>
            <w:tcW w:w="715" w:type="dxa"/>
          </w:tcPr>
          <w:p w14:paraId="5C2929B1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III</w:t>
            </w:r>
          </w:p>
        </w:tc>
        <w:tc>
          <w:tcPr>
            <w:tcW w:w="639" w:type="dxa"/>
          </w:tcPr>
          <w:p w14:paraId="32316117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IV</w:t>
            </w:r>
          </w:p>
        </w:tc>
        <w:tc>
          <w:tcPr>
            <w:tcW w:w="694" w:type="dxa"/>
          </w:tcPr>
          <w:p w14:paraId="2B667783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</w:t>
            </w:r>
          </w:p>
        </w:tc>
        <w:tc>
          <w:tcPr>
            <w:tcW w:w="639" w:type="dxa"/>
          </w:tcPr>
          <w:p w14:paraId="1503B35C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VI</w:t>
            </w:r>
          </w:p>
        </w:tc>
        <w:tc>
          <w:tcPr>
            <w:tcW w:w="746" w:type="dxa"/>
          </w:tcPr>
          <w:p w14:paraId="4A0490EF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VII</w:t>
            </w:r>
          </w:p>
        </w:tc>
        <w:tc>
          <w:tcPr>
            <w:tcW w:w="772" w:type="dxa"/>
          </w:tcPr>
          <w:p w14:paraId="2C3909BA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VIII</w:t>
            </w:r>
          </w:p>
        </w:tc>
        <w:tc>
          <w:tcPr>
            <w:tcW w:w="1455" w:type="dxa"/>
          </w:tcPr>
          <w:p w14:paraId="2336E370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УКУПНО</w:t>
            </w:r>
          </w:p>
        </w:tc>
      </w:tr>
      <w:tr w:rsidR="00F95F98" w:rsidRPr="00F94058" w14:paraId="30085EC0" w14:textId="77777777" w:rsidTr="00DE6FAC">
        <w:trPr>
          <w:jc w:val="center"/>
        </w:trPr>
        <w:tc>
          <w:tcPr>
            <w:tcW w:w="2726" w:type="dxa"/>
          </w:tcPr>
          <w:p w14:paraId="6027E9AD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БРОЈ ОДЕЉЕЊА</w:t>
            </w:r>
          </w:p>
        </w:tc>
        <w:tc>
          <w:tcPr>
            <w:tcW w:w="582" w:type="dxa"/>
          </w:tcPr>
          <w:p w14:paraId="763C72A7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608" w:type="dxa"/>
          </w:tcPr>
          <w:p w14:paraId="08076496" w14:textId="18928060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</w:p>
        </w:tc>
        <w:tc>
          <w:tcPr>
            <w:tcW w:w="715" w:type="dxa"/>
          </w:tcPr>
          <w:p w14:paraId="1EAA81F8" w14:textId="47539CDF" w:rsidR="00F95F98" w:rsidRPr="00F94058" w:rsidRDefault="00E8148E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1</w:t>
            </w:r>
          </w:p>
        </w:tc>
        <w:tc>
          <w:tcPr>
            <w:tcW w:w="639" w:type="dxa"/>
          </w:tcPr>
          <w:p w14:paraId="0E48D8C5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eastAsia="sr-Latn-RS"/>
              </w:rPr>
              <w:t>1</w:t>
            </w:r>
          </w:p>
        </w:tc>
        <w:tc>
          <w:tcPr>
            <w:tcW w:w="694" w:type="dxa"/>
          </w:tcPr>
          <w:p w14:paraId="1BB0B098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639" w:type="dxa"/>
          </w:tcPr>
          <w:p w14:paraId="64738571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746" w:type="dxa"/>
          </w:tcPr>
          <w:p w14:paraId="3ED3322B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772" w:type="dxa"/>
          </w:tcPr>
          <w:p w14:paraId="47386799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1455" w:type="dxa"/>
          </w:tcPr>
          <w:p w14:paraId="59EB3977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7</w:t>
            </w:r>
          </w:p>
        </w:tc>
      </w:tr>
      <w:tr w:rsidR="00F95F98" w:rsidRPr="00F94058" w14:paraId="6FD36B35" w14:textId="77777777" w:rsidTr="00DE6FAC">
        <w:trPr>
          <w:jc w:val="center"/>
        </w:trPr>
        <w:tc>
          <w:tcPr>
            <w:tcW w:w="2726" w:type="dxa"/>
          </w:tcPr>
          <w:p w14:paraId="4C27C165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БРОЈ УЧЕНИКА</w:t>
            </w:r>
          </w:p>
        </w:tc>
        <w:tc>
          <w:tcPr>
            <w:tcW w:w="582" w:type="dxa"/>
          </w:tcPr>
          <w:p w14:paraId="2C330AC5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eastAsia="sr-Latn-RS"/>
              </w:rPr>
              <w:t>7</w:t>
            </w:r>
          </w:p>
        </w:tc>
        <w:tc>
          <w:tcPr>
            <w:tcW w:w="608" w:type="dxa"/>
          </w:tcPr>
          <w:p w14:paraId="3D31018E" w14:textId="69FE839B" w:rsidR="00F95F98" w:rsidRPr="00F94058" w:rsidRDefault="00F8259B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7</w:t>
            </w:r>
          </w:p>
        </w:tc>
        <w:tc>
          <w:tcPr>
            <w:tcW w:w="715" w:type="dxa"/>
          </w:tcPr>
          <w:p w14:paraId="1C158432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eastAsia="sr-Latn-RS"/>
              </w:rPr>
              <w:t>5</w:t>
            </w:r>
          </w:p>
        </w:tc>
        <w:tc>
          <w:tcPr>
            <w:tcW w:w="639" w:type="dxa"/>
          </w:tcPr>
          <w:p w14:paraId="007D4351" w14:textId="27C3BFAD" w:rsidR="00F95F98" w:rsidRPr="00F94058" w:rsidRDefault="00F8259B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5</w:t>
            </w:r>
          </w:p>
        </w:tc>
        <w:tc>
          <w:tcPr>
            <w:tcW w:w="694" w:type="dxa"/>
          </w:tcPr>
          <w:p w14:paraId="608C2309" w14:textId="73D71ED4" w:rsidR="00F95F98" w:rsidRPr="00F94058" w:rsidRDefault="00F8259B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8</w:t>
            </w:r>
          </w:p>
        </w:tc>
        <w:tc>
          <w:tcPr>
            <w:tcW w:w="639" w:type="dxa"/>
          </w:tcPr>
          <w:p w14:paraId="7B28FB57" w14:textId="432B1D21" w:rsidR="00F95F98" w:rsidRPr="00F94058" w:rsidRDefault="00F8259B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9</w:t>
            </w:r>
          </w:p>
        </w:tc>
        <w:tc>
          <w:tcPr>
            <w:tcW w:w="746" w:type="dxa"/>
          </w:tcPr>
          <w:p w14:paraId="6E3F338F" w14:textId="78DE4ACD" w:rsidR="00F95F98" w:rsidRPr="00F94058" w:rsidRDefault="00F8259B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6</w:t>
            </w:r>
          </w:p>
        </w:tc>
        <w:tc>
          <w:tcPr>
            <w:tcW w:w="772" w:type="dxa"/>
          </w:tcPr>
          <w:p w14:paraId="09A9F801" w14:textId="1F5327F2" w:rsidR="00F95F98" w:rsidRPr="00F94058" w:rsidRDefault="00F8259B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10</w:t>
            </w:r>
          </w:p>
        </w:tc>
        <w:tc>
          <w:tcPr>
            <w:tcW w:w="1455" w:type="dxa"/>
          </w:tcPr>
          <w:p w14:paraId="589BE600" w14:textId="575BF436" w:rsidR="00F95F98" w:rsidRPr="00F94058" w:rsidRDefault="00F8259B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57</w:t>
            </w:r>
          </w:p>
        </w:tc>
      </w:tr>
    </w:tbl>
    <w:p w14:paraId="1CC4CEF6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</w:p>
    <w:p w14:paraId="45446CD6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</w:p>
    <w:p w14:paraId="6D1033CB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  <w:r w:rsidRPr="00F94058">
        <w:rPr>
          <w:rFonts w:eastAsia="Times New Roman" w:cs="Times New Roman"/>
          <w:szCs w:val="24"/>
          <w:lang w:val="sr-Cyrl-RS" w:eastAsia="sr-Latn-RS"/>
        </w:rPr>
        <w:t xml:space="preserve">ПОДРУЧНО ОДЕЉЕЊЕ: Дивош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519"/>
        <w:gridCol w:w="549"/>
        <w:gridCol w:w="649"/>
        <w:gridCol w:w="596"/>
        <w:gridCol w:w="617"/>
        <w:gridCol w:w="596"/>
        <w:gridCol w:w="696"/>
        <w:gridCol w:w="736"/>
        <w:gridCol w:w="1399"/>
      </w:tblGrid>
      <w:tr w:rsidR="00F95F98" w:rsidRPr="00F94058" w14:paraId="1BD65DD2" w14:textId="77777777" w:rsidTr="00DE6FAC">
        <w:trPr>
          <w:jc w:val="center"/>
        </w:trPr>
        <w:tc>
          <w:tcPr>
            <w:tcW w:w="2726" w:type="dxa"/>
          </w:tcPr>
          <w:p w14:paraId="219FDBB9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РАЗРЕД</w:t>
            </w:r>
          </w:p>
        </w:tc>
        <w:tc>
          <w:tcPr>
            <w:tcW w:w="582" w:type="dxa"/>
          </w:tcPr>
          <w:p w14:paraId="0CBD0E1E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Latn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Latn-RS" w:eastAsia="sr-Latn-RS"/>
              </w:rPr>
              <w:t>I</w:t>
            </w:r>
          </w:p>
        </w:tc>
        <w:tc>
          <w:tcPr>
            <w:tcW w:w="608" w:type="dxa"/>
          </w:tcPr>
          <w:p w14:paraId="4BD35A6E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II</w:t>
            </w:r>
          </w:p>
        </w:tc>
        <w:tc>
          <w:tcPr>
            <w:tcW w:w="715" w:type="dxa"/>
          </w:tcPr>
          <w:p w14:paraId="06411D62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III</w:t>
            </w:r>
          </w:p>
        </w:tc>
        <w:tc>
          <w:tcPr>
            <w:tcW w:w="639" w:type="dxa"/>
          </w:tcPr>
          <w:p w14:paraId="0B10EFE7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IV</w:t>
            </w:r>
          </w:p>
        </w:tc>
        <w:tc>
          <w:tcPr>
            <w:tcW w:w="694" w:type="dxa"/>
          </w:tcPr>
          <w:p w14:paraId="23D02658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</w:t>
            </w:r>
          </w:p>
        </w:tc>
        <w:tc>
          <w:tcPr>
            <w:tcW w:w="639" w:type="dxa"/>
          </w:tcPr>
          <w:p w14:paraId="035BC501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VI</w:t>
            </w:r>
          </w:p>
        </w:tc>
        <w:tc>
          <w:tcPr>
            <w:tcW w:w="746" w:type="dxa"/>
          </w:tcPr>
          <w:p w14:paraId="72A17254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VII</w:t>
            </w:r>
          </w:p>
        </w:tc>
        <w:tc>
          <w:tcPr>
            <w:tcW w:w="772" w:type="dxa"/>
          </w:tcPr>
          <w:p w14:paraId="36ABFED8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VIII</w:t>
            </w:r>
          </w:p>
        </w:tc>
        <w:tc>
          <w:tcPr>
            <w:tcW w:w="1455" w:type="dxa"/>
          </w:tcPr>
          <w:p w14:paraId="7F5C87E5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УКУПНО</w:t>
            </w:r>
          </w:p>
        </w:tc>
      </w:tr>
      <w:tr w:rsidR="00F95F98" w:rsidRPr="00F94058" w14:paraId="44DF86BA" w14:textId="77777777" w:rsidTr="00DE6FAC">
        <w:trPr>
          <w:jc w:val="center"/>
        </w:trPr>
        <w:tc>
          <w:tcPr>
            <w:tcW w:w="2726" w:type="dxa"/>
          </w:tcPr>
          <w:p w14:paraId="09D9FE0F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БРОЈ ОДЕЉЕЊА</w:t>
            </w:r>
          </w:p>
        </w:tc>
        <w:tc>
          <w:tcPr>
            <w:tcW w:w="582" w:type="dxa"/>
          </w:tcPr>
          <w:p w14:paraId="0AF444D8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608" w:type="dxa"/>
          </w:tcPr>
          <w:p w14:paraId="5801B935" w14:textId="63503F1F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</w:p>
        </w:tc>
        <w:tc>
          <w:tcPr>
            <w:tcW w:w="715" w:type="dxa"/>
          </w:tcPr>
          <w:p w14:paraId="552AFC92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639" w:type="dxa"/>
          </w:tcPr>
          <w:p w14:paraId="6D285077" w14:textId="2A42E4CC" w:rsidR="00F95F98" w:rsidRPr="00F94058" w:rsidRDefault="00E8148E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1</w:t>
            </w:r>
          </w:p>
        </w:tc>
        <w:tc>
          <w:tcPr>
            <w:tcW w:w="694" w:type="dxa"/>
          </w:tcPr>
          <w:p w14:paraId="3EA3E6DB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639" w:type="dxa"/>
          </w:tcPr>
          <w:p w14:paraId="30DC42B1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746" w:type="dxa"/>
          </w:tcPr>
          <w:p w14:paraId="0CF73FB2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772" w:type="dxa"/>
          </w:tcPr>
          <w:p w14:paraId="04533668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1</w:t>
            </w:r>
          </w:p>
        </w:tc>
        <w:tc>
          <w:tcPr>
            <w:tcW w:w="1455" w:type="dxa"/>
          </w:tcPr>
          <w:p w14:paraId="075AE3BD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7</w:t>
            </w:r>
          </w:p>
        </w:tc>
      </w:tr>
      <w:tr w:rsidR="00F95F98" w:rsidRPr="00F94058" w14:paraId="755DFB17" w14:textId="77777777" w:rsidTr="00DE6FAC">
        <w:trPr>
          <w:jc w:val="center"/>
        </w:trPr>
        <w:tc>
          <w:tcPr>
            <w:tcW w:w="2726" w:type="dxa"/>
          </w:tcPr>
          <w:p w14:paraId="4E4068D5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БРОЈ УЧЕНИКА</w:t>
            </w:r>
          </w:p>
        </w:tc>
        <w:tc>
          <w:tcPr>
            <w:tcW w:w="582" w:type="dxa"/>
          </w:tcPr>
          <w:p w14:paraId="1802965D" w14:textId="51315F4A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5</w:t>
            </w:r>
          </w:p>
        </w:tc>
        <w:tc>
          <w:tcPr>
            <w:tcW w:w="608" w:type="dxa"/>
          </w:tcPr>
          <w:p w14:paraId="364F1F3D" w14:textId="2F2A1979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4</w:t>
            </w:r>
          </w:p>
        </w:tc>
        <w:tc>
          <w:tcPr>
            <w:tcW w:w="715" w:type="dxa"/>
          </w:tcPr>
          <w:p w14:paraId="146E3C82" w14:textId="6E1FA34B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9</w:t>
            </w:r>
          </w:p>
        </w:tc>
        <w:tc>
          <w:tcPr>
            <w:tcW w:w="639" w:type="dxa"/>
          </w:tcPr>
          <w:p w14:paraId="6413F66E" w14:textId="44B966A2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13</w:t>
            </w:r>
          </w:p>
        </w:tc>
        <w:tc>
          <w:tcPr>
            <w:tcW w:w="694" w:type="dxa"/>
          </w:tcPr>
          <w:p w14:paraId="6CE1C46E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eastAsia="sr-Latn-RS"/>
              </w:rPr>
              <w:t>7</w:t>
            </w:r>
          </w:p>
        </w:tc>
        <w:tc>
          <w:tcPr>
            <w:tcW w:w="639" w:type="dxa"/>
          </w:tcPr>
          <w:p w14:paraId="2C39B470" w14:textId="4D2D4947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7</w:t>
            </w:r>
          </w:p>
        </w:tc>
        <w:tc>
          <w:tcPr>
            <w:tcW w:w="746" w:type="dxa"/>
          </w:tcPr>
          <w:p w14:paraId="3CCBE58F" w14:textId="6E4BAB37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11</w:t>
            </w:r>
          </w:p>
        </w:tc>
        <w:tc>
          <w:tcPr>
            <w:tcW w:w="772" w:type="dxa"/>
          </w:tcPr>
          <w:p w14:paraId="7532739E" w14:textId="232C36E5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7</w:t>
            </w:r>
          </w:p>
        </w:tc>
        <w:tc>
          <w:tcPr>
            <w:tcW w:w="1455" w:type="dxa"/>
          </w:tcPr>
          <w:p w14:paraId="2B8A57FB" w14:textId="05DFF51C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 w:eastAsia="sr-Latn-RS"/>
              </w:rPr>
              <w:t>63</w:t>
            </w:r>
          </w:p>
        </w:tc>
      </w:tr>
    </w:tbl>
    <w:p w14:paraId="3176A96D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</w:p>
    <w:p w14:paraId="304E8F0B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</w:p>
    <w:p w14:paraId="50D267AC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b/>
          <w:szCs w:val="24"/>
          <w:lang w:val="sr-Cyrl-RS" w:eastAsia="sr-Latn-RS"/>
        </w:rPr>
      </w:pPr>
      <w:r w:rsidRPr="00F94058">
        <w:rPr>
          <w:rFonts w:eastAsia="Times New Roman" w:cs="Times New Roman"/>
          <w:b/>
          <w:szCs w:val="24"/>
          <w:lang w:val="sr-Cyrl-RS" w:eastAsia="sr-Latn-RS"/>
        </w:rPr>
        <w:t>УКУПНО:</w:t>
      </w:r>
    </w:p>
    <w:p w14:paraId="32E000AF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b/>
          <w:szCs w:val="24"/>
          <w:lang w:val="sr-Cyrl-RS" w:eastAsia="sr-Latn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539"/>
        <w:gridCol w:w="562"/>
        <w:gridCol w:w="651"/>
        <w:gridCol w:w="589"/>
        <w:gridCol w:w="612"/>
        <w:gridCol w:w="589"/>
        <w:gridCol w:w="695"/>
        <w:gridCol w:w="746"/>
        <w:gridCol w:w="1418"/>
      </w:tblGrid>
      <w:tr w:rsidR="00F95F98" w:rsidRPr="00F94058" w14:paraId="5DAFBE76" w14:textId="77777777" w:rsidTr="00DE6FAC">
        <w:trPr>
          <w:jc w:val="center"/>
        </w:trPr>
        <w:tc>
          <w:tcPr>
            <w:tcW w:w="2717" w:type="dxa"/>
          </w:tcPr>
          <w:p w14:paraId="56871330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РАЗРЕД</w:t>
            </w:r>
          </w:p>
        </w:tc>
        <w:tc>
          <w:tcPr>
            <w:tcW w:w="576" w:type="dxa"/>
          </w:tcPr>
          <w:p w14:paraId="16F7FB92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Latn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Latn-RS" w:eastAsia="sr-Latn-RS"/>
              </w:rPr>
              <w:t>I</w:t>
            </w:r>
          </w:p>
        </w:tc>
        <w:tc>
          <w:tcPr>
            <w:tcW w:w="609" w:type="dxa"/>
          </w:tcPr>
          <w:p w14:paraId="427ACF6E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II</w:t>
            </w:r>
          </w:p>
        </w:tc>
        <w:tc>
          <w:tcPr>
            <w:tcW w:w="720" w:type="dxa"/>
          </w:tcPr>
          <w:p w14:paraId="7C747C0F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III</w:t>
            </w:r>
          </w:p>
        </w:tc>
        <w:tc>
          <w:tcPr>
            <w:tcW w:w="637" w:type="dxa"/>
          </w:tcPr>
          <w:p w14:paraId="1BC84822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IV</w:t>
            </w:r>
          </w:p>
        </w:tc>
        <w:tc>
          <w:tcPr>
            <w:tcW w:w="682" w:type="dxa"/>
          </w:tcPr>
          <w:p w14:paraId="6D83FD6A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V</w:t>
            </w:r>
          </w:p>
        </w:tc>
        <w:tc>
          <w:tcPr>
            <w:tcW w:w="637" w:type="dxa"/>
          </w:tcPr>
          <w:p w14:paraId="7B9DCD21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VI</w:t>
            </w:r>
          </w:p>
        </w:tc>
        <w:tc>
          <w:tcPr>
            <w:tcW w:w="748" w:type="dxa"/>
          </w:tcPr>
          <w:p w14:paraId="6FD3747B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VII</w:t>
            </w:r>
          </w:p>
        </w:tc>
        <w:tc>
          <w:tcPr>
            <w:tcW w:w="780" w:type="dxa"/>
          </w:tcPr>
          <w:p w14:paraId="1E287883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VIII</w:t>
            </w:r>
          </w:p>
        </w:tc>
        <w:tc>
          <w:tcPr>
            <w:tcW w:w="1470" w:type="dxa"/>
          </w:tcPr>
          <w:p w14:paraId="11A40DBD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УКУПНО</w:t>
            </w:r>
          </w:p>
        </w:tc>
      </w:tr>
      <w:tr w:rsidR="00F95F98" w:rsidRPr="00F94058" w14:paraId="30FCD080" w14:textId="77777777" w:rsidTr="00DE6FAC">
        <w:trPr>
          <w:jc w:val="center"/>
        </w:trPr>
        <w:tc>
          <w:tcPr>
            <w:tcW w:w="2717" w:type="dxa"/>
          </w:tcPr>
          <w:p w14:paraId="3A2A948D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БРОЈ ОДЕЉЕЊА</w:t>
            </w:r>
          </w:p>
        </w:tc>
        <w:tc>
          <w:tcPr>
            <w:tcW w:w="576" w:type="dxa"/>
          </w:tcPr>
          <w:p w14:paraId="0E91BD57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5</w:t>
            </w:r>
          </w:p>
        </w:tc>
        <w:tc>
          <w:tcPr>
            <w:tcW w:w="609" w:type="dxa"/>
          </w:tcPr>
          <w:p w14:paraId="08197D76" w14:textId="328939C5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3</w:t>
            </w:r>
          </w:p>
        </w:tc>
        <w:tc>
          <w:tcPr>
            <w:tcW w:w="720" w:type="dxa"/>
          </w:tcPr>
          <w:p w14:paraId="54EEDCF3" w14:textId="758A0806" w:rsidR="00F95F98" w:rsidRPr="00F94058" w:rsidRDefault="00E8148E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Cs/>
                <w:szCs w:val="24"/>
                <w:lang w:val="sr-Cyrl-RS" w:eastAsia="sr-Latn-RS"/>
              </w:rPr>
              <w:t>5</w:t>
            </w:r>
          </w:p>
        </w:tc>
        <w:tc>
          <w:tcPr>
            <w:tcW w:w="637" w:type="dxa"/>
          </w:tcPr>
          <w:p w14:paraId="6A9F423F" w14:textId="25F9755B" w:rsidR="00F95F98" w:rsidRPr="00F94058" w:rsidRDefault="00E8148E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Cs/>
                <w:szCs w:val="24"/>
                <w:lang w:val="sr-Cyrl-RS" w:eastAsia="sr-Latn-RS"/>
              </w:rPr>
              <w:t>5</w:t>
            </w:r>
          </w:p>
        </w:tc>
        <w:tc>
          <w:tcPr>
            <w:tcW w:w="682" w:type="dxa"/>
          </w:tcPr>
          <w:p w14:paraId="7ABD6145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5</w:t>
            </w:r>
          </w:p>
        </w:tc>
        <w:tc>
          <w:tcPr>
            <w:tcW w:w="637" w:type="dxa"/>
          </w:tcPr>
          <w:p w14:paraId="4E4993F8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5</w:t>
            </w:r>
          </w:p>
        </w:tc>
        <w:tc>
          <w:tcPr>
            <w:tcW w:w="748" w:type="dxa"/>
          </w:tcPr>
          <w:p w14:paraId="77BE6D54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5</w:t>
            </w:r>
          </w:p>
        </w:tc>
        <w:tc>
          <w:tcPr>
            <w:tcW w:w="780" w:type="dxa"/>
          </w:tcPr>
          <w:p w14:paraId="5F75205B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5</w:t>
            </w:r>
          </w:p>
        </w:tc>
        <w:tc>
          <w:tcPr>
            <w:tcW w:w="1470" w:type="dxa"/>
          </w:tcPr>
          <w:p w14:paraId="2B67322E" w14:textId="7E2E9098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38</w:t>
            </w:r>
          </w:p>
        </w:tc>
      </w:tr>
      <w:tr w:rsidR="00F95F98" w:rsidRPr="00F94058" w14:paraId="44088CCF" w14:textId="77777777" w:rsidTr="00DE6FAC">
        <w:trPr>
          <w:jc w:val="center"/>
        </w:trPr>
        <w:tc>
          <w:tcPr>
            <w:tcW w:w="2717" w:type="dxa"/>
          </w:tcPr>
          <w:p w14:paraId="6DD78468" w14:textId="7777777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БРОЈ УЧЕНИКА</w:t>
            </w:r>
          </w:p>
        </w:tc>
        <w:tc>
          <w:tcPr>
            <w:tcW w:w="576" w:type="dxa"/>
          </w:tcPr>
          <w:p w14:paraId="7FFF75AD" w14:textId="4BD42885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bCs/>
                <w:szCs w:val="24"/>
                <w:lang w:val="sr-Cyrl-RS" w:eastAsia="sr-Latn-RS"/>
              </w:rPr>
              <w:t>6</w:t>
            </w:r>
            <w:r w:rsidR="00844919">
              <w:rPr>
                <w:rFonts w:eastAsia="Times New Roman" w:cs="Times New Roman"/>
                <w:bCs/>
                <w:szCs w:val="24"/>
                <w:lang w:val="sr-Cyrl-RS" w:eastAsia="sr-Latn-RS"/>
              </w:rPr>
              <w:t>8</w:t>
            </w:r>
          </w:p>
        </w:tc>
        <w:tc>
          <w:tcPr>
            <w:tcW w:w="609" w:type="dxa"/>
          </w:tcPr>
          <w:p w14:paraId="06525D45" w14:textId="523FD81D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bCs/>
                <w:szCs w:val="24"/>
                <w:lang w:val="sr-Cyrl-RS" w:eastAsia="sr-Latn-RS"/>
              </w:rPr>
              <w:t>7</w:t>
            </w:r>
            <w:r w:rsidR="00844919">
              <w:rPr>
                <w:rFonts w:eastAsia="Times New Roman" w:cs="Times New Roman"/>
                <w:bCs/>
                <w:szCs w:val="24"/>
                <w:lang w:val="sr-Cyrl-RS" w:eastAsia="sr-Latn-RS"/>
              </w:rPr>
              <w:t>4</w:t>
            </w:r>
          </w:p>
        </w:tc>
        <w:tc>
          <w:tcPr>
            <w:tcW w:w="720" w:type="dxa"/>
          </w:tcPr>
          <w:p w14:paraId="20D0D771" w14:textId="5F6713A1" w:rsidR="00F95F98" w:rsidRPr="00F94058" w:rsidRDefault="0012174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Cs/>
                <w:szCs w:val="24"/>
                <w:lang w:val="sr-Cyrl-RS" w:eastAsia="sr-Latn-RS"/>
              </w:rPr>
              <w:t>7</w:t>
            </w:r>
            <w:r w:rsidR="00844919">
              <w:rPr>
                <w:rFonts w:eastAsia="Times New Roman" w:cs="Times New Roman"/>
                <w:bCs/>
                <w:szCs w:val="24"/>
                <w:lang w:val="sr-Cyrl-RS" w:eastAsia="sr-Latn-RS"/>
              </w:rPr>
              <w:t>8</w:t>
            </w:r>
          </w:p>
        </w:tc>
        <w:tc>
          <w:tcPr>
            <w:tcW w:w="637" w:type="dxa"/>
          </w:tcPr>
          <w:p w14:paraId="06E5C672" w14:textId="4DE1F457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Cs/>
                <w:szCs w:val="24"/>
                <w:lang w:eastAsia="sr-Latn-RS"/>
              </w:rPr>
              <w:t>7</w:t>
            </w:r>
            <w:r w:rsidR="00121740" w:rsidRPr="00F94058">
              <w:rPr>
                <w:rFonts w:eastAsia="Times New Roman" w:cs="Times New Roman"/>
                <w:bCs/>
                <w:szCs w:val="24"/>
                <w:lang w:val="sr-Cyrl-RS" w:eastAsia="sr-Latn-RS"/>
              </w:rPr>
              <w:t>8</w:t>
            </w:r>
          </w:p>
        </w:tc>
        <w:tc>
          <w:tcPr>
            <w:tcW w:w="682" w:type="dxa"/>
          </w:tcPr>
          <w:p w14:paraId="37FAC653" w14:textId="3FBFB133" w:rsidR="00F95F98" w:rsidRPr="00F94058" w:rsidRDefault="00C3740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bCs/>
                <w:szCs w:val="24"/>
                <w:lang w:val="sr-Cyrl-RS" w:eastAsia="sr-Latn-RS"/>
              </w:rPr>
              <w:t>76</w:t>
            </w:r>
          </w:p>
        </w:tc>
        <w:tc>
          <w:tcPr>
            <w:tcW w:w="637" w:type="dxa"/>
          </w:tcPr>
          <w:p w14:paraId="2A973FDC" w14:textId="22822639" w:rsidR="00F95F98" w:rsidRPr="00844919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 w:eastAsia="sr-Latn-RS"/>
              </w:rPr>
            </w:pPr>
            <w:r w:rsidRPr="00F94058">
              <w:rPr>
                <w:rFonts w:eastAsia="Times New Roman" w:cs="Times New Roman"/>
                <w:szCs w:val="24"/>
              </w:rPr>
              <w:t>8</w:t>
            </w:r>
            <w:r w:rsidR="00844919">
              <w:rPr>
                <w:rFonts w:eastAsia="Times New Roman" w:cs="Times New Roman"/>
                <w:szCs w:val="24"/>
                <w:lang w:val="sr-Cyrl-RS"/>
              </w:rPr>
              <w:t>2</w:t>
            </w:r>
          </w:p>
        </w:tc>
        <w:tc>
          <w:tcPr>
            <w:tcW w:w="748" w:type="dxa"/>
          </w:tcPr>
          <w:p w14:paraId="0779AF5F" w14:textId="261CC09F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8</w:t>
            </w:r>
            <w:r w:rsidR="00844919">
              <w:rPr>
                <w:rFonts w:eastAsia="Times New Roman" w:cs="Times New Roman"/>
                <w:szCs w:val="24"/>
                <w:lang w:val="sr-Cyrl-RS"/>
              </w:rPr>
              <w:t>3</w:t>
            </w:r>
          </w:p>
        </w:tc>
        <w:tc>
          <w:tcPr>
            <w:tcW w:w="780" w:type="dxa"/>
          </w:tcPr>
          <w:p w14:paraId="624977D2" w14:textId="41D311E9" w:rsidR="00F95F98" w:rsidRPr="00F94058" w:rsidRDefault="00F95F98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szCs w:val="24"/>
                <w:lang w:val="sr-Cyrl-RS"/>
              </w:rPr>
              <w:t>8</w:t>
            </w:r>
            <w:r w:rsidR="00C37400" w:rsidRPr="00F94058">
              <w:rPr>
                <w:rFonts w:eastAsia="Times New Roman" w:cs="Times New Roman"/>
                <w:szCs w:val="24"/>
                <w:lang w:val="sr-Cyrl-RS"/>
              </w:rPr>
              <w:t>2</w:t>
            </w:r>
          </w:p>
        </w:tc>
        <w:tc>
          <w:tcPr>
            <w:tcW w:w="1470" w:type="dxa"/>
          </w:tcPr>
          <w:p w14:paraId="3786A8DA" w14:textId="426D2F04" w:rsidR="00F95F98" w:rsidRPr="00F94058" w:rsidRDefault="00C37400" w:rsidP="00F95F9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sr-Latn-RS"/>
              </w:rPr>
            </w:pPr>
            <w:r w:rsidRPr="00F94058">
              <w:rPr>
                <w:rFonts w:eastAsia="Times New Roman" w:cs="Times New Roman"/>
                <w:b/>
                <w:szCs w:val="24"/>
                <w:lang w:val="sr-Cyrl-RS" w:eastAsia="sr-Latn-RS"/>
              </w:rPr>
              <w:t>62</w:t>
            </w:r>
            <w:r w:rsidR="00844919">
              <w:rPr>
                <w:rFonts w:eastAsia="Times New Roman" w:cs="Times New Roman"/>
                <w:b/>
                <w:szCs w:val="24"/>
                <w:lang w:val="sr-Cyrl-RS" w:eastAsia="sr-Latn-RS"/>
              </w:rPr>
              <w:t>1</w:t>
            </w:r>
          </w:p>
        </w:tc>
      </w:tr>
    </w:tbl>
    <w:p w14:paraId="170EC455" w14:textId="77777777" w:rsidR="00F95F98" w:rsidRPr="00F94058" w:rsidRDefault="00F95F98" w:rsidP="00F95F98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 w:eastAsia="sr-Latn-RS"/>
        </w:rPr>
      </w:pPr>
    </w:p>
    <w:p w14:paraId="05CB8BF1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</w:rPr>
      </w:pPr>
    </w:p>
    <w:p w14:paraId="24450070" w14:textId="77777777" w:rsidR="00C9210F" w:rsidRPr="00D725FC" w:rsidRDefault="00F95F98" w:rsidP="00D725FC">
      <w:pPr>
        <w:rPr>
          <w:lang w:val="de-DE"/>
        </w:rPr>
      </w:pPr>
      <w:r w:rsidRPr="00D725FC">
        <w:rPr>
          <w:lang w:val="de-DE"/>
        </w:rPr>
        <w:t>Породични услови ученика</w:t>
      </w:r>
    </w:p>
    <w:p w14:paraId="41F376B2" w14:textId="77777777" w:rsidR="00C9210F" w:rsidRDefault="00C9210F" w:rsidP="00C9210F">
      <w:pPr>
        <w:keepNext/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840"/>
        <w:outlineLvl w:val="3"/>
        <w:rPr>
          <w:rFonts w:eastAsia="Times New Roman" w:cs="Times New Roman"/>
          <w:b/>
          <w:bCs/>
          <w:color w:val="000000"/>
          <w:szCs w:val="24"/>
          <w:lang w:val="de-DE"/>
        </w:rPr>
      </w:pPr>
    </w:p>
    <w:p w14:paraId="43AEDDA9" w14:textId="062E86BB" w:rsidR="00F95F98" w:rsidRPr="00C9210F" w:rsidRDefault="00F95F98" w:rsidP="00D725FC">
      <w:pPr>
        <w:rPr>
          <w:rFonts w:ascii="Cir Times" w:hAnsi="Cir Times"/>
        </w:rPr>
      </w:pPr>
      <w:r w:rsidRPr="00F95F98">
        <w:rPr>
          <w:rFonts w:ascii="Cir Times" w:hAnsi="Cir Times"/>
        </w:rPr>
        <w:tab/>
      </w:r>
      <w:r w:rsidRPr="00C9210F">
        <w:t>а) Образовни ниво родитеља</w:t>
      </w:r>
    </w:p>
    <w:p w14:paraId="267A7F87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alibri" w:eastAsia="Times New Roman" w:hAnsi="Calibri" w:cs="Times New Roman"/>
          <w:szCs w:val="24"/>
          <w:lang w:val="sr-Cyrl-RS"/>
        </w:rPr>
      </w:pPr>
    </w:p>
    <w:p w14:paraId="447B1D6F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3"/>
          <w:szCs w:val="23"/>
          <w:lang w:val="sr-Cyrl-RS"/>
        </w:rPr>
      </w:pPr>
      <w:r w:rsidRPr="00F95F98">
        <w:rPr>
          <w:rFonts w:eastAsia="Times New Roman" w:cs="Times New Roman"/>
          <w:color w:val="000000"/>
          <w:sz w:val="23"/>
          <w:szCs w:val="23"/>
          <w:lang w:val="sr-Cyrl-RS"/>
        </w:rPr>
        <w:t>Највећи број родитеља има трећи и четврти степен стручне спреме, око 78%</w:t>
      </w:r>
      <w:r w:rsidRPr="00F95F98">
        <w:rPr>
          <w:rFonts w:eastAsia="Times New Roman" w:cs="Times New Roman"/>
          <w:color w:val="000000"/>
          <w:sz w:val="23"/>
          <w:szCs w:val="23"/>
        </w:rPr>
        <w:t xml:space="preserve">, 6% </w:t>
      </w:r>
      <w:r w:rsidRPr="00F95F98">
        <w:rPr>
          <w:rFonts w:eastAsia="Times New Roman" w:cs="Times New Roman"/>
          <w:color w:val="000000"/>
          <w:sz w:val="23"/>
          <w:szCs w:val="23"/>
          <w:lang w:val="sr-Cyrl-RS"/>
        </w:rPr>
        <w:t>родитеља има завршену основну школу</w:t>
      </w:r>
      <w:r w:rsidRPr="00F95F98">
        <w:rPr>
          <w:rFonts w:eastAsia="Times New Roman" w:cs="Times New Roman"/>
          <w:color w:val="000000"/>
          <w:sz w:val="23"/>
          <w:szCs w:val="23"/>
        </w:rPr>
        <w:t>,</w:t>
      </w:r>
      <w:r w:rsidRPr="00F95F98">
        <w:rPr>
          <w:rFonts w:eastAsia="Times New Roman" w:cs="Times New Roman"/>
          <w:color w:val="000000"/>
          <w:sz w:val="23"/>
          <w:szCs w:val="23"/>
          <w:lang w:val="sr-Cyrl-RS"/>
        </w:rPr>
        <w:t xml:space="preserve"> док око </w:t>
      </w:r>
      <w:r w:rsidRPr="00F95F98">
        <w:rPr>
          <w:rFonts w:eastAsia="Times New Roman" w:cs="Times New Roman"/>
          <w:color w:val="000000"/>
          <w:sz w:val="23"/>
          <w:szCs w:val="23"/>
        </w:rPr>
        <w:t>12</w:t>
      </w:r>
      <w:r w:rsidRPr="00F95F98">
        <w:rPr>
          <w:rFonts w:eastAsia="Times New Roman" w:cs="Times New Roman"/>
          <w:color w:val="000000"/>
          <w:sz w:val="23"/>
          <w:szCs w:val="23"/>
          <w:lang w:val="sr-Cyrl-RS"/>
        </w:rPr>
        <w:t xml:space="preserve"> % има високу стручну спрему, а око 4% има вишу. </w:t>
      </w:r>
    </w:p>
    <w:p w14:paraId="4224F86D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3"/>
          <w:szCs w:val="23"/>
          <w:lang w:val="sr-Cyrl-RS"/>
        </w:rPr>
      </w:pPr>
    </w:p>
    <w:p w14:paraId="1F5B43EB" w14:textId="77777777" w:rsidR="00F95F98" w:rsidRPr="00C9210F" w:rsidRDefault="00F95F98" w:rsidP="00D725FC">
      <w:r w:rsidRPr="00C9210F">
        <w:t>б) Запосленост родитеља</w:t>
      </w:r>
    </w:p>
    <w:p w14:paraId="0B494B71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3"/>
          <w:szCs w:val="23"/>
        </w:rPr>
      </w:pPr>
    </w:p>
    <w:p w14:paraId="15DFE2F4" w14:textId="77777777" w:rsidR="00F95F98" w:rsidRPr="00F95F98" w:rsidRDefault="00F95F98" w:rsidP="00E339E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sr-Cyrl-RS"/>
        </w:rPr>
        <w:t xml:space="preserve">Када је запосленост родитеља у питању, око 30% мајки је незапослено, а око 16% очева. На буџету је око 23% родитеља, запослено код приватника око 35% </w:t>
      </w:r>
      <w:r w:rsidRPr="00F95F98">
        <w:rPr>
          <w:rFonts w:eastAsia="Times New Roman" w:cs="Times New Roman"/>
          <w:szCs w:val="24"/>
          <w:lang w:val="sr-Cyrl-RS"/>
        </w:rPr>
        <w:lastRenderedPageBreak/>
        <w:t>родитеља, око 10% родитеља су власници приватних фирми, а остало су родитељи са повременим запослењем.</w:t>
      </w:r>
    </w:p>
    <w:p w14:paraId="621026CA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sr-Cyrl-RS"/>
        </w:rPr>
      </w:pPr>
    </w:p>
    <w:p w14:paraId="20AD0F17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</w:rPr>
      </w:pPr>
    </w:p>
    <w:p w14:paraId="2A28BAED" w14:textId="77777777" w:rsidR="00F95F98" w:rsidRPr="00C9210F" w:rsidRDefault="00F95F98" w:rsidP="00D725FC">
      <w:r w:rsidRPr="00C9210F">
        <w:t>в) Стамбени услови</w:t>
      </w:r>
    </w:p>
    <w:p w14:paraId="7797DA34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alibri" w:eastAsia="Times New Roman" w:hAnsi="Calibri" w:cs="Times New Roman"/>
          <w:szCs w:val="24"/>
          <w:lang w:val="sr-Cyrl-RS"/>
        </w:rPr>
      </w:pPr>
    </w:p>
    <w:p w14:paraId="179B015E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F95F98">
        <w:rPr>
          <w:rFonts w:ascii="Calibri" w:eastAsia="Times New Roman" w:hAnsi="Calibri" w:cs="Times New Roman"/>
          <w:szCs w:val="24"/>
          <w:lang w:val="sr-Cyrl-RS"/>
        </w:rPr>
        <w:tab/>
      </w:r>
      <w:r w:rsidRPr="00F95F98">
        <w:rPr>
          <w:rFonts w:eastAsia="Times New Roman" w:cs="Times New Roman"/>
          <w:szCs w:val="24"/>
          <w:lang w:val="sr-Cyrl-RS"/>
        </w:rPr>
        <w:t>У својим кућама или у заједници са родитељима живи око 70% родитеља, око 22% има свој стан и око 8% родитеља живе како подстанари.</w:t>
      </w:r>
    </w:p>
    <w:p w14:paraId="30902C05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25F5907D" w14:textId="66279DAD" w:rsidR="00F95F98" w:rsidRDefault="00F95F98" w:rsidP="00F95F98">
      <w:pPr>
        <w:tabs>
          <w:tab w:val="left" w:pos="1843"/>
          <w:tab w:val="left" w:pos="4678"/>
          <w:tab w:val="decimal" w:pos="7513"/>
        </w:tabs>
        <w:spacing w:after="0" w:line="240" w:lineRule="auto"/>
        <w:ind w:firstLine="840"/>
        <w:jc w:val="left"/>
        <w:rPr>
          <w:rFonts w:eastAsia="Times New Roman" w:cs="Times New Roman"/>
          <w:bCs/>
          <w:i/>
          <w:iCs/>
          <w:color w:val="000000"/>
          <w:szCs w:val="24"/>
        </w:rPr>
      </w:pPr>
      <w:r w:rsidRPr="00C9210F">
        <w:rPr>
          <w:rFonts w:eastAsia="Times New Roman" w:cs="Times New Roman"/>
          <w:bCs/>
          <w:i/>
          <w:iCs/>
          <w:color w:val="000000"/>
          <w:szCs w:val="24"/>
        </w:rPr>
        <w:t>г) Дефицијентност породице</w:t>
      </w:r>
    </w:p>
    <w:p w14:paraId="18D8F587" w14:textId="77777777" w:rsidR="00C9210F" w:rsidRPr="00C9210F" w:rsidRDefault="00C9210F" w:rsidP="00F95F98">
      <w:pPr>
        <w:tabs>
          <w:tab w:val="left" w:pos="1843"/>
          <w:tab w:val="left" w:pos="4678"/>
          <w:tab w:val="decimal" w:pos="7513"/>
        </w:tabs>
        <w:spacing w:after="0" w:line="240" w:lineRule="auto"/>
        <w:ind w:firstLine="840"/>
        <w:jc w:val="left"/>
        <w:rPr>
          <w:rFonts w:eastAsia="Times New Roman" w:cs="Times New Roman"/>
          <w:bCs/>
          <w:i/>
          <w:iCs/>
          <w:color w:val="000000"/>
          <w:szCs w:val="24"/>
        </w:rPr>
      </w:pPr>
    </w:p>
    <w:p w14:paraId="58B4C8A0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alibri" w:eastAsia="Times New Roman" w:hAnsi="Calibri" w:cs="Times New Roman"/>
          <w:szCs w:val="24"/>
          <w:lang w:val="sr-Cyrl-RS"/>
        </w:rPr>
      </w:pPr>
    </w:p>
    <w:p w14:paraId="2A818B53" w14:textId="67BDFC31" w:rsid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F95F98">
        <w:rPr>
          <w:rFonts w:ascii="Calibri" w:eastAsia="Times New Roman" w:hAnsi="Calibri" w:cs="Times New Roman"/>
          <w:szCs w:val="24"/>
          <w:lang w:val="sr-Cyrl-RS"/>
        </w:rPr>
        <w:tab/>
      </w:r>
      <w:r w:rsidRPr="00F95F98">
        <w:rPr>
          <w:rFonts w:eastAsia="Times New Roman" w:cs="Times New Roman"/>
          <w:szCs w:val="24"/>
          <w:lang w:val="sr-Cyrl-RS"/>
        </w:rPr>
        <w:t>У потпуним породицама живи око 82% ученика, са мајком око 12%, а са оцем око 4%, док је на хранитељству скоро 1,5% ученика.</w:t>
      </w:r>
    </w:p>
    <w:p w14:paraId="7E80D7B6" w14:textId="77777777" w:rsidR="00F44A0D" w:rsidRPr="00F95F98" w:rsidRDefault="00F44A0D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46CAC9E4" w14:textId="45FC60D3" w:rsidR="00F95F98" w:rsidRPr="00731351" w:rsidRDefault="00F95F98" w:rsidP="000E72E1">
      <w:pPr>
        <w:pStyle w:val="Heading2"/>
        <w:numPr>
          <w:ilvl w:val="0"/>
          <w:numId w:val="8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13" w:name="_Toc212532992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</w:t>
      </w:r>
      <w:r w:rsidR="005827AC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РУШТВЕНА СРЕДИНА</w:t>
      </w:r>
      <w:bookmarkEnd w:id="13"/>
    </w:p>
    <w:p w14:paraId="6CB00864" w14:textId="77777777" w:rsidR="00F95F98" w:rsidRPr="009C2132" w:rsidRDefault="00F95F98" w:rsidP="00F95F98">
      <w:pPr>
        <w:autoSpaceDE w:val="0"/>
        <w:autoSpaceDN w:val="0"/>
        <w:adjustRightInd w:val="0"/>
        <w:spacing w:after="0" w:line="240" w:lineRule="auto"/>
        <w:jc w:val="left"/>
        <w:outlineLvl w:val="5"/>
        <w:rPr>
          <w:rFonts w:eastAsia="Times New Roman" w:cs="Times New Roman"/>
          <w:szCs w:val="24"/>
          <w:lang w:val="sr-Cyrl-CS"/>
        </w:rPr>
      </w:pPr>
      <w:r w:rsidRPr="009C2132">
        <w:rPr>
          <w:rFonts w:eastAsia="Times New Roman" w:cs="Times New Roman"/>
          <w:szCs w:val="24"/>
          <w:lang w:val="ru-RU"/>
        </w:rPr>
        <w:t>Постоје услови и потреба да се сарадња са друштвеном средином на</w:t>
      </w:r>
      <w:r w:rsidRPr="009C2132">
        <w:rPr>
          <w:rFonts w:eastAsia="Times New Roman" w:cs="Times New Roman"/>
          <w:szCs w:val="24"/>
          <w:lang w:val="ru-RU"/>
        </w:rPr>
        <w:softHyphen/>
        <w:t>с</w:t>
      </w:r>
      <w:r w:rsidRPr="009C2132">
        <w:rPr>
          <w:rFonts w:eastAsia="Times New Roman" w:cs="Times New Roman"/>
          <w:szCs w:val="24"/>
          <w:lang w:val="ru-RU"/>
        </w:rPr>
        <w:softHyphen/>
        <w:t>тави и сар</w:t>
      </w:r>
      <w:r w:rsidRPr="009C2132">
        <w:rPr>
          <w:rFonts w:eastAsia="Times New Roman" w:cs="Times New Roman"/>
          <w:szCs w:val="24"/>
          <w:lang w:val="sr-Cyrl-CS"/>
        </w:rPr>
        <w:t>ж</w:t>
      </w:r>
      <w:r w:rsidRPr="009C2132">
        <w:rPr>
          <w:rFonts w:eastAsia="Times New Roman" w:cs="Times New Roman"/>
          <w:szCs w:val="24"/>
          <w:lang w:val="ru-RU"/>
        </w:rPr>
        <w:t>ајно обогати. Међу бројним чиниоцима који могу до</w:t>
      </w:r>
      <w:r w:rsidRPr="009C2132">
        <w:rPr>
          <w:rFonts w:eastAsia="Times New Roman" w:cs="Times New Roman"/>
          <w:szCs w:val="24"/>
          <w:lang w:val="ru-RU"/>
        </w:rPr>
        <w:softHyphen/>
        <w:t>при</w:t>
      </w:r>
      <w:r w:rsidRPr="009C2132">
        <w:rPr>
          <w:rFonts w:eastAsia="Times New Roman" w:cs="Times New Roman"/>
          <w:szCs w:val="24"/>
          <w:lang w:val="ru-RU"/>
        </w:rPr>
        <w:softHyphen/>
        <w:t>не</w:t>
      </w:r>
      <w:r w:rsidRPr="009C2132">
        <w:rPr>
          <w:rFonts w:eastAsia="Times New Roman" w:cs="Times New Roman"/>
          <w:szCs w:val="24"/>
          <w:lang w:val="ru-RU"/>
        </w:rPr>
        <w:softHyphen/>
        <w:t xml:space="preserve">ти остваривању Годишњег програма рада школе посебно место заузимају Градска управа за образовање, Градска библиотека, позориште, музеји, Дом здравља,Центар за социјални рад, Организација Црвеног крста, ПУ, Спортски центар  и др. </w:t>
      </w:r>
    </w:p>
    <w:p w14:paraId="383ED8FE" w14:textId="77777777" w:rsidR="00F95F98" w:rsidRPr="009C2132" w:rsidRDefault="00F95F98" w:rsidP="00D725FC">
      <w:pPr>
        <w:rPr>
          <w:b/>
          <w:lang w:val="ru-RU"/>
        </w:rPr>
      </w:pPr>
      <w:r w:rsidRPr="009C2132">
        <w:rPr>
          <w:lang w:val="ru-RU"/>
        </w:rPr>
        <w:t>Конкретни облици сарадње ће се планирати на нивоу стручних ор</w:t>
      </w:r>
      <w:r w:rsidRPr="009C2132">
        <w:rPr>
          <w:lang w:val="ru-RU"/>
        </w:rPr>
        <w:softHyphen/>
        <w:t xml:space="preserve">гана, стручних тимова  и </w:t>
      </w:r>
      <w:r w:rsidRPr="009C2132">
        <w:rPr>
          <w:lang w:val="sr-Cyrl-RS"/>
        </w:rPr>
        <w:t>стручних актива.</w:t>
      </w:r>
      <w:r w:rsidRPr="009C2132">
        <w:rPr>
          <w:b/>
          <w:bCs/>
          <w:lang w:val="de-DE"/>
        </w:rPr>
        <w:t xml:space="preserve">                            </w:t>
      </w:r>
    </w:p>
    <w:p w14:paraId="5E175B11" w14:textId="77777777" w:rsidR="00F95F98" w:rsidRPr="00F95F98" w:rsidRDefault="00F95F98" w:rsidP="00F95F98">
      <w:pPr>
        <w:keepNext/>
        <w:autoSpaceDE w:val="0"/>
        <w:autoSpaceDN w:val="0"/>
        <w:adjustRightInd w:val="0"/>
        <w:spacing w:after="0" w:line="240" w:lineRule="auto"/>
        <w:ind w:left="720" w:firstLine="120"/>
        <w:outlineLvl w:val="4"/>
        <w:rPr>
          <w:rFonts w:eastAsia="Times New Roman" w:cs="Times New Roman"/>
          <w:b/>
          <w:bCs/>
          <w:szCs w:val="24"/>
          <w:lang w:val="sr-Cyrl-CS"/>
        </w:rPr>
      </w:pPr>
      <w:r w:rsidRPr="00F95F98">
        <w:rPr>
          <w:rFonts w:eastAsia="Times New Roman" w:cs="Times New Roman"/>
          <w:b/>
          <w:bCs/>
          <w:szCs w:val="24"/>
          <w:lang w:val="de-DE"/>
        </w:rPr>
        <w:t xml:space="preserve">                           </w:t>
      </w:r>
    </w:p>
    <w:p w14:paraId="410D905D" w14:textId="6A26B23E" w:rsidR="00F95F98" w:rsidRPr="00F95F98" w:rsidRDefault="00F95F98" w:rsidP="00F95F98">
      <w:pPr>
        <w:keepNext/>
        <w:autoSpaceDE w:val="0"/>
        <w:autoSpaceDN w:val="0"/>
        <w:adjustRightInd w:val="0"/>
        <w:spacing w:after="0" w:line="240" w:lineRule="auto"/>
        <w:ind w:left="720" w:firstLine="120"/>
        <w:outlineLvl w:val="4"/>
        <w:rPr>
          <w:rFonts w:eastAsia="Times New Roman" w:cs="Times New Roman"/>
          <w:b/>
          <w:bCs/>
          <w:szCs w:val="24"/>
          <w:lang w:val="de-DE"/>
        </w:rPr>
      </w:pPr>
      <w:r w:rsidRPr="00F95F98">
        <w:rPr>
          <w:rFonts w:eastAsia="Times New Roman" w:cs="Times New Roman"/>
          <w:b/>
          <w:bCs/>
          <w:szCs w:val="24"/>
          <w:lang w:val="sr-Cyrl-CS"/>
        </w:rPr>
        <w:t xml:space="preserve">                              </w:t>
      </w:r>
      <w:r w:rsidRPr="00F95F98">
        <w:rPr>
          <w:rFonts w:eastAsia="Times New Roman" w:cs="Times New Roman"/>
          <w:b/>
          <w:bCs/>
          <w:szCs w:val="24"/>
          <w:lang w:val="de-DE"/>
        </w:rPr>
        <w:t xml:space="preserve">                                                                                            Еколошки услови  средине у којој школа ради</w:t>
      </w:r>
    </w:p>
    <w:p w14:paraId="40681CEC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</w:p>
    <w:p w14:paraId="752A5B1B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F95F98">
        <w:rPr>
          <w:rFonts w:eastAsia="Times New Roman" w:cs="Times New Roman"/>
          <w:szCs w:val="24"/>
          <w:lang w:val="de-DE"/>
        </w:rPr>
        <w:t>Школа је довољно  удаљена од  јужн</w:t>
      </w:r>
      <w:r w:rsidRPr="00F95F98">
        <w:rPr>
          <w:rFonts w:eastAsia="Times New Roman" w:cs="Times New Roman"/>
          <w:szCs w:val="24"/>
          <w:lang w:val="sr-Cyrl-CS"/>
        </w:rPr>
        <w:t>е</w:t>
      </w:r>
      <w:r w:rsidRPr="00F95F98">
        <w:rPr>
          <w:rFonts w:eastAsia="Times New Roman" w:cs="Times New Roman"/>
          <w:szCs w:val="24"/>
          <w:lang w:val="de-DE"/>
        </w:rPr>
        <w:t xml:space="preserve"> градск</w:t>
      </w:r>
      <w:r w:rsidRPr="00F95F98">
        <w:rPr>
          <w:rFonts w:eastAsia="Times New Roman" w:cs="Times New Roman"/>
          <w:szCs w:val="24"/>
          <w:lang w:val="sr-Cyrl-CS"/>
        </w:rPr>
        <w:t>е</w:t>
      </w:r>
      <w:r w:rsidRPr="00F95F98">
        <w:rPr>
          <w:rFonts w:eastAsia="Times New Roman" w:cs="Times New Roman"/>
          <w:szCs w:val="24"/>
          <w:lang w:val="de-DE"/>
        </w:rPr>
        <w:t xml:space="preserve"> саобраћајниц</w:t>
      </w:r>
      <w:r w:rsidRPr="00F95F98">
        <w:rPr>
          <w:rFonts w:eastAsia="Times New Roman" w:cs="Times New Roman"/>
          <w:szCs w:val="24"/>
          <w:lang w:val="sr-Cyrl-CS"/>
        </w:rPr>
        <w:t>е</w:t>
      </w:r>
      <w:r w:rsidRPr="00F95F98">
        <w:rPr>
          <w:rFonts w:eastAsia="Times New Roman" w:cs="Times New Roman"/>
          <w:szCs w:val="24"/>
          <w:lang w:val="de-DE"/>
        </w:rPr>
        <w:t>,</w:t>
      </w:r>
      <w:r w:rsidRPr="00F95F98">
        <w:rPr>
          <w:rFonts w:eastAsia="Times New Roman" w:cs="Times New Roman"/>
          <w:szCs w:val="24"/>
          <w:lang w:val="sr-Cyrl-C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>док је северна саобраћајница,транзитни пут</w:t>
      </w:r>
      <w:r w:rsidRPr="00F95F98">
        <w:rPr>
          <w:rFonts w:eastAsia="Times New Roman" w:cs="Times New Roman"/>
          <w:szCs w:val="24"/>
          <w:lang w:val="sr-Cyrl-CS"/>
        </w:rPr>
        <w:t>,</w:t>
      </w:r>
      <w:r w:rsidRPr="00F95F98">
        <w:rPr>
          <w:rFonts w:eastAsia="Times New Roman" w:cs="Times New Roman"/>
          <w:szCs w:val="24"/>
          <w:lang w:val="de-DE"/>
        </w:rPr>
        <w:t xml:space="preserve"> у непосредној близини школе</w:t>
      </w:r>
      <w:r w:rsidRPr="00F95F98">
        <w:rPr>
          <w:rFonts w:eastAsia="Times New Roman" w:cs="Times New Roman"/>
          <w:szCs w:val="24"/>
          <w:lang w:val="sr-Cyrl-CS"/>
        </w:rPr>
        <w:t>,</w:t>
      </w:r>
      <w:r w:rsidRPr="00F95F98">
        <w:rPr>
          <w:rFonts w:eastAsia="Times New Roman" w:cs="Times New Roman"/>
          <w:szCs w:val="24"/>
          <w:lang w:val="de-DE"/>
        </w:rPr>
        <w:t xml:space="preserve"> што утиче да се осећа дејство издувних гасова.</w:t>
      </w:r>
    </w:p>
    <w:p w14:paraId="74F5FEAF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F95F98">
        <w:rPr>
          <w:rFonts w:eastAsia="Times New Roman" w:cs="Times New Roman"/>
          <w:szCs w:val="24"/>
          <w:lang w:val="de-DE"/>
        </w:rPr>
        <w:t>Побољшању еколошких услова доприноси што су зелене површине и спортски терени на источној страни,односно иза школске зграде.</w:t>
      </w:r>
    </w:p>
    <w:p w14:paraId="1C3884B9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F95F98">
        <w:rPr>
          <w:rFonts w:eastAsia="Times New Roman" w:cs="Times New Roman"/>
          <w:szCs w:val="24"/>
          <w:lang w:val="de-DE"/>
        </w:rPr>
        <w:t>Подручна одељења имају повољне еколошке услове</w:t>
      </w:r>
      <w:r w:rsidRPr="00F95F98">
        <w:rPr>
          <w:rFonts w:eastAsia="Times New Roman" w:cs="Times New Roman"/>
          <w:szCs w:val="24"/>
          <w:lang w:val="sr-Cyrl-CS"/>
        </w:rPr>
        <w:t xml:space="preserve"> јер су у местима која се налазе на обронцима Фрушке горе.</w:t>
      </w:r>
    </w:p>
    <w:p w14:paraId="3F487E81" w14:textId="40BC352E" w:rsidR="00F95F98" w:rsidRDefault="00F95F98" w:rsidP="00F95F9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b/>
          <w:szCs w:val="24"/>
          <w:lang w:val="ru-RU"/>
        </w:rPr>
      </w:pPr>
    </w:p>
    <w:p w14:paraId="0F50EDB8" w14:textId="2EBC74AD" w:rsidR="00F95F98" w:rsidRDefault="00F95F98" w:rsidP="00F95F9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b/>
          <w:szCs w:val="24"/>
          <w:lang w:val="ru-RU"/>
        </w:rPr>
      </w:pPr>
    </w:p>
    <w:p w14:paraId="0ED4D99B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b/>
          <w:szCs w:val="24"/>
          <w:lang w:val="ru-RU"/>
        </w:rPr>
      </w:pPr>
    </w:p>
    <w:p w14:paraId="5B29F7C6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4B62FC49" w14:textId="441BCB90" w:rsidR="00F95F98" w:rsidRPr="00FF084F" w:rsidRDefault="00F95F98" w:rsidP="000E72E1">
      <w:pPr>
        <w:pStyle w:val="Heading1"/>
        <w:numPr>
          <w:ilvl w:val="0"/>
          <w:numId w:val="83"/>
        </w:numPr>
        <w:rPr>
          <w:rFonts w:eastAsia="Times New Roman"/>
          <w:lang w:val="ru-RU"/>
        </w:rPr>
      </w:pPr>
      <w:bookmarkStart w:id="14" w:name="_Toc212532993"/>
      <w:r w:rsidRPr="00FF084F">
        <w:rPr>
          <w:rFonts w:eastAsia="Times New Roman"/>
          <w:lang w:val="ru-RU"/>
        </w:rPr>
        <w:t>ОРГАНИЗАЦИЈА ОБРАЗОВНО</w:t>
      </w:r>
      <w:r w:rsidRPr="00FF084F">
        <w:rPr>
          <w:rFonts w:eastAsia="Times New Roman"/>
          <w:lang w:val="sr-Latn-RS"/>
        </w:rPr>
        <w:t>-</w:t>
      </w:r>
      <w:r w:rsidRPr="00FF084F">
        <w:rPr>
          <w:rFonts w:eastAsia="Times New Roman"/>
          <w:lang w:val="ru-RU"/>
        </w:rPr>
        <w:t>ВАСПИТНО</w:t>
      </w:r>
      <w:r w:rsidRPr="00FF084F">
        <w:rPr>
          <w:rFonts w:eastAsia="Times New Roman"/>
          <w:lang w:val="sr-Latn-RS"/>
        </w:rPr>
        <w:t xml:space="preserve">Г </w:t>
      </w:r>
      <w:r w:rsidRPr="00FF084F">
        <w:rPr>
          <w:rFonts w:eastAsia="Times New Roman"/>
          <w:lang w:val="ru-RU"/>
        </w:rPr>
        <w:t xml:space="preserve"> РАДА ШКОЛЕ</w:t>
      </w:r>
      <w:bookmarkEnd w:id="14"/>
    </w:p>
    <w:p w14:paraId="2F755D7A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  <w:lang w:val="ru-RU"/>
        </w:rPr>
      </w:pPr>
    </w:p>
    <w:p w14:paraId="448FECCF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  <w:lang w:val="ru-RU"/>
        </w:rPr>
      </w:pPr>
    </w:p>
    <w:p w14:paraId="607C92B8" w14:textId="6384EFF3" w:rsidR="00F95F98" w:rsidRPr="0098523C" w:rsidRDefault="00F95F98" w:rsidP="000E72E1">
      <w:pPr>
        <w:pStyle w:val="Heading2"/>
        <w:numPr>
          <w:ilvl w:val="0"/>
          <w:numId w:val="85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</w:pPr>
      <w:bookmarkStart w:id="15" w:name="_Toc212532994"/>
      <w:r w:rsidRPr="0098523C">
        <w:rPr>
          <w:rFonts w:ascii="Times New Roman" w:eastAsia="Times New Roman" w:hAnsi="Times New Roman" w:cs="Times New Roman"/>
          <w:color w:val="auto"/>
          <w:sz w:val="28"/>
          <w:szCs w:val="28"/>
          <w:lang w:val="sr-Latn-RS"/>
        </w:rPr>
        <w:t>Д</w:t>
      </w:r>
      <w:r w:rsidR="005827AC" w:rsidRPr="0098523C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ИНАМИКА ОБРАЗОВНО-ВАСПИТНОГ РАДА</w:t>
      </w:r>
      <w:bookmarkEnd w:id="15"/>
    </w:p>
    <w:p w14:paraId="26158EA9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240EBFDD" w14:textId="699BB7F3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b/>
          <w:szCs w:val="24"/>
          <w:lang w:val="sr-Cyrl-RS"/>
        </w:rPr>
      </w:pPr>
      <w:r w:rsidRPr="00F95F98">
        <w:rPr>
          <w:rFonts w:eastAsia="Calibri" w:cs="Times New Roman"/>
          <w:b/>
          <w:szCs w:val="24"/>
          <w:lang w:val="sr-Cyrl-RS"/>
        </w:rPr>
        <w:t>ОРГАНИЗАЦИЈА ОБРАЗОВНО-ВАСПИТНОГ РАДА ЗА ШКОЛСКУ 202</w:t>
      </w:r>
      <w:r>
        <w:rPr>
          <w:rFonts w:eastAsia="Calibri" w:cs="Times New Roman"/>
          <w:b/>
          <w:szCs w:val="24"/>
          <w:lang w:val="sr-Cyrl-RS"/>
        </w:rPr>
        <w:t>5</w:t>
      </w:r>
      <w:r w:rsidRPr="00F95F98">
        <w:rPr>
          <w:rFonts w:eastAsia="Calibri" w:cs="Times New Roman"/>
          <w:b/>
          <w:szCs w:val="24"/>
          <w:lang w:val="sr-Cyrl-RS"/>
        </w:rPr>
        <w:t>/2</w:t>
      </w:r>
      <w:r>
        <w:rPr>
          <w:rFonts w:eastAsia="Calibri" w:cs="Times New Roman"/>
          <w:b/>
          <w:szCs w:val="24"/>
          <w:lang w:val="sr-Cyrl-RS"/>
        </w:rPr>
        <w:t>6</w:t>
      </w:r>
      <w:r w:rsidRPr="00F95F98">
        <w:rPr>
          <w:rFonts w:eastAsia="Calibri" w:cs="Times New Roman"/>
          <w:b/>
          <w:szCs w:val="24"/>
          <w:lang w:val="sr-Cyrl-RS"/>
        </w:rPr>
        <w:t>. ГОДИНУ</w:t>
      </w:r>
    </w:p>
    <w:p w14:paraId="64E34C49" w14:textId="1E069958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  <w:lang w:val="sr-Cyrl-RS"/>
        </w:rPr>
      </w:pPr>
      <w:r w:rsidRPr="00F95F98">
        <w:rPr>
          <w:rFonts w:eastAsia="Calibri" w:cs="Times New Roman"/>
          <w:bCs/>
          <w:szCs w:val="24"/>
          <w:lang w:val="sr-Cyrl-RS"/>
        </w:rPr>
        <w:t>Школска 202</w:t>
      </w:r>
      <w:r>
        <w:rPr>
          <w:rFonts w:eastAsia="Calibri" w:cs="Times New Roman"/>
          <w:bCs/>
          <w:szCs w:val="24"/>
          <w:lang w:val="sr-Cyrl-RS"/>
        </w:rPr>
        <w:t>5</w:t>
      </w:r>
      <w:r w:rsidRPr="00F95F98">
        <w:rPr>
          <w:rFonts w:eastAsia="Calibri" w:cs="Times New Roman"/>
          <w:bCs/>
          <w:szCs w:val="24"/>
          <w:lang w:val="sr-Cyrl-RS"/>
        </w:rPr>
        <w:t>/2</w:t>
      </w:r>
      <w:r>
        <w:rPr>
          <w:rFonts w:eastAsia="Calibri" w:cs="Times New Roman"/>
          <w:bCs/>
          <w:szCs w:val="24"/>
          <w:lang w:val="sr-Cyrl-RS"/>
        </w:rPr>
        <w:t>6</w:t>
      </w:r>
      <w:r w:rsidRPr="00F95F98">
        <w:rPr>
          <w:rFonts w:eastAsia="Calibri" w:cs="Times New Roman"/>
          <w:bCs/>
          <w:szCs w:val="24"/>
          <w:lang w:val="sr-Cyrl-RS"/>
        </w:rPr>
        <w:t>. година у складу са Календаром образовно-васпитног рада основне школе почиње 0</w:t>
      </w:r>
      <w:r>
        <w:rPr>
          <w:rFonts w:eastAsia="Calibri" w:cs="Times New Roman"/>
          <w:bCs/>
          <w:szCs w:val="24"/>
          <w:lang w:val="sr-Cyrl-RS"/>
        </w:rPr>
        <w:t>1</w:t>
      </w:r>
      <w:r w:rsidRPr="00F95F98">
        <w:rPr>
          <w:rFonts w:eastAsia="Calibri" w:cs="Times New Roman"/>
          <w:bCs/>
          <w:szCs w:val="24"/>
          <w:lang w:val="sr-Cyrl-RS"/>
        </w:rPr>
        <w:t>.09.202</w:t>
      </w:r>
      <w:r>
        <w:rPr>
          <w:rFonts w:eastAsia="Calibri" w:cs="Times New Roman"/>
          <w:bCs/>
          <w:szCs w:val="24"/>
          <w:lang w:val="sr-Cyrl-RS"/>
        </w:rPr>
        <w:t>5</w:t>
      </w:r>
      <w:r w:rsidRPr="00F95F98">
        <w:rPr>
          <w:rFonts w:eastAsia="Calibri" w:cs="Times New Roman"/>
          <w:bCs/>
          <w:szCs w:val="24"/>
          <w:lang w:val="sr-Cyrl-RS"/>
        </w:rPr>
        <w:t xml:space="preserve">. године, а у складу са смерницама Министарства просвете за организацију и реализацију образовно-васпитног рада у основној школи. Акценат је на како образовној тако и на васпитној функцији школе. Од </w:t>
      </w:r>
      <w:r>
        <w:rPr>
          <w:rFonts w:eastAsia="Calibri" w:cs="Times New Roman"/>
          <w:bCs/>
          <w:szCs w:val="24"/>
          <w:lang w:val="sr-Cyrl-RS"/>
        </w:rPr>
        <w:t>прошле</w:t>
      </w:r>
      <w:r w:rsidRPr="00F95F98">
        <w:rPr>
          <w:rFonts w:eastAsia="Calibri" w:cs="Times New Roman"/>
          <w:bCs/>
          <w:szCs w:val="24"/>
          <w:lang w:val="sr-Cyrl-RS"/>
        </w:rPr>
        <w:t xml:space="preserve"> школске године и на здравим стиловима живота и очувању и заштити менталног здравља.</w:t>
      </w:r>
    </w:p>
    <w:p w14:paraId="7EF285E6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  <w:lang w:val="sr-Cyrl-RS"/>
        </w:rPr>
      </w:pPr>
      <w:r w:rsidRPr="00F95F98">
        <w:rPr>
          <w:rFonts w:eastAsia="Calibri" w:cs="Times New Roman"/>
          <w:bCs/>
          <w:szCs w:val="24"/>
          <w:lang w:val="sr-Cyrl-RS"/>
        </w:rPr>
        <w:t>Школа је прошле школске године дибила ознаку итвиниг школе за 2024/25.годину. Тако да се планирају даље активности и ангажовање на итвининг пројектима.</w:t>
      </w:r>
    </w:p>
    <w:p w14:paraId="3907D2A6" w14:textId="6D7F7C2B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  <w:lang w:val="sr-Cyrl-RS"/>
        </w:rPr>
      </w:pPr>
      <w:r w:rsidRPr="00F95F98">
        <w:rPr>
          <w:rFonts w:eastAsia="Calibri" w:cs="Times New Roman"/>
          <w:bCs/>
          <w:szCs w:val="24"/>
          <w:lang w:val="sr-Cyrl-RS"/>
        </w:rPr>
        <w:t>И ове школске године школа ће организовати и продужени боравак за ученике првог и другог разреда. Учитељиц</w:t>
      </w:r>
      <w:r w:rsidR="00FF084F">
        <w:rPr>
          <w:rFonts w:eastAsia="Calibri" w:cs="Times New Roman"/>
          <w:bCs/>
          <w:szCs w:val="24"/>
          <w:lang w:val="sr-Cyrl-RS"/>
        </w:rPr>
        <w:t>е</w:t>
      </w:r>
      <w:r w:rsidRPr="00F95F98">
        <w:rPr>
          <w:rFonts w:eastAsia="Calibri" w:cs="Times New Roman"/>
          <w:bCs/>
          <w:szCs w:val="24"/>
          <w:lang w:val="sr-Cyrl-RS"/>
        </w:rPr>
        <w:t xml:space="preserve"> кој</w:t>
      </w:r>
      <w:r w:rsidR="00FF084F">
        <w:rPr>
          <w:rFonts w:eastAsia="Calibri" w:cs="Times New Roman"/>
          <w:bCs/>
          <w:szCs w:val="24"/>
          <w:lang w:val="sr-Cyrl-RS"/>
        </w:rPr>
        <w:t>е</w:t>
      </w:r>
      <w:r w:rsidRPr="00F95F98">
        <w:rPr>
          <w:rFonts w:eastAsia="Calibri" w:cs="Times New Roman"/>
          <w:bCs/>
          <w:szCs w:val="24"/>
          <w:lang w:val="sr-Cyrl-RS"/>
        </w:rPr>
        <w:t xml:space="preserve"> брин</w:t>
      </w:r>
      <w:r w:rsidR="00FF084F">
        <w:rPr>
          <w:rFonts w:eastAsia="Calibri" w:cs="Times New Roman"/>
          <w:bCs/>
          <w:szCs w:val="24"/>
          <w:lang w:val="sr-Cyrl-RS"/>
        </w:rPr>
        <w:t>у</w:t>
      </w:r>
      <w:r w:rsidRPr="00F95F98">
        <w:rPr>
          <w:rFonts w:eastAsia="Calibri" w:cs="Times New Roman"/>
          <w:bCs/>
          <w:szCs w:val="24"/>
          <w:lang w:val="sr-Cyrl-RS"/>
        </w:rPr>
        <w:t xml:space="preserve"> и рад</w:t>
      </w:r>
      <w:r w:rsidR="00FF084F">
        <w:rPr>
          <w:rFonts w:eastAsia="Calibri" w:cs="Times New Roman"/>
          <w:bCs/>
          <w:szCs w:val="24"/>
          <w:lang w:val="sr-Cyrl-RS"/>
        </w:rPr>
        <w:t>е</w:t>
      </w:r>
      <w:r w:rsidRPr="00F95F98">
        <w:rPr>
          <w:rFonts w:eastAsia="Calibri" w:cs="Times New Roman"/>
          <w:bCs/>
          <w:szCs w:val="24"/>
          <w:lang w:val="sr-Cyrl-RS"/>
        </w:rPr>
        <w:t xml:space="preserve"> са децом у боравку </w:t>
      </w:r>
      <w:r w:rsidR="00FF084F">
        <w:rPr>
          <w:rFonts w:eastAsia="Calibri" w:cs="Times New Roman"/>
          <w:bCs/>
          <w:szCs w:val="24"/>
          <w:lang w:val="sr-Cyrl-RS"/>
        </w:rPr>
        <w:t>су</w:t>
      </w:r>
      <w:r w:rsidRPr="00F95F98">
        <w:rPr>
          <w:rFonts w:eastAsia="Calibri" w:cs="Times New Roman"/>
          <w:bCs/>
          <w:szCs w:val="24"/>
          <w:lang w:val="sr-Cyrl-RS"/>
        </w:rPr>
        <w:t xml:space="preserve"> Данијела Божић</w:t>
      </w:r>
      <w:r w:rsidR="00FF084F">
        <w:rPr>
          <w:rFonts w:eastAsia="Calibri" w:cs="Times New Roman"/>
          <w:bCs/>
          <w:szCs w:val="24"/>
          <w:lang w:val="sr-Cyrl-RS"/>
        </w:rPr>
        <w:t xml:space="preserve"> и  </w:t>
      </w:r>
      <w:r w:rsidR="005E20BD">
        <w:rPr>
          <w:rFonts w:eastAsia="Calibri" w:cs="Times New Roman"/>
          <w:bCs/>
          <w:szCs w:val="24"/>
          <w:lang w:val="sr-Cyrl-RS"/>
        </w:rPr>
        <w:t>Драгица Илић.</w:t>
      </w:r>
      <w:r w:rsidRPr="00F95F98">
        <w:rPr>
          <w:rFonts w:eastAsia="Calibri" w:cs="Times New Roman"/>
          <w:bCs/>
          <w:szCs w:val="24"/>
          <w:lang w:val="sr-Cyrl-RS"/>
        </w:rPr>
        <w:t xml:space="preserve"> За потребе боравка опремаљене су просторије у приземљу са адекватним намештајем и средствима за боравак деце, простором за поделу хране, игру и одмор и санитарним чвором.</w:t>
      </w:r>
    </w:p>
    <w:p w14:paraId="7C28FB26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  <w:lang w:val="sr-Cyrl-RS"/>
        </w:rPr>
      </w:pPr>
    </w:p>
    <w:p w14:paraId="4B37E0A2" w14:textId="77777777" w:rsidR="00F95F98" w:rsidRPr="00FF084F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b/>
          <w:szCs w:val="24"/>
          <w:lang w:val="sr-Cyrl-RS"/>
        </w:rPr>
      </w:pPr>
      <w:r w:rsidRPr="00FF084F">
        <w:rPr>
          <w:rFonts w:eastAsia="Calibri" w:cs="Times New Roman"/>
          <w:b/>
          <w:szCs w:val="24"/>
          <w:lang w:val="sr-Cyrl-RS"/>
        </w:rPr>
        <w:t xml:space="preserve">РАСПОРЕД  ЗВОНА ЗА ПРЕПОДНЕВНУ СМЕНУ: </w:t>
      </w:r>
    </w:p>
    <w:p w14:paraId="39B17C32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>1.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8,00-  8,45</w:t>
      </w:r>
    </w:p>
    <w:p w14:paraId="68F65FBB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 xml:space="preserve"> 2.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8,50-  9,35</w:t>
      </w:r>
    </w:p>
    <w:p w14:paraId="4EC37368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>3.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9,55-  10,40</w:t>
      </w:r>
    </w:p>
    <w:p w14:paraId="3B2F3AE4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>4.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10,45-11,30</w:t>
      </w:r>
    </w:p>
    <w:p w14:paraId="1DF31C10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 xml:space="preserve">5. 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 xml:space="preserve"> 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11,35-12,20</w:t>
      </w:r>
    </w:p>
    <w:p w14:paraId="1288667C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 xml:space="preserve">6. 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12,25-13,10</w:t>
      </w:r>
    </w:p>
    <w:p w14:paraId="15D06044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Cs w:val="24"/>
          <w:lang w:val="sr-Cyrl-RS"/>
        </w:rPr>
      </w:pPr>
      <w:r w:rsidRPr="00F95F98">
        <w:rPr>
          <w:rFonts w:eastAsia="Calibri" w:cs="Times New Roman"/>
          <w:szCs w:val="24"/>
          <w:lang w:val="sr-Cyrl-RS"/>
        </w:rPr>
        <w:t>Распоред звона за ниже разреде је оквиран, у циљу адаптације првака и реализације наставе кроз тематске дане.Учитељи се договарају о трајању часова, тј. распореду одмора да би се избегле гужве у ходницима и мешање деце.</w:t>
      </w:r>
    </w:p>
    <w:p w14:paraId="7609D389" w14:textId="77777777" w:rsidR="00F95F98" w:rsidRPr="00F95F98" w:rsidRDefault="00F95F98" w:rsidP="00F95F98">
      <w:pPr>
        <w:spacing w:after="200" w:line="276" w:lineRule="auto"/>
        <w:ind w:left="720" w:firstLine="0"/>
        <w:contextualSpacing/>
        <w:jc w:val="left"/>
        <w:rPr>
          <w:rFonts w:eastAsia="Calibri" w:cs="Times New Roman"/>
          <w:b/>
          <w:sz w:val="28"/>
          <w:szCs w:val="28"/>
          <w:lang w:val="sr-Cyrl-RS"/>
        </w:rPr>
      </w:pPr>
    </w:p>
    <w:p w14:paraId="72052FDE" w14:textId="77777777" w:rsidR="00F95F98" w:rsidRPr="00FF084F" w:rsidRDefault="00F95F98" w:rsidP="00F95F98">
      <w:pPr>
        <w:spacing w:after="200" w:line="276" w:lineRule="auto"/>
        <w:ind w:left="360" w:firstLine="0"/>
        <w:jc w:val="left"/>
        <w:rPr>
          <w:rFonts w:eastAsia="Calibri" w:cs="Times New Roman"/>
          <w:b/>
          <w:szCs w:val="24"/>
          <w:lang w:val="sr-Cyrl-RS"/>
        </w:rPr>
      </w:pPr>
      <w:r w:rsidRPr="00FF084F">
        <w:rPr>
          <w:rFonts w:eastAsia="Calibri" w:cs="Times New Roman"/>
          <w:b/>
          <w:szCs w:val="24"/>
          <w:lang w:val="sr-Cyrl-RS"/>
        </w:rPr>
        <w:t>РАСПОРЕД  ЗВОНА ЗА ПОСЛЕПОДНЕВНУ СМЕНУ:</w:t>
      </w:r>
    </w:p>
    <w:p w14:paraId="4C0A56A7" w14:textId="77777777" w:rsidR="00F95F98" w:rsidRPr="00FF084F" w:rsidRDefault="00F95F98" w:rsidP="00F95F98">
      <w:pPr>
        <w:spacing w:after="200" w:line="276" w:lineRule="auto"/>
        <w:ind w:left="360" w:firstLine="0"/>
        <w:jc w:val="left"/>
        <w:rPr>
          <w:rFonts w:eastAsia="Calibri" w:cs="Times New Roman"/>
          <w:b/>
          <w:szCs w:val="24"/>
          <w:lang w:val="sr-Cyrl-RS"/>
        </w:rPr>
      </w:pPr>
      <w:r w:rsidRPr="00FF084F">
        <w:rPr>
          <w:rFonts w:eastAsia="Calibri" w:cs="Times New Roman"/>
          <w:b/>
          <w:szCs w:val="24"/>
          <w:lang w:val="sr-Cyrl-RS"/>
        </w:rPr>
        <w:t xml:space="preserve">( ЗА УЧЕНИКЕ ОД </w:t>
      </w:r>
      <w:r w:rsidRPr="00FF084F">
        <w:rPr>
          <w:rFonts w:eastAsia="Calibri" w:cs="Times New Roman"/>
          <w:b/>
          <w:szCs w:val="24"/>
        </w:rPr>
        <w:t xml:space="preserve"> </w:t>
      </w:r>
      <w:r w:rsidRPr="00FF084F">
        <w:rPr>
          <w:rFonts w:eastAsia="Calibri" w:cs="Times New Roman"/>
          <w:b/>
          <w:szCs w:val="24"/>
          <w:lang w:val="sr-Cyrl-RS"/>
        </w:rPr>
        <w:t>5. до 8. РАЗРЕДА)</w:t>
      </w:r>
    </w:p>
    <w:p w14:paraId="43AB1A03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lastRenderedPageBreak/>
        <w:t>1.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13,00 – 13,45</w:t>
      </w:r>
    </w:p>
    <w:p w14:paraId="1611BAA9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 xml:space="preserve">2. 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13,50 – 14,35</w:t>
      </w:r>
    </w:p>
    <w:p w14:paraId="4132A981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 xml:space="preserve">3. 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14,55 – 15,40</w:t>
      </w:r>
    </w:p>
    <w:p w14:paraId="4F9D97F9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 xml:space="preserve">4. 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 xml:space="preserve">15,45 – 16,30 </w:t>
      </w:r>
    </w:p>
    <w:p w14:paraId="6BDC0AB0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 xml:space="preserve">5. 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16,35 – 17,20</w:t>
      </w:r>
    </w:p>
    <w:p w14:paraId="7392FCF8" w14:textId="77777777" w:rsidR="00F95F98" w:rsidRPr="00F95F98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 xml:space="preserve">6. </w:t>
      </w:r>
      <w:r w:rsidRPr="00F95F98">
        <w:rPr>
          <w:rFonts w:eastAsia="Calibri" w:cs="Times New Roman" w:hint="eastAsia"/>
          <w:sz w:val="28"/>
          <w:szCs w:val="28"/>
          <w:lang w:val="sr-Cyrl-RS"/>
        </w:rPr>
        <w:t>ЧАС</w:t>
      </w:r>
      <w:r w:rsidRPr="00F95F98">
        <w:rPr>
          <w:rFonts w:eastAsia="Calibri" w:cs="Times New Roman"/>
          <w:sz w:val="28"/>
          <w:szCs w:val="28"/>
          <w:lang w:val="sr-Cyrl-RS"/>
        </w:rPr>
        <w:tab/>
        <w:t>17,25 – 18,10</w:t>
      </w:r>
    </w:p>
    <w:p w14:paraId="68FF99D2" w14:textId="77777777" w:rsidR="00F95F98" w:rsidRPr="00FF084F" w:rsidRDefault="00F95F98" w:rsidP="00F95F98">
      <w:pPr>
        <w:spacing w:after="200" w:line="276" w:lineRule="auto"/>
        <w:ind w:firstLine="0"/>
        <w:jc w:val="left"/>
        <w:rPr>
          <w:rFonts w:eastAsia="Calibri" w:cs="Times New Roman"/>
          <w:b/>
          <w:bCs/>
          <w:szCs w:val="24"/>
          <w:lang w:val="sr-Cyrl-RS"/>
        </w:rPr>
      </w:pPr>
      <w:r w:rsidRPr="00FF084F">
        <w:rPr>
          <w:rFonts w:eastAsia="Calibri" w:cs="Times New Roman"/>
          <w:b/>
          <w:bCs/>
          <w:szCs w:val="24"/>
          <w:lang w:val="sr-Cyrl-RS"/>
        </w:rPr>
        <w:t xml:space="preserve">ПОСЛЕПОДНЕ ЗА УЧЕНИКЕ ОД 1. ДО 4. </w:t>
      </w:r>
    </w:p>
    <w:p w14:paraId="30BD0480" w14:textId="77777777" w:rsidR="00F95F98" w:rsidRPr="00F95F98" w:rsidRDefault="00F95F98" w:rsidP="00B319E5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>ЧАС 13,30 – 14,15</w:t>
      </w:r>
    </w:p>
    <w:p w14:paraId="5E627BF6" w14:textId="77777777" w:rsidR="00F95F98" w:rsidRPr="00F95F98" w:rsidRDefault="00F95F98" w:rsidP="00B319E5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>ЧАС 14,20 – 15,05</w:t>
      </w:r>
    </w:p>
    <w:p w14:paraId="033A87EE" w14:textId="77777777" w:rsidR="00F95F98" w:rsidRPr="00F95F98" w:rsidRDefault="00F95F98" w:rsidP="00B319E5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>ЧАС 15,25 – 16,10</w:t>
      </w:r>
    </w:p>
    <w:p w14:paraId="777D56BA" w14:textId="77777777" w:rsidR="00F95F98" w:rsidRPr="00F95F98" w:rsidRDefault="00F95F98" w:rsidP="00B319E5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>ЧАС 16,15 – 17,00</w:t>
      </w:r>
    </w:p>
    <w:p w14:paraId="1E75104A" w14:textId="77777777" w:rsidR="00F95F98" w:rsidRPr="00F95F98" w:rsidRDefault="00F95F98" w:rsidP="00B319E5">
      <w:pPr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jc w:val="left"/>
        <w:rPr>
          <w:rFonts w:eastAsia="Calibri" w:cs="Times New Roman"/>
          <w:sz w:val="28"/>
          <w:szCs w:val="28"/>
          <w:lang w:val="sr-Cyrl-RS"/>
        </w:rPr>
      </w:pPr>
      <w:r w:rsidRPr="00F95F98">
        <w:rPr>
          <w:rFonts w:eastAsia="Calibri" w:cs="Times New Roman"/>
          <w:sz w:val="28"/>
          <w:szCs w:val="28"/>
          <w:lang w:val="sr-Cyrl-RS"/>
        </w:rPr>
        <w:t xml:space="preserve">ЧАС 17,05 – 17,50 </w:t>
      </w:r>
    </w:p>
    <w:p w14:paraId="0BFEB4E3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456E1F50" w14:textId="77777777" w:rsidR="00F95F98" w:rsidRPr="005827AC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F95F98">
        <w:rPr>
          <w:rFonts w:eastAsia="Times New Roman" w:cs="Times New Roman"/>
          <w:szCs w:val="24"/>
          <w:lang w:val="de-DE"/>
        </w:rPr>
        <w:t xml:space="preserve">Подручна одељења  школе у Чалми и Дивошу наставу организују у статичним сменама,нижи разреди од 13 часова и виши разреди од </w:t>
      </w:r>
      <w:r w:rsidRPr="00F95F98">
        <w:rPr>
          <w:rFonts w:eastAsia="Times New Roman" w:cs="Times New Roman"/>
          <w:szCs w:val="24"/>
          <w:lang w:val="sr-Cyrl-RS"/>
        </w:rPr>
        <w:t xml:space="preserve"> 7.30</w:t>
      </w:r>
      <w:r w:rsidRPr="00F95F98">
        <w:rPr>
          <w:rFonts w:eastAsia="Times New Roman" w:cs="Times New Roman"/>
          <w:szCs w:val="24"/>
          <w:lang w:val="de-DE"/>
        </w:rPr>
        <w:t xml:space="preserve"> часова.</w:t>
      </w:r>
    </w:p>
    <w:p w14:paraId="2CB41868" w14:textId="77777777" w:rsidR="00F95F98" w:rsidRPr="005827AC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de-DE"/>
        </w:rPr>
      </w:pPr>
    </w:p>
    <w:p w14:paraId="1F35286F" w14:textId="0FF2442B" w:rsidR="00F95F98" w:rsidRPr="0098523C" w:rsidRDefault="005827AC" w:rsidP="000E72E1">
      <w:pPr>
        <w:pStyle w:val="Heading2"/>
        <w:numPr>
          <w:ilvl w:val="0"/>
          <w:numId w:val="85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</w:pPr>
      <w:bookmarkStart w:id="16" w:name="_Toc212532995"/>
      <w:r w:rsidRPr="0098523C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РАСПОРЕД ЧАСОВА</w:t>
      </w:r>
      <w:bookmarkEnd w:id="16"/>
    </w:p>
    <w:p w14:paraId="555CF10E" w14:textId="77777777" w:rsidR="00F95F98" w:rsidRPr="005827AC" w:rsidRDefault="00F95F98" w:rsidP="00F95F98">
      <w:pPr>
        <w:autoSpaceDE w:val="0"/>
        <w:autoSpaceDN w:val="0"/>
        <w:adjustRightInd w:val="0"/>
        <w:spacing w:before="240" w:after="120" w:line="240" w:lineRule="auto"/>
        <w:ind w:left="1200" w:hanging="633"/>
        <w:jc w:val="left"/>
        <w:rPr>
          <w:rFonts w:eastAsia="Times New Roman" w:cs="Times New Roman"/>
          <w:b/>
          <w:bCs/>
          <w:szCs w:val="24"/>
          <w:lang w:val="sr-Cyrl-CS"/>
        </w:rPr>
      </w:pPr>
      <w:r w:rsidRPr="005827AC">
        <w:rPr>
          <w:rFonts w:eastAsia="Times New Roman" w:cs="Times New Roman"/>
          <w:b/>
          <w:bCs/>
          <w:szCs w:val="24"/>
          <w:lang w:val="sr-Cyrl-CS"/>
        </w:rPr>
        <w:t>(анекс)</w:t>
      </w:r>
    </w:p>
    <w:p w14:paraId="699891E8" w14:textId="77777777" w:rsidR="00F95F98" w:rsidRPr="00F95F98" w:rsidRDefault="00F95F98" w:rsidP="00F95F98">
      <w:pPr>
        <w:autoSpaceDE w:val="0"/>
        <w:autoSpaceDN w:val="0"/>
        <w:adjustRightInd w:val="0"/>
        <w:spacing w:before="60" w:after="0" w:line="260" w:lineRule="exact"/>
        <w:ind w:firstLine="567"/>
        <w:rPr>
          <w:rFonts w:eastAsia="Times New Roman" w:cs="Times New Roman"/>
          <w:szCs w:val="24"/>
          <w:lang w:val="sr-Cyrl-CS"/>
        </w:rPr>
      </w:pPr>
      <w:r w:rsidRPr="005827AC">
        <w:rPr>
          <w:rFonts w:eastAsia="Times New Roman" w:cs="Times New Roman"/>
          <w:szCs w:val="24"/>
          <w:lang w:val="ru-RU"/>
        </w:rPr>
        <w:t>На почетку школске године одељењске старешине ће упознати</w:t>
      </w:r>
      <w:r w:rsidRPr="00F95F98">
        <w:rPr>
          <w:rFonts w:eastAsia="Times New Roman" w:cs="Times New Roman"/>
          <w:szCs w:val="24"/>
          <w:lang w:val="ru-RU"/>
        </w:rPr>
        <w:t xml:space="preserve"> уче</w:t>
      </w:r>
      <w:r w:rsidRPr="00F95F98">
        <w:rPr>
          <w:rFonts w:eastAsia="Times New Roman" w:cs="Times New Roman"/>
          <w:szCs w:val="24"/>
          <w:lang w:val="ru-RU"/>
        </w:rPr>
        <w:softHyphen/>
        <w:t>нике и родитеље са тешкоћама у изради распореда и о неким ре</w:t>
      </w:r>
      <w:r w:rsidRPr="00F95F98">
        <w:rPr>
          <w:rFonts w:eastAsia="Times New Roman" w:cs="Times New Roman"/>
          <w:szCs w:val="24"/>
          <w:lang w:val="ru-RU"/>
        </w:rPr>
        <w:softHyphen/>
        <w:t>ше</w:t>
      </w:r>
      <w:r w:rsidRPr="00F95F98">
        <w:rPr>
          <w:rFonts w:eastAsia="Times New Roman" w:cs="Times New Roman"/>
          <w:szCs w:val="24"/>
          <w:lang w:val="ru-RU"/>
        </w:rPr>
        <w:softHyphen/>
        <w:t>њима која се нису могла избећи. Распоредом часова ће се тра</w:t>
      </w:r>
      <w:r w:rsidRPr="00F95F98">
        <w:rPr>
          <w:rFonts w:eastAsia="Times New Roman" w:cs="Times New Roman"/>
          <w:szCs w:val="24"/>
          <w:lang w:val="ru-RU"/>
        </w:rPr>
        <w:softHyphen/>
        <w:t>жи</w:t>
      </w:r>
      <w:r w:rsidRPr="00F95F98">
        <w:rPr>
          <w:rFonts w:eastAsia="Times New Roman" w:cs="Times New Roman"/>
          <w:szCs w:val="24"/>
          <w:lang w:val="ru-RU"/>
        </w:rPr>
        <w:softHyphen/>
        <w:t>ти оптимална решења која ће, пре свега, одговарати ученицима школе. Сви распореди часова биће доступни ученицима, ро</w:t>
      </w:r>
      <w:r w:rsidRPr="00F95F98">
        <w:rPr>
          <w:rFonts w:eastAsia="Times New Roman" w:cs="Times New Roman"/>
          <w:szCs w:val="24"/>
          <w:lang w:val="ru-RU"/>
        </w:rPr>
        <w:softHyphen/>
        <w:t>ди</w:t>
      </w:r>
      <w:r w:rsidRPr="00F95F98">
        <w:rPr>
          <w:rFonts w:eastAsia="Times New Roman" w:cs="Times New Roman"/>
          <w:szCs w:val="24"/>
          <w:lang w:val="ru-RU"/>
        </w:rPr>
        <w:softHyphen/>
        <w:t>те</w:t>
      </w:r>
      <w:r w:rsidRPr="00F95F98">
        <w:rPr>
          <w:rFonts w:eastAsia="Times New Roman" w:cs="Times New Roman"/>
          <w:szCs w:val="24"/>
          <w:lang w:val="ru-RU"/>
        </w:rPr>
        <w:softHyphen/>
        <w:t>љи</w:t>
      </w:r>
      <w:r w:rsidRPr="00F95F98">
        <w:rPr>
          <w:rFonts w:eastAsia="Times New Roman" w:cs="Times New Roman"/>
          <w:szCs w:val="24"/>
          <w:lang w:val="ru-RU"/>
        </w:rPr>
        <w:softHyphen/>
        <w:t>ма ученика и другим чинио</w:t>
      </w:r>
      <w:r w:rsidRPr="00F95F98">
        <w:rPr>
          <w:rFonts w:eastAsia="Times New Roman" w:cs="Times New Roman"/>
          <w:szCs w:val="24"/>
          <w:lang w:val="sr-Cyrl-RS"/>
        </w:rPr>
        <w:softHyphen/>
      </w:r>
      <w:r w:rsidRPr="00F95F98">
        <w:rPr>
          <w:rFonts w:eastAsia="Times New Roman" w:cs="Times New Roman"/>
          <w:szCs w:val="24"/>
          <w:lang w:val="ru-RU"/>
        </w:rPr>
        <w:t>цима који прате живот и рад школе. За</w:t>
      </w:r>
      <w:r w:rsidRPr="00F95F98">
        <w:rPr>
          <w:rFonts w:eastAsia="Times New Roman" w:cs="Times New Roman"/>
          <w:szCs w:val="24"/>
          <w:lang w:val="ru-RU"/>
        </w:rPr>
        <w:softHyphen/>
        <w:t>ме</w:t>
      </w:r>
      <w:r w:rsidRPr="00F95F98">
        <w:rPr>
          <w:rFonts w:eastAsia="Times New Roman" w:cs="Times New Roman"/>
          <w:szCs w:val="24"/>
          <w:lang w:val="ru-RU"/>
        </w:rPr>
        <w:softHyphen/>
        <w:t>не за одсутне наставнике одре</w:t>
      </w:r>
      <w:r w:rsidRPr="00F95F98">
        <w:rPr>
          <w:rFonts w:eastAsia="Times New Roman" w:cs="Times New Roman"/>
          <w:szCs w:val="24"/>
        </w:rPr>
        <w:softHyphen/>
      </w:r>
      <w:r w:rsidRPr="00F95F98">
        <w:rPr>
          <w:rFonts w:eastAsia="Times New Roman" w:cs="Times New Roman"/>
          <w:szCs w:val="24"/>
          <w:lang w:val="ru-RU"/>
        </w:rPr>
        <w:t>ђиваће  директор, односно стручни сарадници. Распоредом ча</w:t>
      </w:r>
      <w:r w:rsidRPr="00F95F98">
        <w:rPr>
          <w:rFonts w:eastAsia="Times New Roman" w:cs="Times New Roman"/>
          <w:szCs w:val="24"/>
        </w:rPr>
        <w:softHyphen/>
      </w:r>
      <w:r w:rsidRPr="00F95F98">
        <w:rPr>
          <w:rFonts w:eastAsia="Times New Roman" w:cs="Times New Roman"/>
          <w:szCs w:val="24"/>
          <w:lang w:val="ru-RU"/>
        </w:rPr>
        <w:t xml:space="preserve">сова ће бити утврђене обавезне паузе сваком наставнику ради индивидуалних сусрета са родитељима, вођења педагошке документације као и  замена одсутних наставника. </w:t>
      </w:r>
      <w:r w:rsidRPr="00F95F98">
        <w:rPr>
          <w:rFonts w:eastAsia="Times New Roman" w:cs="Times New Roman"/>
          <w:szCs w:val="24"/>
          <w:lang w:val="sr-Cyrl-CS"/>
        </w:rPr>
        <w:t xml:space="preserve">И </w:t>
      </w:r>
      <w:r w:rsidRPr="00F95F98">
        <w:rPr>
          <w:rFonts w:eastAsia="Times New Roman" w:cs="Times New Roman"/>
          <w:szCs w:val="24"/>
          <w:lang w:val="ru-RU"/>
        </w:rPr>
        <w:t>ове године, наставници ће часове замењивати солидарно.</w:t>
      </w:r>
    </w:p>
    <w:p w14:paraId="1D2259BC" w14:textId="77777777" w:rsidR="00F95F98" w:rsidRPr="00F95F98" w:rsidRDefault="00F95F98" w:rsidP="00F95F98">
      <w:pPr>
        <w:autoSpaceDE w:val="0"/>
        <w:autoSpaceDN w:val="0"/>
        <w:adjustRightInd w:val="0"/>
        <w:spacing w:before="240" w:after="120" w:line="240" w:lineRule="auto"/>
        <w:ind w:left="1200" w:hanging="633"/>
        <w:jc w:val="left"/>
        <w:rPr>
          <w:rFonts w:ascii="Verdana" w:eastAsia="Times New Roman" w:hAnsi="Verdana" w:cs="Arial"/>
          <w:b/>
          <w:bCs/>
          <w:caps/>
          <w:sz w:val="22"/>
          <w:lang w:val="sr-Cyrl-RS"/>
        </w:rPr>
      </w:pPr>
    </w:p>
    <w:p w14:paraId="49D93CB7" w14:textId="269CD353" w:rsidR="00F95F98" w:rsidRPr="0098523C" w:rsidRDefault="00F95F98" w:rsidP="000E72E1">
      <w:pPr>
        <w:pStyle w:val="Heading2"/>
        <w:numPr>
          <w:ilvl w:val="0"/>
          <w:numId w:val="85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</w:pPr>
      <w:bookmarkStart w:id="17" w:name="_Toc212532996"/>
      <w:r w:rsidRPr="0098523C"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  <w:t>И</w:t>
      </w:r>
      <w:r w:rsidR="005827AC" w:rsidRPr="0098523C"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  <w:t>СПИТИ</w:t>
      </w:r>
      <w:bookmarkEnd w:id="17"/>
    </w:p>
    <w:p w14:paraId="2DFB13E5" w14:textId="77777777" w:rsidR="00F95F98" w:rsidRPr="00F95F98" w:rsidRDefault="00F95F98" w:rsidP="00F95F98">
      <w:pPr>
        <w:autoSpaceDE w:val="0"/>
        <w:autoSpaceDN w:val="0"/>
        <w:adjustRightInd w:val="0"/>
        <w:spacing w:before="240" w:after="120" w:line="240" w:lineRule="auto"/>
        <w:ind w:hanging="633"/>
        <w:jc w:val="left"/>
        <w:rPr>
          <w:rFonts w:eastAsia="Times New Roman" w:cs="Times New Roman"/>
          <w:bCs/>
          <w:szCs w:val="24"/>
          <w:lang w:val="sr-Cyrl-CS"/>
        </w:rPr>
      </w:pPr>
      <w:r w:rsidRPr="00F95F98">
        <w:rPr>
          <w:rFonts w:eastAsia="Times New Roman" w:cs="Times New Roman"/>
          <w:bCs/>
          <w:szCs w:val="24"/>
          <w:lang w:val="sr-Cyrl-CS"/>
        </w:rPr>
        <w:tab/>
      </w:r>
      <w:r w:rsidRPr="00F95F98">
        <w:rPr>
          <w:rFonts w:eastAsia="Times New Roman" w:cs="Times New Roman"/>
          <w:bCs/>
          <w:szCs w:val="24"/>
          <w:lang w:val="sr-Cyrl-CS"/>
        </w:rPr>
        <w:tab/>
        <w:t xml:space="preserve">Школа организује поправне испите у јуну за ученике завршног разреда, односно у августу за ученике до седмог разреда. Пре полагања ових испита, као и пре полагања завршног испита, организује се припремна настава. Организују се и </w:t>
      </w:r>
      <w:r w:rsidRPr="00F95F98">
        <w:rPr>
          <w:rFonts w:eastAsia="Times New Roman" w:cs="Times New Roman"/>
          <w:bCs/>
          <w:szCs w:val="24"/>
          <w:lang w:val="sr-Cyrl-CS"/>
        </w:rPr>
        <w:lastRenderedPageBreak/>
        <w:t>разредни испити за ученике који су изостајали више од 1/3 у односу на укупан број часова, као и за оне који полажу други страни језик, због преласка у нашу школу.</w:t>
      </w:r>
    </w:p>
    <w:p w14:paraId="6418620F" w14:textId="77777777" w:rsidR="00F95F98" w:rsidRDefault="00F95F98" w:rsidP="00F95F98">
      <w:pPr>
        <w:keepNext/>
        <w:numPr>
          <w:ilvl w:val="12"/>
          <w:numId w:val="0"/>
        </w:numPr>
        <w:tabs>
          <w:tab w:val="left" w:pos="1095"/>
        </w:tabs>
        <w:autoSpaceDE w:val="0"/>
        <w:autoSpaceDN w:val="0"/>
        <w:adjustRightInd w:val="0"/>
        <w:spacing w:after="0" w:line="240" w:lineRule="auto"/>
        <w:outlineLvl w:val="1"/>
        <w:rPr>
          <w:rFonts w:ascii="Verdana" w:eastAsia="Times New Roman" w:hAnsi="Verdana" w:cs="Arial"/>
          <w:b/>
          <w:bCs/>
          <w:sz w:val="22"/>
          <w:lang w:val="sr-Cyrl-CS"/>
        </w:rPr>
      </w:pPr>
      <w:r w:rsidRPr="00F95F98">
        <w:rPr>
          <w:rFonts w:ascii="Verdana" w:eastAsia="Times New Roman" w:hAnsi="Verdana" w:cs="Arial"/>
          <w:b/>
          <w:bCs/>
          <w:sz w:val="22"/>
          <w:lang w:val="sr-Cyrl-CS"/>
        </w:rPr>
        <w:t xml:space="preserve">       </w:t>
      </w:r>
    </w:p>
    <w:p w14:paraId="143702C0" w14:textId="3777D45E" w:rsidR="00F95F98" w:rsidRPr="0098523C" w:rsidRDefault="00F95F98" w:rsidP="000E72E1">
      <w:pPr>
        <w:pStyle w:val="Heading2"/>
        <w:numPr>
          <w:ilvl w:val="0"/>
          <w:numId w:val="85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de-DE"/>
        </w:rPr>
      </w:pPr>
      <w:bookmarkStart w:id="18" w:name="_Toc212532997"/>
      <w:r w:rsidRPr="0098523C">
        <w:rPr>
          <w:rFonts w:ascii="Times New Roman" w:eastAsia="Times New Roman" w:hAnsi="Times New Roman" w:cs="Times New Roman"/>
          <w:color w:val="auto"/>
          <w:sz w:val="28"/>
          <w:szCs w:val="28"/>
          <w:lang w:val="de-DE"/>
        </w:rPr>
        <w:t>Ш</w:t>
      </w:r>
      <w:r w:rsidR="005827AC" w:rsidRPr="0098523C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КОЛСКИ КАЛЕНДАР</w:t>
      </w:r>
      <w:bookmarkEnd w:id="18"/>
      <w:r w:rsidRPr="0098523C"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  <w:t xml:space="preserve"> </w:t>
      </w:r>
    </w:p>
    <w:p w14:paraId="1D7128F7" w14:textId="77777777" w:rsidR="00F95F98" w:rsidRPr="00F95F98" w:rsidRDefault="00F95F98" w:rsidP="00F95F98">
      <w:pPr>
        <w:numPr>
          <w:ilvl w:val="12"/>
          <w:numId w:val="0"/>
        </w:numPr>
        <w:tabs>
          <w:tab w:val="left" w:pos="1843"/>
          <w:tab w:val="left" w:pos="4678"/>
          <w:tab w:val="decimal" w:pos="7513"/>
        </w:tabs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color w:val="000000"/>
          <w:szCs w:val="24"/>
          <w:lang w:val="de-DE"/>
        </w:rPr>
      </w:pPr>
      <w:r w:rsidRPr="00F95F98">
        <w:rPr>
          <w:rFonts w:eastAsia="Times New Roman" w:cs="Times New Roman"/>
          <w:color w:val="000000"/>
          <w:szCs w:val="24"/>
          <w:lang w:val="de-DE"/>
        </w:rPr>
        <w:t xml:space="preserve">                      </w:t>
      </w:r>
    </w:p>
    <w:p w14:paraId="193D3B76" w14:textId="647851A9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de-DE"/>
        </w:rPr>
        <w:t>На основу Правилника о школском календару образовно-васпитног рада основне школе са седиштем на територији АП Војводина за школску 20</w:t>
      </w:r>
      <w:r w:rsidRPr="00F95F98">
        <w:rPr>
          <w:rFonts w:eastAsia="Times New Roman" w:cs="Times New Roman"/>
          <w:szCs w:val="24"/>
          <w:lang w:val="sr-Cyrl-RS"/>
        </w:rPr>
        <w:t>2</w:t>
      </w:r>
      <w:r>
        <w:rPr>
          <w:rFonts w:eastAsia="Times New Roman" w:cs="Times New Roman"/>
          <w:szCs w:val="24"/>
          <w:lang w:val="sr-Cyrl-RS"/>
        </w:rPr>
        <w:t>5</w:t>
      </w:r>
      <w:r w:rsidRPr="00F95F98">
        <w:rPr>
          <w:rFonts w:eastAsia="Times New Roman" w:cs="Times New Roman"/>
          <w:szCs w:val="24"/>
          <w:lang w:val="sr-Cyrl-RS"/>
        </w:rPr>
        <w:t>/</w:t>
      </w:r>
      <w:r w:rsidRPr="00F95F98">
        <w:rPr>
          <w:rFonts w:eastAsia="Times New Roman" w:cs="Times New Roman"/>
          <w:szCs w:val="24"/>
          <w:lang w:val="de-DE"/>
        </w:rPr>
        <w:t>20</w:t>
      </w:r>
      <w:r w:rsidRPr="00F95F98">
        <w:rPr>
          <w:rFonts w:eastAsia="Times New Roman" w:cs="Times New Roman"/>
          <w:szCs w:val="24"/>
          <w:lang w:val="sr-Cyrl-RS"/>
        </w:rPr>
        <w:t>2</w:t>
      </w:r>
      <w:r>
        <w:rPr>
          <w:rFonts w:eastAsia="Times New Roman" w:cs="Times New Roman"/>
          <w:szCs w:val="24"/>
          <w:lang w:val="sr-Cyrl-RS"/>
        </w:rPr>
        <w:t>6</w:t>
      </w:r>
      <w:r w:rsidRPr="00F95F98">
        <w:rPr>
          <w:rFonts w:eastAsia="Times New Roman" w:cs="Times New Roman"/>
          <w:szCs w:val="24"/>
          <w:lang w:val="sr-Cyrl-CS"/>
        </w:rPr>
        <w:t xml:space="preserve">. </w:t>
      </w:r>
      <w:r w:rsidRPr="00F95F98">
        <w:rPr>
          <w:rFonts w:eastAsia="Times New Roman" w:cs="Times New Roman"/>
          <w:szCs w:val="24"/>
          <w:lang w:val="de-DE"/>
        </w:rPr>
        <w:t>годину Наставни план и програм за ученике од првог до седмог разреда оствариваће се у 36 наставних недеља,односно 180 наставних дана.Наставни план и програм за ученике осмог разреда оствариваће се у 34 наставне недеље,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>односно 170 наставних дана.</w:t>
      </w:r>
    </w:p>
    <w:p w14:paraId="5D1EEC64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sr-Cyrl-RS"/>
        </w:rPr>
      </w:pPr>
    </w:p>
    <w:p w14:paraId="065F9FF5" w14:textId="08855D60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F95F98">
        <w:rPr>
          <w:rFonts w:eastAsia="Times New Roman" w:cs="Times New Roman"/>
          <w:szCs w:val="24"/>
          <w:lang w:val="de-DE"/>
        </w:rPr>
        <w:t xml:space="preserve">Прво полугодиште почиње у </w:t>
      </w:r>
      <w:r w:rsidR="00A855F6">
        <w:rPr>
          <w:rFonts w:eastAsia="Times New Roman" w:cs="Times New Roman"/>
          <w:szCs w:val="24"/>
          <w:lang w:val="sr-Cyrl-RS"/>
        </w:rPr>
        <w:t>понедељак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 xml:space="preserve"> 0</w:t>
      </w:r>
      <w:r w:rsidR="00A855F6">
        <w:rPr>
          <w:rFonts w:eastAsia="Times New Roman" w:cs="Times New Roman"/>
          <w:szCs w:val="24"/>
          <w:lang w:val="sr-Cyrl-RS"/>
        </w:rPr>
        <w:t>1</w:t>
      </w:r>
      <w:r w:rsidRPr="00F95F98">
        <w:rPr>
          <w:rFonts w:eastAsia="Times New Roman" w:cs="Times New Roman"/>
          <w:szCs w:val="24"/>
          <w:lang w:val="de-DE"/>
        </w:rPr>
        <w:t>.септембра 20</w:t>
      </w:r>
      <w:r w:rsidRPr="00F95F98">
        <w:rPr>
          <w:rFonts w:eastAsia="Times New Roman" w:cs="Times New Roman"/>
          <w:szCs w:val="24"/>
          <w:lang w:val="sr-Cyrl-RS"/>
        </w:rPr>
        <w:t>2</w:t>
      </w:r>
      <w:r w:rsidR="00A855F6">
        <w:rPr>
          <w:rFonts w:eastAsia="Times New Roman" w:cs="Times New Roman"/>
          <w:szCs w:val="24"/>
          <w:lang w:val="sr-Cyrl-RS"/>
        </w:rPr>
        <w:t>5</w:t>
      </w:r>
      <w:r w:rsidRPr="00F95F98">
        <w:rPr>
          <w:rFonts w:eastAsia="Times New Roman" w:cs="Times New Roman"/>
          <w:szCs w:val="24"/>
          <w:lang w:val="sr-Cyrl-CS"/>
        </w:rPr>
        <w:t xml:space="preserve">.год. </w:t>
      </w:r>
      <w:r w:rsidRPr="00F95F98">
        <w:rPr>
          <w:rFonts w:eastAsia="Times New Roman" w:cs="Times New Roman"/>
          <w:szCs w:val="24"/>
          <w:lang w:val="de-DE"/>
        </w:rPr>
        <w:t>, а завршава  се у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="00A855F6">
        <w:rPr>
          <w:rFonts w:eastAsia="Times New Roman" w:cs="Times New Roman"/>
          <w:szCs w:val="24"/>
          <w:lang w:val="sr-Cyrl-RS"/>
        </w:rPr>
        <w:t>утор</w:t>
      </w:r>
      <w:r w:rsidRPr="00F95F98">
        <w:rPr>
          <w:rFonts w:eastAsia="Times New Roman" w:cs="Times New Roman"/>
          <w:szCs w:val="24"/>
          <w:lang w:val="sr-Cyrl-RS"/>
        </w:rPr>
        <w:t>ак</w:t>
      </w:r>
      <w:r w:rsidRPr="00F95F98">
        <w:rPr>
          <w:rFonts w:eastAsia="Times New Roman" w:cs="Times New Roman"/>
          <w:szCs w:val="24"/>
          <w:lang w:val="de-DE"/>
        </w:rPr>
        <w:t xml:space="preserve"> 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>2</w:t>
      </w:r>
      <w:r w:rsidRPr="00F95F98">
        <w:rPr>
          <w:rFonts w:eastAsia="Times New Roman" w:cs="Times New Roman"/>
          <w:szCs w:val="24"/>
          <w:lang w:val="sr-Cyrl-RS"/>
        </w:rPr>
        <w:t>3</w:t>
      </w:r>
      <w:r w:rsidRPr="00F95F98">
        <w:rPr>
          <w:rFonts w:eastAsia="Times New Roman" w:cs="Times New Roman"/>
          <w:szCs w:val="24"/>
          <w:lang w:val="de-DE"/>
        </w:rPr>
        <w:t>.</w:t>
      </w:r>
      <w:r w:rsidRPr="00F95F98">
        <w:rPr>
          <w:rFonts w:eastAsia="Times New Roman" w:cs="Times New Roman"/>
          <w:szCs w:val="24"/>
          <w:lang w:val="sr-Cyrl-CS"/>
        </w:rPr>
        <w:t>децембра</w:t>
      </w:r>
      <w:r w:rsidRPr="00F95F98">
        <w:rPr>
          <w:rFonts w:eastAsia="Times New Roman" w:cs="Times New Roman"/>
          <w:szCs w:val="24"/>
          <w:lang w:val="de-DE"/>
        </w:rPr>
        <w:t xml:space="preserve"> 20</w:t>
      </w:r>
      <w:r w:rsidRPr="00F95F98">
        <w:rPr>
          <w:rFonts w:eastAsia="Times New Roman" w:cs="Times New Roman"/>
          <w:szCs w:val="24"/>
          <w:lang w:val="sr-Cyrl-RS"/>
        </w:rPr>
        <w:t>2</w:t>
      </w:r>
      <w:r w:rsidR="00A855F6">
        <w:rPr>
          <w:rFonts w:eastAsia="Times New Roman" w:cs="Times New Roman"/>
          <w:szCs w:val="24"/>
          <w:lang w:val="sr-Cyrl-RS"/>
        </w:rPr>
        <w:t>5</w:t>
      </w:r>
      <w:r w:rsidRPr="00F95F98">
        <w:rPr>
          <w:rFonts w:eastAsia="Times New Roman" w:cs="Times New Roman"/>
          <w:szCs w:val="24"/>
          <w:lang w:val="de-DE"/>
        </w:rPr>
        <w:t xml:space="preserve">.године. </w:t>
      </w:r>
      <w:r w:rsidRPr="00F95F98">
        <w:rPr>
          <w:rFonts w:eastAsia="Times New Roman" w:cs="Times New Roman"/>
          <w:szCs w:val="24"/>
          <w:lang w:val="sr-Cyrl-C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 xml:space="preserve">Број наставних дана у првом полугодишту је </w:t>
      </w:r>
      <w:r w:rsidR="00A855F6">
        <w:rPr>
          <w:rFonts w:eastAsia="Times New Roman" w:cs="Times New Roman"/>
          <w:szCs w:val="24"/>
          <w:lang w:val="sr-Cyrl-RS"/>
        </w:rPr>
        <w:t>81</w:t>
      </w:r>
      <w:r w:rsidRPr="00F95F98">
        <w:rPr>
          <w:rFonts w:eastAsia="Times New Roman" w:cs="Times New Roman"/>
          <w:szCs w:val="24"/>
          <w:lang w:val="de-DE"/>
        </w:rPr>
        <w:t>.</w:t>
      </w:r>
    </w:p>
    <w:p w14:paraId="1D883580" w14:textId="4BB8D3C0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de-DE"/>
        </w:rPr>
        <w:t>Друго полугодиште почиње у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="00A855F6">
        <w:rPr>
          <w:rFonts w:eastAsia="Times New Roman" w:cs="Times New Roman"/>
          <w:szCs w:val="24"/>
          <w:lang w:val="sr-Cyrl-RS"/>
        </w:rPr>
        <w:t>понедељак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sr-Cyrl-CS"/>
        </w:rPr>
        <w:t>1</w:t>
      </w:r>
      <w:r w:rsidR="00A855F6">
        <w:rPr>
          <w:rFonts w:eastAsia="Times New Roman" w:cs="Times New Roman"/>
          <w:szCs w:val="24"/>
          <w:lang w:val="sr-Cyrl-CS"/>
        </w:rPr>
        <w:t>2</w:t>
      </w:r>
      <w:r w:rsidRPr="00F95F98">
        <w:rPr>
          <w:rFonts w:eastAsia="Times New Roman" w:cs="Times New Roman"/>
          <w:szCs w:val="24"/>
          <w:lang w:val="de-DE"/>
        </w:rPr>
        <w:t>.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>јануара 20</w:t>
      </w:r>
      <w:r w:rsidRPr="00F95F98">
        <w:rPr>
          <w:rFonts w:eastAsia="Times New Roman" w:cs="Times New Roman"/>
          <w:szCs w:val="24"/>
          <w:lang w:val="sr-Cyrl-RS"/>
        </w:rPr>
        <w:t>2</w:t>
      </w:r>
      <w:r w:rsidR="00A855F6">
        <w:rPr>
          <w:rFonts w:eastAsia="Times New Roman" w:cs="Times New Roman"/>
          <w:szCs w:val="24"/>
          <w:lang w:val="sr-Cyrl-RS"/>
        </w:rPr>
        <w:t>6</w:t>
      </w:r>
      <w:r w:rsidRPr="00F95F98">
        <w:rPr>
          <w:rFonts w:eastAsia="Times New Roman" w:cs="Times New Roman"/>
          <w:szCs w:val="24"/>
          <w:lang w:val="de-DE"/>
        </w:rPr>
        <w:t>.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>године, а завршава се</w:t>
      </w:r>
      <w:r w:rsidRPr="00F95F98">
        <w:rPr>
          <w:rFonts w:eastAsia="Times New Roman" w:cs="Times New Roman"/>
          <w:szCs w:val="24"/>
          <w:lang w:val="sr-Cyrl-RS"/>
        </w:rPr>
        <w:t>:</w:t>
      </w:r>
      <w:r w:rsidRPr="00F95F98">
        <w:rPr>
          <w:rFonts w:eastAsia="Times New Roman" w:cs="Times New Roman"/>
          <w:szCs w:val="24"/>
          <w:lang w:val="de-DE"/>
        </w:rPr>
        <w:t xml:space="preserve"> </w:t>
      </w:r>
    </w:p>
    <w:p w14:paraId="0D792B85" w14:textId="44982ECE" w:rsidR="00F95F98" w:rsidRPr="009C2132" w:rsidRDefault="00F95F98" w:rsidP="00F95F98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szCs w:val="24"/>
          <w:lang w:val="sr-Cyrl-CS"/>
        </w:rPr>
      </w:pPr>
      <w:r w:rsidRPr="009C2132">
        <w:rPr>
          <w:rFonts w:eastAsia="Times New Roman" w:cs="Times New Roman"/>
          <w:szCs w:val="24"/>
          <w:lang w:val="sr-Cyrl-CS"/>
        </w:rPr>
        <w:t xml:space="preserve">- </w:t>
      </w:r>
      <w:r w:rsidRPr="009C2132">
        <w:rPr>
          <w:rFonts w:eastAsia="Times New Roman" w:cs="Times New Roman"/>
          <w:szCs w:val="24"/>
          <w:lang w:val="ru-RU"/>
        </w:rPr>
        <w:t xml:space="preserve"> у петак 1</w:t>
      </w:r>
      <w:r w:rsidR="00A855F6" w:rsidRPr="009C2132">
        <w:rPr>
          <w:rFonts w:eastAsia="Times New Roman" w:cs="Times New Roman"/>
          <w:szCs w:val="24"/>
          <w:lang w:val="ru-RU"/>
        </w:rPr>
        <w:t>2</w:t>
      </w:r>
      <w:r w:rsidRPr="009C2132">
        <w:rPr>
          <w:rFonts w:eastAsia="Times New Roman" w:cs="Times New Roman"/>
          <w:szCs w:val="24"/>
          <w:lang w:val="ru-RU"/>
        </w:rPr>
        <w:t>. јуна 202</w:t>
      </w:r>
      <w:r w:rsidR="00A855F6" w:rsidRPr="009C2132">
        <w:rPr>
          <w:rFonts w:eastAsia="Times New Roman" w:cs="Times New Roman"/>
          <w:szCs w:val="24"/>
          <w:lang w:val="ru-RU"/>
        </w:rPr>
        <w:t>6</w:t>
      </w:r>
      <w:r w:rsidRPr="009C2132">
        <w:rPr>
          <w:rFonts w:eastAsia="Times New Roman" w:cs="Times New Roman"/>
          <w:szCs w:val="24"/>
          <w:lang w:val="ru-RU"/>
        </w:rPr>
        <w:t>. године, за ученике од првог до седмог разреда</w:t>
      </w:r>
      <w:r w:rsidRPr="009C2132">
        <w:rPr>
          <w:rFonts w:eastAsia="Times New Roman" w:cs="Times New Roman"/>
          <w:szCs w:val="24"/>
          <w:lang w:val="sr-Cyrl-CS"/>
        </w:rPr>
        <w:t xml:space="preserve">  и има </w:t>
      </w:r>
      <w:r w:rsidR="00A855F6" w:rsidRPr="009C2132">
        <w:rPr>
          <w:rFonts w:eastAsia="Times New Roman" w:cs="Times New Roman"/>
          <w:szCs w:val="24"/>
          <w:lang w:val="sr-Cyrl-CS"/>
        </w:rPr>
        <w:t>99</w:t>
      </w:r>
      <w:r w:rsidRPr="009C2132">
        <w:rPr>
          <w:rFonts w:eastAsia="Times New Roman" w:cs="Times New Roman"/>
          <w:szCs w:val="24"/>
          <w:lang w:val="sr-Cyrl-CS"/>
        </w:rPr>
        <w:t xml:space="preserve"> наставн</w:t>
      </w:r>
      <w:r w:rsidRPr="009C2132">
        <w:rPr>
          <w:rFonts w:eastAsia="Times New Roman" w:cs="Times New Roman"/>
          <w:szCs w:val="24"/>
          <w:lang w:val="sr-Cyrl-RS"/>
        </w:rPr>
        <w:t>и</w:t>
      </w:r>
      <w:r w:rsidR="00A855F6" w:rsidRPr="009C2132">
        <w:rPr>
          <w:rFonts w:eastAsia="Times New Roman" w:cs="Times New Roman"/>
          <w:szCs w:val="24"/>
          <w:lang w:val="sr-Cyrl-RS"/>
        </w:rPr>
        <w:t>х</w:t>
      </w:r>
      <w:r w:rsidRPr="009C2132">
        <w:rPr>
          <w:rFonts w:eastAsia="Times New Roman" w:cs="Times New Roman"/>
          <w:szCs w:val="24"/>
          <w:lang w:val="sr-Cyrl-CS"/>
        </w:rPr>
        <w:t xml:space="preserve"> дан</w:t>
      </w:r>
      <w:r w:rsidR="00A855F6" w:rsidRPr="009C2132">
        <w:rPr>
          <w:rFonts w:eastAsia="Times New Roman" w:cs="Times New Roman"/>
          <w:szCs w:val="24"/>
          <w:lang w:val="sr-Cyrl-CS"/>
        </w:rPr>
        <w:t>а</w:t>
      </w:r>
      <w:r w:rsidRPr="009C2132">
        <w:rPr>
          <w:rFonts w:eastAsia="Times New Roman" w:cs="Times New Roman"/>
          <w:szCs w:val="24"/>
          <w:lang w:val="sr-Cyrl-CS"/>
        </w:rPr>
        <w:t>,</w:t>
      </w:r>
    </w:p>
    <w:p w14:paraId="7C8753BF" w14:textId="03F42BE4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color w:val="000000"/>
          <w:szCs w:val="24"/>
          <w:lang w:val="sr-Cyrl-CS"/>
        </w:rPr>
      </w:pPr>
      <w:r w:rsidRPr="00F95F98">
        <w:rPr>
          <w:rFonts w:eastAsia="Times New Roman" w:cs="Times New Roman"/>
          <w:szCs w:val="24"/>
          <w:lang w:val="sr-Cyrl-CS"/>
        </w:rPr>
        <w:t xml:space="preserve">- </w:t>
      </w:r>
      <w:r w:rsidR="00A855F6" w:rsidRPr="00A855F6">
        <w:rPr>
          <w:rFonts w:eastAsia="Times New Roman" w:cs="Times New Roman"/>
          <w:szCs w:val="24"/>
          <w:lang w:val="sr-Cyrl-CS"/>
        </w:rPr>
        <w:t>у петак  29. маја</w:t>
      </w:r>
      <w:r w:rsidRPr="00F95F98">
        <w:rPr>
          <w:rFonts w:eastAsia="Times New Roman" w:cs="Times New Roman"/>
          <w:szCs w:val="24"/>
          <w:lang w:val="sr-Cyrl-CS"/>
        </w:rPr>
        <w:t xml:space="preserve"> 202</w:t>
      </w:r>
      <w:r w:rsidR="00A855F6" w:rsidRPr="00A855F6">
        <w:rPr>
          <w:rFonts w:eastAsia="Times New Roman" w:cs="Times New Roman"/>
          <w:szCs w:val="24"/>
          <w:lang w:val="sr-Cyrl-CS"/>
        </w:rPr>
        <w:t>6</w:t>
      </w:r>
      <w:r w:rsidRPr="00F95F98">
        <w:rPr>
          <w:rFonts w:eastAsia="Times New Roman" w:cs="Times New Roman"/>
          <w:szCs w:val="24"/>
          <w:lang w:val="sr-Cyrl-CS"/>
        </w:rPr>
        <w:t>. године</w:t>
      </w:r>
      <w:smartTag w:uri="urn:schemas-microsoft-com:office:smarttags" w:element="PersonName">
        <w:r w:rsidRPr="00F95F98">
          <w:rPr>
            <w:rFonts w:eastAsia="Times New Roman" w:cs="Times New Roman"/>
            <w:szCs w:val="24"/>
            <w:lang w:val="sr-Cyrl-CS"/>
          </w:rPr>
          <w:t>,</w:t>
        </w:r>
      </w:smartTag>
      <w:r w:rsidRPr="00F95F98">
        <w:rPr>
          <w:rFonts w:eastAsia="Times New Roman" w:cs="Times New Roman"/>
          <w:szCs w:val="24"/>
          <w:lang w:val="sr-Cyrl-CS"/>
        </w:rPr>
        <w:t xml:space="preserve">  за ученике</w:t>
      </w:r>
      <w:r w:rsidRPr="00F95F98">
        <w:rPr>
          <w:rFonts w:eastAsia="Times New Roman" w:cs="Times New Roman"/>
          <w:color w:val="000000"/>
          <w:szCs w:val="24"/>
          <w:lang w:val="ru-RU"/>
        </w:rPr>
        <w:t xml:space="preserve"> </w:t>
      </w:r>
      <w:r w:rsidRPr="00F95F98">
        <w:rPr>
          <w:rFonts w:eastAsia="Times New Roman" w:cs="Times New Roman"/>
          <w:color w:val="000000"/>
          <w:szCs w:val="24"/>
          <w:lang w:val="sr-Cyrl-CS"/>
        </w:rPr>
        <w:t xml:space="preserve">осмог разреда и има </w:t>
      </w:r>
      <w:r w:rsidR="00A855F6" w:rsidRPr="00A855F6">
        <w:rPr>
          <w:rFonts w:eastAsia="Times New Roman" w:cs="Times New Roman"/>
          <w:color w:val="000000"/>
          <w:szCs w:val="24"/>
          <w:lang w:val="sr-Cyrl-CS"/>
        </w:rPr>
        <w:t>89</w:t>
      </w:r>
      <w:r w:rsidRPr="00F95F98">
        <w:rPr>
          <w:rFonts w:eastAsia="Times New Roman" w:cs="Times New Roman"/>
          <w:color w:val="000000"/>
          <w:szCs w:val="24"/>
          <w:lang w:val="sr-Cyrl-CS"/>
        </w:rPr>
        <w:t xml:space="preserve"> наставн</w:t>
      </w:r>
      <w:r w:rsidRPr="00F95F98">
        <w:rPr>
          <w:rFonts w:eastAsia="Times New Roman" w:cs="Times New Roman"/>
          <w:color w:val="000000"/>
          <w:szCs w:val="24"/>
          <w:lang w:val="sr-Cyrl-RS"/>
        </w:rPr>
        <w:t>и</w:t>
      </w:r>
      <w:r w:rsidR="00A855F6" w:rsidRPr="00A855F6">
        <w:rPr>
          <w:rFonts w:eastAsia="Times New Roman" w:cs="Times New Roman"/>
          <w:color w:val="000000"/>
          <w:szCs w:val="24"/>
          <w:lang w:val="sr-Cyrl-RS"/>
        </w:rPr>
        <w:t>х</w:t>
      </w:r>
      <w:r w:rsidRPr="00F95F98">
        <w:rPr>
          <w:rFonts w:eastAsia="Times New Roman" w:cs="Times New Roman"/>
          <w:color w:val="000000"/>
          <w:szCs w:val="24"/>
          <w:lang w:val="sr-Cyrl-CS"/>
        </w:rPr>
        <w:t xml:space="preserve">  дан</w:t>
      </w:r>
      <w:r w:rsidR="00A855F6" w:rsidRPr="00A855F6">
        <w:rPr>
          <w:rFonts w:eastAsia="Times New Roman" w:cs="Times New Roman"/>
          <w:color w:val="000000"/>
          <w:szCs w:val="24"/>
          <w:lang w:val="sr-Cyrl-CS"/>
        </w:rPr>
        <w:t>а</w:t>
      </w:r>
      <w:r w:rsidRPr="00F95F98">
        <w:rPr>
          <w:rFonts w:eastAsia="Times New Roman" w:cs="Times New Roman"/>
          <w:color w:val="000000"/>
          <w:szCs w:val="24"/>
          <w:lang w:val="sr-Cyrl-CS"/>
        </w:rPr>
        <w:t>.</w:t>
      </w:r>
    </w:p>
    <w:p w14:paraId="1D2F3AD0" w14:textId="1394D533" w:rsidR="00F95F98" w:rsidRDefault="00A855F6" w:rsidP="003F2AE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color w:val="000000"/>
          <w:szCs w:val="24"/>
          <w:lang w:val="sr-Cyrl-CS"/>
        </w:rPr>
      </w:pPr>
      <w:r>
        <w:rPr>
          <w:rFonts w:eastAsia="Times New Roman" w:cs="Times New Roman"/>
          <w:color w:val="000000"/>
          <w:szCs w:val="24"/>
          <w:lang w:val="sr-Cyrl-CS"/>
        </w:rPr>
        <w:tab/>
        <w:t>Како</w:t>
      </w:r>
      <w:r w:rsidR="003F2AEC">
        <w:rPr>
          <w:rFonts w:eastAsia="Times New Roman" w:cs="Times New Roman"/>
          <w:color w:val="000000"/>
          <w:szCs w:val="24"/>
          <w:lang w:val="sr-Cyrl-CS"/>
        </w:rPr>
        <w:t xml:space="preserve"> би се образовно-васпитни рад реализовао у потребном броју наставних дана, уводе се две радне суботе: субота 11.октобра по распореду часова  за понедељак и субота 21. марта 2026. по распореду часова за за петак. Такође, у среду 19.новембра и у четвртак 2.априла 2026. по распореду часова за уторак. </w:t>
      </w:r>
    </w:p>
    <w:p w14:paraId="4FC3C91D" w14:textId="77777777" w:rsidR="003F2AEC" w:rsidRPr="00F95F98" w:rsidRDefault="003F2AEC" w:rsidP="003F2AE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37F0038C" w14:textId="77777777" w:rsidR="00F95F98" w:rsidRPr="00F95F98" w:rsidRDefault="00F95F98" w:rsidP="003F2AE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</w:rPr>
        <w:t xml:space="preserve">У току школске године ученици имају </w:t>
      </w:r>
      <w:r w:rsidRPr="00F95F98">
        <w:rPr>
          <w:rFonts w:eastAsia="Times New Roman" w:cs="Times New Roman"/>
          <w:szCs w:val="24"/>
          <w:lang w:val="sr-Cyrl-RS"/>
        </w:rPr>
        <w:t xml:space="preserve">јесењи, </w:t>
      </w:r>
      <w:r w:rsidRPr="00F95F98">
        <w:rPr>
          <w:rFonts w:eastAsia="Times New Roman" w:cs="Times New Roman"/>
          <w:szCs w:val="24"/>
        </w:rPr>
        <w:t>зимски, пролећни и летњи распуст.</w:t>
      </w:r>
    </w:p>
    <w:p w14:paraId="0DC4DE5D" w14:textId="2B310B8C" w:rsidR="00F95F98" w:rsidRPr="00F95F98" w:rsidRDefault="003F2AEC" w:rsidP="003F2AEC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Јесењи распуст почиње у понедељак 10.новембра, а завршава се у уторак 11.новембра.</w:t>
      </w:r>
    </w:p>
    <w:p w14:paraId="54935AB8" w14:textId="3B300B3C" w:rsidR="00F95F98" w:rsidRPr="001D0374" w:rsidRDefault="00F95F98" w:rsidP="00F95F98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color w:val="FF0000"/>
          <w:szCs w:val="24"/>
          <w:lang w:val="sr-Cyrl-CS"/>
        </w:rPr>
      </w:pPr>
      <w:r w:rsidRPr="001D0374">
        <w:rPr>
          <w:rFonts w:eastAsia="Times New Roman" w:cs="Times New Roman"/>
          <w:color w:val="000000"/>
          <w:szCs w:val="24"/>
          <w:lang w:val="sr-Cyrl-CS"/>
        </w:rPr>
        <w:t>З</w:t>
      </w:r>
      <w:r w:rsidRPr="001D0374">
        <w:rPr>
          <w:rFonts w:eastAsia="Times New Roman" w:cs="Times New Roman"/>
          <w:color w:val="000000"/>
          <w:szCs w:val="24"/>
          <w:lang w:val="ru-RU"/>
        </w:rPr>
        <w:t>имски распуст почиње</w:t>
      </w:r>
      <w:r w:rsidRPr="001D0374">
        <w:rPr>
          <w:rFonts w:eastAsia="Times New Roman" w:cs="Times New Roman"/>
          <w:color w:val="000000"/>
          <w:szCs w:val="24"/>
          <w:lang w:val="sr-Cyrl-CS"/>
        </w:rPr>
        <w:t xml:space="preserve"> у </w:t>
      </w:r>
      <w:r w:rsidR="003F2AEC" w:rsidRPr="001D0374">
        <w:rPr>
          <w:rFonts w:eastAsia="Times New Roman" w:cs="Times New Roman"/>
          <w:color w:val="000000"/>
          <w:szCs w:val="24"/>
          <w:lang w:val="sr-Cyrl-CS"/>
        </w:rPr>
        <w:t>среду</w:t>
      </w:r>
      <w:r w:rsidRPr="001D0374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Pr="001D0374">
        <w:rPr>
          <w:rFonts w:eastAsia="Times New Roman" w:cs="Times New Roman"/>
          <w:szCs w:val="24"/>
          <w:lang w:val="sr-Cyrl-CS"/>
        </w:rPr>
        <w:t>24. децембра 202</w:t>
      </w:r>
      <w:r w:rsidR="003F2AEC" w:rsidRPr="001D0374">
        <w:rPr>
          <w:rFonts w:eastAsia="Times New Roman" w:cs="Times New Roman"/>
          <w:szCs w:val="24"/>
          <w:lang w:val="sr-Cyrl-CS"/>
        </w:rPr>
        <w:t>5</w:t>
      </w:r>
      <w:r w:rsidRPr="001D0374">
        <w:rPr>
          <w:rFonts w:eastAsia="Times New Roman" w:cs="Times New Roman"/>
          <w:color w:val="000000"/>
          <w:szCs w:val="24"/>
          <w:lang w:val="sr-Cyrl-CS"/>
        </w:rPr>
        <w:t>. године, а завршава се у п</w:t>
      </w:r>
      <w:r w:rsidR="003F2AEC" w:rsidRPr="001D0374">
        <w:rPr>
          <w:rFonts w:eastAsia="Times New Roman" w:cs="Times New Roman"/>
          <w:color w:val="000000"/>
          <w:szCs w:val="24"/>
          <w:lang w:val="sr-Cyrl-CS"/>
        </w:rPr>
        <w:t>ет</w:t>
      </w:r>
      <w:r w:rsidRPr="001D0374">
        <w:rPr>
          <w:rFonts w:eastAsia="Times New Roman" w:cs="Times New Roman"/>
          <w:color w:val="000000"/>
          <w:szCs w:val="24"/>
          <w:lang w:val="sr-Cyrl-CS"/>
        </w:rPr>
        <w:t>ак</w:t>
      </w:r>
      <w:r w:rsidRPr="001D0374">
        <w:rPr>
          <w:rFonts w:eastAsia="Times New Roman" w:cs="Times New Roman"/>
          <w:szCs w:val="24"/>
          <w:lang w:val="sr-Cyrl-CS"/>
        </w:rPr>
        <w:t xml:space="preserve">, </w:t>
      </w:r>
      <w:r w:rsidR="003F2AEC" w:rsidRPr="001D0374">
        <w:rPr>
          <w:rFonts w:eastAsia="Times New Roman" w:cs="Times New Roman"/>
          <w:szCs w:val="24"/>
          <w:lang w:val="sr-Cyrl-CS"/>
        </w:rPr>
        <w:t>09</w:t>
      </w:r>
      <w:r w:rsidRPr="001D0374">
        <w:rPr>
          <w:rFonts w:eastAsia="Times New Roman" w:cs="Times New Roman"/>
          <w:szCs w:val="24"/>
          <w:lang w:val="sr-Cyrl-CS"/>
        </w:rPr>
        <w:t>. јануара 202</w:t>
      </w:r>
      <w:r w:rsidR="003F2AEC" w:rsidRPr="001D0374">
        <w:rPr>
          <w:rFonts w:eastAsia="Times New Roman" w:cs="Times New Roman"/>
          <w:szCs w:val="24"/>
          <w:lang w:val="sr-Cyrl-CS"/>
        </w:rPr>
        <w:t>6</w:t>
      </w:r>
      <w:r w:rsidRPr="001D0374">
        <w:rPr>
          <w:rFonts w:eastAsia="Times New Roman" w:cs="Times New Roman"/>
          <w:szCs w:val="24"/>
          <w:lang w:val="sr-Cyrl-CS"/>
        </w:rPr>
        <w:t>. године</w:t>
      </w:r>
      <w:r w:rsidRPr="001D0374">
        <w:rPr>
          <w:rFonts w:eastAsia="Times New Roman" w:cs="Times New Roman"/>
          <w:color w:val="FF0000"/>
          <w:szCs w:val="24"/>
          <w:lang w:val="sr-Cyrl-CS"/>
        </w:rPr>
        <w:t>.</w:t>
      </w:r>
    </w:p>
    <w:p w14:paraId="340C22E1" w14:textId="0DC76B5A" w:rsidR="00F95F98" w:rsidRPr="001D0374" w:rsidRDefault="00F95F98" w:rsidP="00F95F98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color w:val="000000"/>
          <w:szCs w:val="24"/>
          <w:lang w:val="sr-Cyrl-RS"/>
        </w:rPr>
      </w:pPr>
      <w:r w:rsidRPr="001D0374">
        <w:rPr>
          <w:rFonts w:eastAsia="Times New Roman" w:cs="Times New Roman"/>
          <w:color w:val="000000"/>
          <w:szCs w:val="24"/>
          <w:lang w:val="sr-Cyrl-CS"/>
        </w:rPr>
        <w:t xml:space="preserve">Пролећни распуст </w:t>
      </w:r>
      <w:r w:rsidR="003F2AEC" w:rsidRPr="001D0374">
        <w:rPr>
          <w:rFonts w:eastAsia="Times New Roman" w:cs="Times New Roman"/>
          <w:color w:val="000000"/>
          <w:szCs w:val="24"/>
          <w:lang w:val="sr-Cyrl-CS"/>
        </w:rPr>
        <w:t>почиње у петак 3.априла</w:t>
      </w:r>
      <w:r w:rsidRPr="001D037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3F2AEC" w:rsidRPr="001D0374">
        <w:rPr>
          <w:rFonts w:eastAsia="Times New Roman" w:cs="Times New Roman"/>
          <w:color w:val="000000"/>
          <w:szCs w:val="24"/>
          <w:lang w:val="sr-Cyrl-RS"/>
        </w:rPr>
        <w:t>2026., а завршава се у уторак</w:t>
      </w:r>
      <w:r w:rsidR="0057437B" w:rsidRPr="001D0374">
        <w:rPr>
          <w:rFonts w:eastAsia="Times New Roman" w:cs="Times New Roman"/>
          <w:color w:val="000000"/>
          <w:szCs w:val="24"/>
          <w:lang w:val="sr-Cyrl-RS"/>
        </w:rPr>
        <w:t xml:space="preserve"> 14.априла 2026.године.</w:t>
      </w:r>
    </w:p>
    <w:p w14:paraId="50A2EA01" w14:textId="27B0AD16" w:rsidR="00F95F98" w:rsidRPr="001D0374" w:rsidRDefault="00F95F98" w:rsidP="00F95F98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 w:cs="Times New Roman"/>
          <w:color w:val="000000"/>
          <w:szCs w:val="24"/>
          <w:lang w:val="sr-Cyrl-CS"/>
        </w:rPr>
      </w:pPr>
      <w:r w:rsidRPr="001D0374">
        <w:rPr>
          <w:rFonts w:eastAsia="Times New Roman" w:cs="Times New Roman"/>
          <w:color w:val="000000"/>
          <w:szCs w:val="24"/>
          <w:lang w:val="sr-Cyrl-CS"/>
        </w:rPr>
        <w:t>За ученике од првог до седмог разреда, летњи распуст почиње 1</w:t>
      </w:r>
      <w:r w:rsidR="0057437B" w:rsidRPr="001D0374">
        <w:rPr>
          <w:rFonts w:eastAsia="Times New Roman" w:cs="Times New Roman"/>
          <w:color w:val="000000"/>
          <w:szCs w:val="24"/>
          <w:lang w:val="sr-Cyrl-CS"/>
        </w:rPr>
        <w:t>5</w:t>
      </w:r>
      <w:r w:rsidRPr="001D0374">
        <w:rPr>
          <w:rFonts w:eastAsia="Times New Roman" w:cs="Times New Roman"/>
          <w:color w:val="000000"/>
          <w:szCs w:val="24"/>
          <w:lang w:val="sr-Cyrl-CS"/>
        </w:rPr>
        <w:t>. јуна 202</w:t>
      </w:r>
      <w:r w:rsidR="0057437B" w:rsidRPr="001D0374">
        <w:rPr>
          <w:rFonts w:eastAsia="Times New Roman" w:cs="Times New Roman"/>
          <w:color w:val="000000"/>
          <w:szCs w:val="24"/>
          <w:lang w:val="sr-Cyrl-CS"/>
        </w:rPr>
        <w:t>6</w:t>
      </w:r>
      <w:r w:rsidRPr="001D0374">
        <w:rPr>
          <w:rFonts w:eastAsia="Times New Roman" w:cs="Times New Roman"/>
          <w:color w:val="000000"/>
          <w:szCs w:val="24"/>
          <w:lang w:val="sr-Cyrl-CS"/>
        </w:rPr>
        <w:t xml:space="preserve">. године, а завршава се у </w:t>
      </w:r>
      <w:r w:rsidR="0057437B" w:rsidRPr="001D0374">
        <w:rPr>
          <w:rFonts w:eastAsia="Times New Roman" w:cs="Times New Roman"/>
          <w:color w:val="000000"/>
          <w:szCs w:val="24"/>
          <w:lang w:val="sr-Cyrl-CS"/>
        </w:rPr>
        <w:t>петак</w:t>
      </w:r>
      <w:r w:rsidRPr="001D0374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="0057437B" w:rsidRPr="001D0374">
        <w:rPr>
          <w:rFonts w:eastAsia="Times New Roman" w:cs="Times New Roman"/>
          <w:color w:val="000000"/>
          <w:szCs w:val="24"/>
          <w:lang w:val="sr-Cyrl-CS"/>
        </w:rPr>
        <w:t>31</w:t>
      </w:r>
      <w:r w:rsidRPr="001D0374">
        <w:rPr>
          <w:rFonts w:eastAsia="Times New Roman" w:cs="Times New Roman"/>
          <w:color w:val="000000"/>
          <w:szCs w:val="24"/>
          <w:lang w:val="sr-Cyrl-CS"/>
        </w:rPr>
        <w:t>. августа 202</w:t>
      </w:r>
      <w:r w:rsidR="0057437B" w:rsidRPr="001D0374">
        <w:rPr>
          <w:rFonts w:eastAsia="Times New Roman" w:cs="Times New Roman"/>
          <w:color w:val="000000"/>
          <w:szCs w:val="24"/>
          <w:lang w:val="sr-Cyrl-CS"/>
        </w:rPr>
        <w:t>6</w:t>
      </w:r>
      <w:r w:rsidRPr="001D0374">
        <w:rPr>
          <w:rFonts w:eastAsia="Times New Roman" w:cs="Times New Roman"/>
          <w:color w:val="000000"/>
          <w:szCs w:val="24"/>
          <w:lang w:val="sr-Cyrl-CS"/>
        </w:rPr>
        <w:t xml:space="preserve">. године. За ученике осмог разреда летњи распуст почиње по завршетку завршног испита,  а завршава се у </w:t>
      </w:r>
      <w:r w:rsidR="0057437B" w:rsidRPr="001D0374">
        <w:rPr>
          <w:rFonts w:eastAsia="Times New Roman" w:cs="Times New Roman"/>
          <w:color w:val="000000"/>
          <w:szCs w:val="24"/>
          <w:lang w:val="sr-Cyrl-CS"/>
        </w:rPr>
        <w:t>петак</w:t>
      </w:r>
      <w:r w:rsidRPr="001D0374">
        <w:rPr>
          <w:rFonts w:eastAsia="Times New Roman" w:cs="Times New Roman"/>
          <w:color w:val="000000"/>
          <w:szCs w:val="24"/>
          <w:lang w:val="sr-Cyrl-CS"/>
        </w:rPr>
        <w:t xml:space="preserve"> </w:t>
      </w:r>
      <w:r w:rsidR="0057437B" w:rsidRPr="001D0374">
        <w:rPr>
          <w:rFonts w:eastAsia="Times New Roman" w:cs="Times New Roman"/>
          <w:color w:val="000000"/>
          <w:szCs w:val="24"/>
          <w:lang w:val="sr-Cyrl-CS"/>
        </w:rPr>
        <w:t>31</w:t>
      </w:r>
      <w:r w:rsidRPr="001D0374">
        <w:rPr>
          <w:rFonts w:eastAsia="Times New Roman" w:cs="Times New Roman"/>
          <w:color w:val="000000"/>
          <w:szCs w:val="24"/>
          <w:lang w:val="sr-Cyrl-CS"/>
        </w:rPr>
        <w:t>. августа 202</w:t>
      </w:r>
      <w:r w:rsidR="0057437B" w:rsidRPr="001D0374">
        <w:rPr>
          <w:rFonts w:eastAsia="Times New Roman" w:cs="Times New Roman"/>
          <w:color w:val="000000"/>
          <w:szCs w:val="24"/>
          <w:lang w:val="sr-Cyrl-CS"/>
        </w:rPr>
        <w:t>6</w:t>
      </w:r>
      <w:r w:rsidRPr="001D0374">
        <w:rPr>
          <w:rFonts w:eastAsia="Times New Roman" w:cs="Times New Roman"/>
          <w:color w:val="000000"/>
          <w:szCs w:val="24"/>
          <w:lang w:val="sr-Cyrl-CS"/>
        </w:rPr>
        <w:t>. године.</w:t>
      </w:r>
    </w:p>
    <w:p w14:paraId="14F80128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F95F98">
        <w:rPr>
          <w:rFonts w:eastAsia="Times New Roman" w:cs="Times New Roman"/>
          <w:szCs w:val="24"/>
          <w:lang w:val="de-DE"/>
        </w:rPr>
        <w:t xml:space="preserve">Свечана подела ђачких књижица, сведочанстава и диплома обавиће се </w:t>
      </w:r>
      <w:r w:rsidRPr="00F95F98">
        <w:rPr>
          <w:rFonts w:eastAsia="Times New Roman" w:cs="Times New Roman"/>
          <w:szCs w:val="24"/>
          <w:lang w:val="sr-Cyrl-CS"/>
        </w:rPr>
        <w:t>након завршетка седнице Наставничког већа на крају школске године</w:t>
      </w:r>
      <w:r w:rsidRPr="00F95F98">
        <w:rPr>
          <w:rFonts w:eastAsia="Times New Roman" w:cs="Times New Roman"/>
          <w:szCs w:val="24"/>
          <w:lang w:val="sr-Cyrl-RS"/>
        </w:rPr>
        <w:t>.</w:t>
      </w:r>
    </w:p>
    <w:p w14:paraId="09511860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0720E13D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de-DE"/>
        </w:rPr>
        <w:t xml:space="preserve"> </w:t>
      </w:r>
      <w:r w:rsidRPr="00F95F98">
        <w:rPr>
          <w:rFonts w:eastAsia="Times New Roman" w:cs="Times New Roman"/>
          <w:szCs w:val="24"/>
          <w:lang w:val="sr-Cyrl-RS"/>
        </w:rPr>
        <w:t>У школи се обележава:</w:t>
      </w:r>
    </w:p>
    <w:p w14:paraId="136D83C8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sr-Cyrl-RS"/>
        </w:rPr>
        <w:t>- 21. октобар – Дан сећања на српске жртве у Другом светском рату, као радни и наставни дан.</w:t>
      </w:r>
    </w:p>
    <w:p w14:paraId="6B653FFC" w14:textId="71EA1FAE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sr-Cyrl-RS"/>
        </w:rPr>
        <w:t>-  8. новембар – Дан просветних радника</w:t>
      </w:r>
      <w:r w:rsidR="0057437B">
        <w:rPr>
          <w:rFonts w:eastAsia="Times New Roman" w:cs="Times New Roman"/>
          <w:szCs w:val="24"/>
          <w:lang w:val="sr-Cyrl-RS"/>
        </w:rPr>
        <w:t xml:space="preserve"> и Дан града</w:t>
      </w:r>
    </w:p>
    <w:p w14:paraId="26548675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sr-Cyrl-RS"/>
        </w:rPr>
        <w:t>-  11. новембар – Дан примирја у Првом светском рату, као нерадни и ненаставан дан.</w:t>
      </w:r>
    </w:p>
    <w:p w14:paraId="13B6FD2A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sr-Cyrl-RS"/>
        </w:rPr>
        <w:t>- 27. јануар – Свети Сава – школска слава, као радни и ненаставни дан.</w:t>
      </w:r>
    </w:p>
    <w:p w14:paraId="6E1AF2BF" w14:textId="6C03D046" w:rsid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sr-Cyrl-RS"/>
        </w:rPr>
        <w:lastRenderedPageBreak/>
        <w:t>- 15. фебруар – Сретење – Дан државности који се празнује 15. и 16. фебруара 2024. године као нерадни дани.</w:t>
      </w:r>
    </w:p>
    <w:p w14:paraId="6959FA99" w14:textId="3D9FC3CF" w:rsidR="00702CC6" w:rsidRDefault="00702CC6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- 21.фебруар – Међународни дан матерњег језика</w:t>
      </w:r>
    </w:p>
    <w:p w14:paraId="35279E36" w14:textId="4D323E94" w:rsidR="0093404E" w:rsidRPr="00F95F98" w:rsidRDefault="0093404E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- 10. април</w:t>
      </w:r>
      <w:r w:rsidR="00F30A49">
        <w:rPr>
          <w:rFonts w:eastAsia="Times New Roman" w:cs="Times New Roman"/>
          <w:szCs w:val="24"/>
          <w:lang w:val="sr-Cyrl-RS"/>
        </w:rPr>
        <w:t xml:space="preserve"> – Доситеј Обрадовић</w:t>
      </w:r>
    </w:p>
    <w:p w14:paraId="1ADF75F6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sr-Cyrl-RS"/>
        </w:rPr>
        <w:t>- 22. април – Дан сећања на жртве Холокауста, геноцида и других жртава фажизма у Другом светском рату, као радни и наставни дан</w:t>
      </w:r>
    </w:p>
    <w:p w14:paraId="09BD197D" w14:textId="3C4BCC62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sr-Cyrl-RS"/>
        </w:rPr>
        <w:t>- 01. мај – Празник рада, који се празнује 01. , 02. маја 202</w:t>
      </w:r>
      <w:r w:rsidR="0057437B">
        <w:rPr>
          <w:rFonts w:eastAsia="Times New Roman" w:cs="Times New Roman"/>
          <w:szCs w:val="24"/>
          <w:lang w:val="sr-Cyrl-RS"/>
        </w:rPr>
        <w:t>6</w:t>
      </w:r>
      <w:r w:rsidRPr="00F95F98">
        <w:rPr>
          <w:rFonts w:eastAsia="Times New Roman" w:cs="Times New Roman"/>
          <w:szCs w:val="24"/>
          <w:lang w:val="sr-Cyrl-RS"/>
        </w:rPr>
        <w:t xml:space="preserve">. године као нерадни дани. </w:t>
      </w:r>
    </w:p>
    <w:p w14:paraId="36878FF3" w14:textId="4426E085" w:rsid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sr-Cyrl-RS"/>
        </w:rPr>
        <w:t xml:space="preserve">- 09. мај – Дан победе, као радни и наставни дан </w:t>
      </w:r>
    </w:p>
    <w:p w14:paraId="22801653" w14:textId="100C40F7" w:rsidR="0093404E" w:rsidRPr="00DE6FAC" w:rsidRDefault="0093404E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- недеља од 4.-8.маја</w:t>
      </w:r>
      <w:r w:rsidR="00DE6FAC">
        <w:rPr>
          <w:rFonts w:eastAsia="Times New Roman" w:cs="Times New Roman"/>
          <w:szCs w:val="24"/>
        </w:rPr>
        <w:t xml:space="preserve"> </w:t>
      </w:r>
      <w:r w:rsidR="00DE6FAC">
        <w:rPr>
          <w:rFonts w:eastAsia="Times New Roman" w:cs="Times New Roman"/>
          <w:szCs w:val="24"/>
          <w:lang w:val="sr-Cyrl-RS"/>
        </w:rPr>
        <w:t>2026.године, као  Недеља сећања и заједништва током које се реализују</w:t>
      </w:r>
      <w:r w:rsidR="00266C20">
        <w:rPr>
          <w:rFonts w:eastAsia="Times New Roman" w:cs="Times New Roman"/>
          <w:szCs w:val="24"/>
          <w:lang w:val="sr-Cyrl-RS"/>
        </w:rPr>
        <w:t xml:space="preserve"> различите активности које су усмерене</w:t>
      </w:r>
      <w:r w:rsidR="0093577C">
        <w:rPr>
          <w:rFonts w:eastAsia="Times New Roman" w:cs="Times New Roman"/>
          <w:szCs w:val="24"/>
          <w:lang w:val="sr-Cyrl-RS"/>
        </w:rPr>
        <w:t xml:space="preserve"> на неговање културе сећања и одавање поштовања невиним жртвама – ученицима и младима, развој и промоцију хуманости, емпатије, толеранције, поштовања и дијалога. </w:t>
      </w:r>
    </w:p>
    <w:p w14:paraId="09AA3852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623F4980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30F397AE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F95F98">
        <w:rPr>
          <w:rFonts w:eastAsia="Times New Roman" w:cs="Times New Roman"/>
          <w:szCs w:val="24"/>
          <w:lang w:val="de-DE"/>
        </w:rPr>
        <w:t>Класификациони периоди:</w:t>
      </w:r>
    </w:p>
    <w:p w14:paraId="0C0EC26F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2D45D618" w14:textId="4FA703A2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de-DE"/>
        </w:rPr>
        <w:t xml:space="preserve">I    </w:t>
      </w:r>
      <w:r w:rsidRPr="00F95F98">
        <w:rPr>
          <w:rFonts w:eastAsia="Times New Roman" w:cs="Times New Roman"/>
          <w:szCs w:val="24"/>
          <w:lang w:val="de-DE"/>
        </w:rPr>
        <w:tab/>
        <w:t>0</w:t>
      </w:r>
      <w:r w:rsidR="00C53EE7">
        <w:rPr>
          <w:rFonts w:eastAsia="Times New Roman" w:cs="Times New Roman"/>
          <w:szCs w:val="24"/>
          <w:lang w:val="sr-Cyrl-RS"/>
        </w:rPr>
        <w:t>1</w:t>
      </w:r>
      <w:r w:rsidRPr="00F95F98">
        <w:rPr>
          <w:rFonts w:eastAsia="Times New Roman" w:cs="Times New Roman"/>
          <w:szCs w:val="24"/>
          <w:lang w:val="de-DE"/>
        </w:rPr>
        <w:t>.09.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>-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sr-Cyrl-CS"/>
        </w:rPr>
        <w:t>2</w:t>
      </w:r>
      <w:r w:rsidR="00C2350E">
        <w:rPr>
          <w:rFonts w:eastAsia="Times New Roman" w:cs="Times New Roman"/>
          <w:szCs w:val="24"/>
          <w:lang w:val="sr-Cyrl-CS"/>
        </w:rPr>
        <w:t>5</w:t>
      </w:r>
      <w:r w:rsidRPr="00F95F98">
        <w:rPr>
          <w:rFonts w:eastAsia="Times New Roman" w:cs="Times New Roman"/>
          <w:szCs w:val="24"/>
          <w:lang w:val="sr-Cyrl-CS"/>
        </w:rPr>
        <w:t>.10.202</w:t>
      </w:r>
      <w:r w:rsidR="00C2350E">
        <w:rPr>
          <w:rFonts w:eastAsia="Times New Roman" w:cs="Times New Roman"/>
          <w:szCs w:val="24"/>
          <w:lang w:val="sr-Cyrl-CS"/>
        </w:rPr>
        <w:t>5.</w:t>
      </w:r>
      <w:r w:rsidRPr="00F95F98">
        <w:rPr>
          <w:rFonts w:eastAsia="Times New Roman" w:cs="Times New Roman"/>
          <w:szCs w:val="24"/>
          <w:lang w:val="sr-Cyrl-CS"/>
        </w:rPr>
        <w:tab/>
      </w:r>
      <w:r w:rsidRPr="00F95F98">
        <w:rPr>
          <w:rFonts w:eastAsia="Times New Roman" w:cs="Times New Roman"/>
          <w:szCs w:val="24"/>
          <w:lang w:val="de-DE"/>
        </w:rPr>
        <w:t>(4</w:t>
      </w:r>
      <w:r w:rsidR="00C2350E">
        <w:rPr>
          <w:rFonts w:eastAsia="Times New Roman" w:cs="Times New Roman"/>
          <w:szCs w:val="24"/>
          <w:lang w:val="sr-Cyrl-RS"/>
        </w:rPr>
        <w:t>1</w:t>
      </w:r>
      <w:r w:rsidRPr="00F95F98">
        <w:rPr>
          <w:rFonts w:eastAsia="Times New Roman" w:cs="Times New Roman"/>
          <w:szCs w:val="24"/>
          <w:lang w:val="sr-Cyrl-CS"/>
        </w:rPr>
        <w:t xml:space="preserve"> наставних дана</w:t>
      </w:r>
      <w:r w:rsidRPr="00F95F98">
        <w:rPr>
          <w:rFonts w:eastAsia="Times New Roman" w:cs="Times New Roman"/>
          <w:szCs w:val="24"/>
          <w:lang w:val="de-DE"/>
        </w:rPr>
        <w:t>)</w:t>
      </w:r>
      <w:r w:rsidRPr="00F95F98">
        <w:rPr>
          <w:rFonts w:eastAsia="Times New Roman" w:cs="Times New Roman"/>
          <w:szCs w:val="24"/>
          <w:lang w:val="sr-Cyrl-RS"/>
        </w:rPr>
        <w:t>,</w:t>
      </w:r>
    </w:p>
    <w:p w14:paraId="6B333247" w14:textId="6C62768B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F95F98">
        <w:rPr>
          <w:rFonts w:eastAsia="Times New Roman" w:cs="Times New Roman"/>
          <w:szCs w:val="24"/>
          <w:lang w:val="de-DE"/>
        </w:rPr>
        <w:t xml:space="preserve">II   </w:t>
      </w:r>
      <w:r w:rsidRPr="00F95F98">
        <w:rPr>
          <w:rFonts w:eastAsia="Times New Roman" w:cs="Times New Roman"/>
          <w:szCs w:val="24"/>
          <w:lang w:val="de-DE"/>
        </w:rPr>
        <w:tab/>
      </w:r>
      <w:r w:rsidRPr="00F95F98">
        <w:rPr>
          <w:rFonts w:eastAsia="Times New Roman" w:cs="Times New Roman"/>
          <w:szCs w:val="24"/>
          <w:lang w:val="sr-Cyrl-RS"/>
        </w:rPr>
        <w:t>2</w:t>
      </w:r>
      <w:r w:rsidR="00C2350E">
        <w:rPr>
          <w:rFonts w:eastAsia="Times New Roman" w:cs="Times New Roman"/>
          <w:szCs w:val="24"/>
          <w:lang w:val="sr-Cyrl-RS"/>
        </w:rPr>
        <w:t>7</w:t>
      </w:r>
      <w:r w:rsidRPr="00F95F98">
        <w:rPr>
          <w:rFonts w:eastAsia="Times New Roman" w:cs="Times New Roman"/>
          <w:szCs w:val="24"/>
          <w:lang w:val="de-DE"/>
        </w:rPr>
        <w:t>.1</w:t>
      </w:r>
      <w:r w:rsidRPr="00F95F98">
        <w:rPr>
          <w:rFonts w:eastAsia="Times New Roman" w:cs="Times New Roman"/>
          <w:szCs w:val="24"/>
          <w:lang w:val="sr-Cyrl-RS"/>
        </w:rPr>
        <w:t>0</w:t>
      </w:r>
      <w:r w:rsidRPr="00F95F98">
        <w:rPr>
          <w:rFonts w:eastAsia="Times New Roman" w:cs="Times New Roman"/>
          <w:szCs w:val="24"/>
          <w:lang w:val="de-DE"/>
        </w:rPr>
        <w:t>.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>-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>2</w:t>
      </w:r>
      <w:r w:rsidRPr="00F95F98">
        <w:rPr>
          <w:rFonts w:eastAsia="Times New Roman" w:cs="Times New Roman"/>
          <w:szCs w:val="24"/>
          <w:lang w:val="sr-Cyrl-RS"/>
        </w:rPr>
        <w:t>3</w:t>
      </w:r>
      <w:r w:rsidRPr="00F95F98">
        <w:rPr>
          <w:rFonts w:eastAsia="Times New Roman" w:cs="Times New Roman"/>
          <w:szCs w:val="24"/>
          <w:lang w:val="sr-Cyrl-CS"/>
        </w:rPr>
        <w:t>.12.202</w:t>
      </w:r>
      <w:r w:rsidR="00C2350E">
        <w:rPr>
          <w:rFonts w:eastAsia="Times New Roman" w:cs="Times New Roman"/>
          <w:szCs w:val="24"/>
          <w:lang w:val="sr-Cyrl-CS"/>
        </w:rPr>
        <w:t>5</w:t>
      </w:r>
      <w:r w:rsidRPr="00F95F98">
        <w:rPr>
          <w:rFonts w:eastAsia="Times New Roman" w:cs="Times New Roman"/>
          <w:szCs w:val="24"/>
          <w:lang w:val="sr-Cyrl-CS"/>
        </w:rPr>
        <w:t>.</w:t>
      </w:r>
      <w:r w:rsidRPr="00F95F98">
        <w:rPr>
          <w:rFonts w:eastAsia="Times New Roman" w:cs="Times New Roman"/>
          <w:szCs w:val="24"/>
          <w:lang w:val="sr-Cyrl-CS"/>
        </w:rPr>
        <w:tab/>
      </w:r>
      <w:r w:rsidRPr="00F95F98">
        <w:rPr>
          <w:rFonts w:eastAsia="Times New Roman" w:cs="Times New Roman"/>
          <w:szCs w:val="24"/>
          <w:lang w:val="de-DE"/>
        </w:rPr>
        <w:t>(</w:t>
      </w:r>
      <w:r w:rsidR="00C2350E">
        <w:rPr>
          <w:rFonts w:eastAsia="Times New Roman" w:cs="Times New Roman"/>
          <w:szCs w:val="24"/>
          <w:lang w:val="sr-Cyrl-RS"/>
        </w:rPr>
        <w:t>40</w:t>
      </w:r>
      <w:r w:rsidRPr="00F95F98">
        <w:rPr>
          <w:rFonts w:eastAsia="Times New Roman" w:cs="Times New Roman"/>
          <w:szCs w:val="24"/>
          <w:lang w:val="sr-Cyrl-CS"/>
        </w:rPr>
        <w:t xml:space="preserve"> наставн</w:t>
      </w:r>
      <w:r w:rsidRPr="00F95F98">
        <w:rPr>
          <w:rFonts w:eastAsia="Times New Roman" w:cs="Times New Roman"/>
          <w:szCs w:val="24"/>
          <w:lang w:val="sr-Cyrl-RS"/>
        </w:rPr>
        <w:t>а</w:t>
      </w:r>
      <w:r w:rsidRPr="00F95F98">
        <w:rPr>
          <w:rFonts w:eastAsia="Times New Roman" w:cs="Times New Roman"/>
          <w:szCs w:val="24"/>
          <w:lang w:val="sr-Cyrl-CS"/>
        </w:rPr>
        <w:t xml:space="preserve"> дана ),</w:t>
      </w:r>
    </w:p>
    <w:p w14:paraId="261CCCA6" w14:textId="15EC6A92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F95F98">
        <w:rPr>
          <w:rFonts w:eastAsia="Times New Roman" w:cs="Times New Roman"/>
          <w:szCs w:val="24"/>
          <w:lang w:val="de-DE"/>
        </w:rPr>
        <w:t xml:space="preserve">III  </w:t>
      </w:r>
      <w:r w:rsidRPr="00F95F98">
        <w:rPr>
          <w:rFonts w:eastAsia="Times New Roman" w:cs="Times New Roman"/>
          <w:szCs w:val="24"/>
          <w:lang w:val="de-DE"/>
        </w:rPr>
        <w:tab/>
      </w:r>
      <w:r w:rsidRPr="00F95F98">
        <w:rPr>
          <w:rFonts w:eastAsia="Times New Roman" w:cs="Times New Roman"/>
          <w:szCs w:val="24"/>
          <w:lang w:val="sr-Cyrl-CS"/>
        </w:rPr>
        <w:t>1</w:t>
      </w:r>
      <w:r w:rsidR="00C2350E">
        <w:rPr>
          <w:rFonts w:eastAsia="Times New Roman" w:cs="Times New Roman"/>
          <w:szCs w:val="24"/>
          <w:lang w:val="sr-Cyrl-CS"/>
        </w:rPr>
        <w:t>2</w:t>
      </w:r>
      <w:r w:rsidRPr="00F95F98">
        <w:rPr>
          <w:rFonts w:eastAsia="Times New Roman" w:cs="Times New Roman"/>
          <w:szCs w:val="24"/>
          <w:lang w:val="sr-Cyrl-CS"/>
        </w:rPr>
        <w:t>.01. - 2</w:t>
      </w:r>
      <w:r w:rsidR="00C2350E">
        <w:rPr>
          <w:rFonts w:eastAsia="Times New Roman" w:cs="Times New Roman"/>
          <w:szCs w:val="24"/>
          <w:lang w:val="sr-Cyrl-CS"/>
        </w:rPr>
        <w:t>7</w:t>
      </w:r>
      <w:r w:rsidRPr="00F95F98">
        <w:rPr>
          <w:rFonts w:eastAsia="Times New Roman" w:cs="Times New Roman"/>
          <w:szCs w:val="24"/>
          <w:lang w:val="sr-Cyrl-CS"/>
        </w:rPr>
        <w:t>.03.202</w:t>
      </w:r>
      <w:r w:rsidR="00C2350E">
        <w:rPr>
          <w:rFonts w:eastAsia="Times New Roman" w:cs="Times New Roman"/>
          <w:szCs w:val="24"/>
          <w:lang w:val="sr-Cyrl-CS"/>
        </w:rPr>
        <w:t>6</w:t>
      </w:r>
      <w:r w:rsidRPr="00F95F98">
        <w:rPr>
          <w:rFonts w:eastAsia="Times New Roman" w:cs="Times New Roman"/>
          <w:szCs w:val="24"/>
          <w:lang w:val="sr-Cyrl-CS"/>
        </w:rPr>
        <w:t>.</w:t>
      </w:r>
      <w:r w:rsidRPr="00F95F98">
        <w:rPr>
          <w:rFonts w:eastAsia="Times New Roman" w:cs="Times New Roman"/>
          <w:szCs w:val="24"/>
          <w:lang w:val="sr-Cyrl-CS"/>
        </w:rPr>
        <w:tab/>
        <w:t>(</w:t>
      </w:r>
      <w:r w:rsidRPr="00F95F98">
        <w:rPr>
          <w:rFonts w:eastAsia="Times New Roman" w:cs="Times New Roman"/>
          <w:szCs w:val="24"/>
          <w:lang w:val="sr-Latn-RS"/>
        </w:rPr>
        <w:t>5</w:t>
      </w:r>
      <w:r w:rsidRPr="00F95F98">
        <w:rPr>
          <w:rFonts w:eastAsia="Times New Roman" w:cs="Times New Roman"/>
          <w:szCs w:val="24"/>
          <w:lang w:val="sr-Cyrl-RS"/>
        </w:rPr>
        <w:t>2</w:t>
      </w:r>
      <w:r w:rsidRPr="00F95F98">
        <w:rPr>
          <w:rFonts w:eastAsia="Times New Roman" w:cs="Times New Roman"/>
          <w:szCs w:val="24"/>
          <w:lang w:val="sr-Cyrl-CS"/>
        </w:rPr>
        <w:t xml:space="preserve"> наставна дана),</w:t>
      </w:r>
    </w:p>
    <w:p w14:paraId="39E3C3B6" w14:textId="045AC89D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F95F98">
        <w:rPr>
          <w:rFonts w:eastAsia="Times New Roman" w:cs="Times New Roman"/>
          <w:szCs w:val="24"/>
          <w:lang w:val="de-DE"/>
        </w:rPr>
        <w:t xml:space="preserve">IV  </w:t>
      </w:r>
      <w:r w:rsidRPr="00F95F98">
        <w:rPr>
          <w:rFonts w:eastAsia="Times New Roman" w:cs="Times New Roman"/>
          <w:szCs w:val="24"/>
          <w:lang w:val="de-DE"/>
        </w:rPr>
        <w:tab/>
      </w:r>
      <w:r w:rsidR="00C2350E">
        <w:rPr>
          <w:rFonts w:eastAsia="Times New Roman" w:cs="Times New Roman"/>
          <w:szCs w:val="24"/>
          <w:lang w:val="sr-Cyrl-RS"/>
        </w:rPr>
        <w:t>29</w:t>
      </w:r>
      <w:r w:rsidRPr="00F95F98">
        <w:rPr>
          <w:rFonts w:eastAsia="Times New Roman" w:cs="Times New Roman"/>
          <w:szCs w:val="24"/>
          <w:lang w:val="de-DE"/>
        </w:rPr>
        <w:t>.0</w:t>
      </w:r>
      <w:r w:rsidRPr="00F95F98">
        <w:rPr>
          <w:rFonts w:eastAsia="Times New Roman" w:cs="Times New Roman"/>
          <w:szCs w:val="24"/>
          <w:lang w:val="sr-Cyrl-RS"/>
        </w:rPr>
        <w:t>3</w:t>
      </w:r>
      <w:r w:rsidRPr="00F95F98">
        <w:rPr>
          <w:rFonts w:eastAsia="Times New Roman" w:cs="Times New Roman"/>
          <w:szCs w:val="24"/>
          <w:lang w:val="de-DE"/>
        </w:rPr>
        <w:t>.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>-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="00C2350E">
        <w:rPr>
          <w:rFonts w:eastAsia="Times New Roman" w:cs="Times New Roman"/>
          <w:szCs w:val="24"/>
          <w:lang w:val="sr-Cyrl-RS"/>
        </w:rPr>
        <w:t>29</w:t>
      </w:r>
      <w:r w:rsidRPr="00F95F98">
        <w:rPr>
          <w:rFonts w:eastAsia="Times New Roman" w:cs="Times New Roman"/>
          <w:szCs w:val="24"/>
          <w:lang w:val="sr-Cyrl-CS"/>
        </w:rPr>
        <w:t>.0</w:t>
      </w:r>
      <w:r w:rsidRPr="00F95F98">
        <w:rPr>
          <w:rFonts w:eastAsia="Times New Roman" w:cs="Times New Roman"/>
          <w:szCs w:val="24"/>
        </w:rPr>
        <w:t>5</w:t>
      </w:r>
      <w:r w:rsidRPr="00F95F98">
        <w:rPr>
          <w:rFonts w:eastAsia="Times New Roman" w:cs="Times New Roman"/>
          <w:szCs w:val="24"/>
          <w:lang w:val="sr-Cyrl-CS"/>
        </w:rPr>
        <w:t>.202</w:t>
      </w:r>
      <w:r w:rsidR="00C2350E">
        <w:rPr>
          <w:rFonts w:eastAsia="Times New Roman" w:cs="Times New Roman"/>
          <w:szCs w:val="24"/>
          <w:lang w:val="sr-Cyrl-CS"/>
        </w:rPr>
        <w:t>6</w:t>
      </w:r>
      <w:r w:rsidRPr="00F95F98">
        <w:rPr>
          <w:rFonts w:eastAsia="Times New Roman" w:cs="Times New Roman"/>
          <w:szCs w:val="24"/>
          <w:lang w:val="sr-Cyrl-CS"/>
        </w:rPr>
        <w:t>.</w:t>
      </w:r>
      <w:r w:rsidRPr="00F95F98">
        <w:rPr>
          <w:rFonts w:eastAsia="Times New Roman" w:cs="Times New Roman"/>
          <w:szCs w:val="24"/>
          <w:lang w:val="sr-Cyrl-CS"/>
        </w:rPr>
        <w:tab/>
      </w:r>
      <w:r w:rsidRPr="00F95F98">
        <w:rPr>
          <w:rFonts w:eastAsia="Times New Roman" w:cs="Times New Roman"/>
          <w:szCs w:val="24"/>
          <w:lang w:val="de-DE"/>
        </w:rPr>
        <w:t>за VIII разред (3</w:t>
      </w:r>
      <w:r w:rsidR="00C2350E">
        <w:rPr>
          <w:rFonts w:eastAsia="Times New Roman" w:cs="Times New Roman"/>
          <w:szCs w:val="24"/>
          <w:lang w:val="sr-Cyrl-RS"/>
        </w:rPr>
        <w:t>7</w:t>
      </w:r>
      <w:r w:rsidRPr="00F95F98">
        <w:rPr>
          <w:rFonts w:eastAsia="Times New Roman" w:cs="Times New Roman"/>
          <w:szCs w:val="24"/>
          <w:lang w:val="de-DE"/>
        </w:rPr>
        <w:t xml:space="preserve"> наставних дана),</w:t>
      </w:r>
    </w:p>
    <w:p w14:paraId="71D7FAED" w14:textId="70614A34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de-DE"/>
        </w:rPr>
        <w:t xml:space="preserve">     </w:t>
      </w:r>
      <w:r w:rsidRPr="00F95F98">
        <w:rPr>
          <w:rFonts w:eastAsia="Times New Roman" w:cs="Times New Roman"/>
          <w:szCs w:val="24"/>
          <w:lang w:val="de-DE"/>
        </w:rPr>
        <w:tab/>
      </w:r>
      <w:r w:rsidR="00C2350E">
        <w:rPr>
          <w:rFonts w:eastAsia="Times New Roman" w:cs="Times New Roman"/>
          <w:szCs w:val="24"/>
          <w:lang w:val="sr-Cyrl-RS"/>
        </w:rPr>
        <w:t>29</w:t>
      </w:r>
      <w:r w:rsidRPr="00F95F98">
        <w:rPr>
          <w:rFonts w:eastAsia="Times New Roman" w:cs="Times New Roman"/>
          <w:szCs w:val="24"/>
          <w:lang w:val="de-DE"/>
        </w:rPr>
        <w:t>.0</w:t>
      </w:r>
      <w:r w:rsidRPr="00F95F98">
        <w:rPr>
          <w:rFonts w:eastAsia="Times New Roman" w:cs="Times New Roman"/>
          <w:szCs w:val="24"/>
          <w:lang w:val="sr-Cyrl-RS"/>
        </w:rPr>
        <w:t>3</w:t>
      </w:r>
      <w:r w:rsidRPr="00F95F98">
        <w:rPr>
          <w:rFonts w:eastAsia="Times New Roman" w:cs="Times New Roman"/>
          <w:szCs w:val="24"/>
          <w:lang w:val="de-DE"/>
        </w:rPr>
        <w:t>.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  <w:lang w:val="de-DE"/>
        </w:rPr>
        <w:t>-</w:t>
      </w:r>
      <w:r w:rsidRPr="00F95F98">
        <w:rPr>
          <w:rFonts w:eastAsia="Times New Roman" w:cs="Times New Roman"/>
          <w:szCs w:val="24"/>
          <w:lang w:val="sr-Cyrl-RS"/>
        </w:rPr>
        <w:t xml:space="preserve"> </w:t>
      </w:r>
      <w:r w:rsidRPr="00F95F98">
        <w:rPr>
          <w:rFonts w:eastAsia="Times New Roman" w:cs="Times New Roman"/>
          <w:szCs w:val="24"/>
        </w:rPr>
        <w:t>1</w:t>
      </w:r>
      <w:r w:rsidR="00C2350E">
        <w:rPr>
          <w:rFonts w:eastAsia="Times New Roman" w:cs="Times New Roman"/>
          <w:szCs w:val="24"/>
          <w:lang w:val="sr-Cyrl-RS"/>
        </w:rPr>
        <w:t>2</w:t>
      </w:r>
      <w:r w:rsidRPr="00F95F98">
        <w:rPr>
          <w:rFonts w:eastAsia="Times New Roman" w:cs="Times New Roman"/>
          <w:szCs w:val="24"/>
          <w:lang w:val="sr-Cyrl-CS"/>
        </w:rPr>
        <w:t>.06.202</w:t>
      </w:r>
      <w:r w:rsidR="00C2350E">
        <w:rPr>
          <w:rFonts w:eastAsia="Times New Roman" w:cs="Times New Roman"/>
          <w:szCs w:val="24"/>
          <w:lang w:val="sr-Cyrl-CS"/>
        </w:rPr>
        <w:t>6</w:t>
      </w:r>
      <w:r w:rsidRPr="00F95F98">
        <w:rPr>
          <w:rFonts w:eastAsia="Times New Roman" w:cs="Times New Roman"/>
          <w:szCs w:val="24"/>
          <w:lang w:val="sr-Cyrl-CS"/>
        </w:rPr>
        <w:t>.</w:t>
      </w:r>
      <w:r w:rsidRPr="00F95F98">
        <w:rPr>
          <w:rFonts w:eastAsia="Times New Roman" w:cs="Times New Roman"/>
          <w:szCs w:val="24"/>
          <w:lang w:val="sr-Cyrl-CS"/>
        </w:rPr>
        <w:tab/>
      </w:r>
      <w:r w:rsidRPr="00F95F98">
        <w:rPr>
          <w:rFonts w:eastAsia="Times New Roman" w:cs="Times New Roman"/>
          <w:szCs w:val="24"/>
          <w:lang w:val="de-DE"/>
        </w:rPr>
        <w:t>за I-VII разред (4</w:t>
      </w:r>
      <w:r w:rsidR="00C2350E">
        <w:rPr>
          <w:rFonts w:eastAsia="Times New Roman" w:cs="Times New Roman"/>
          <w:szCs w:val="24"/>
          <w:lang w:val="sr-Cyrl-RS"/>
        </w:rPr>
        <w:t>7</w:t>
      </w:r>
      <w:r w:rsidRPr="00F95F98">
        <w:rPr>
          <w:rFonts w:eastAsia="Times New Roman" w:cs="Times New Roman"/>
          <w:szCs w:val="24"/>
          <w:lang w:val="de-DE"/>
        </w:rPr>
        <w:t xml:space="preserve"> наставн</w:t>
      </w:r>
      <w:r w:rsidRPr="00F95F98">
        <w:rPr>
          <w:rFonts w:eastAsia="Times New Roman" w:cs="Times New Roman"/>
          <w:szCs w:val="24"/>
          <w:lang w:val="sr-Cyrl-RS"/>
        </w:rPr>
        <w:t>и</w:t>
      </w:r>
      <w:r w:rsidRPr="00F95F98">
        <w:rPr>
          <w:rFonts w:eastAsia="Times New Roman" w:cs="Times New Roman"/>
          <w:szCs w:val="24"/>
          <w:lang w:val="de-DE"/>
        </w:rPr>
        <w:t>х дана)</w:t>
      </w:r>
      <w:r w:rsidRPr="00F95F98">
        <w:rPr>
          <w:rFonts w:eastAsia="Times New Roman" w:cs="Times New Roman"/>
          <w:szCs w:val="24"/>
          <w:lang w:val="sr-Cyrl-RS"/>
        </w:rPr>
        <w:t>.</w:t>
      </w:r>
    </w:p>
    <w:p w14:paraId="05C23FD3" w14:textId="77777777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08174085" w14:textId="20E3401E" w:rsidR="00F95F98" w:rsidRPr="00F95F98" w:rsidRDefault="00F95F98" w:rsidP="00F95F98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95F98">
        <w:rPr>
          <w:rFonts w:eastAsia="Times New Roman" w:cs="Times New Roman"/>
          <w:szCs w:val="24"/>
          <w:lang w:val="sr-Cyrl-RS"/>
        </w:rPr>
        <w:t>У случају када због угрожености безбедности и здравља ученика и запослених није могуће да школе остваре обавезне облике образовно-васпитног рада у пуном броју наставних седмица и наставних дана на годиш</w:t>
      </w:r>
      <w:r w:rsidR="00702CC6">
        <w:rPr>
          <w:rFonts w:eastAsia="Times New Roman" w:cs="Times New Roman"/>
          <w:szCs w:val="24"/>
          <w:lang w:val="sr-Cyrl-RS"/>
        </w:rPr>
        <w:t>њ</w:t>
      </w:r>
      <w:r w:rsidRPr="00F95F98">
        <w:rPr>
          <w:rFonts w:eastAsia="Times New Roman" w:cs="Times New Roman"/>
          <w:szCs w:val="24"/>
          <w:lang w:val="sr-Cyrl-RS"/>
        </w:rPr>
        <w:t xml:space="preserve">ем нивоу, могуће је одступање у броју до 5% од утврђеног броја петодневних наставних седмица односно наставних дана. </w:t>
      </w:r>
    </w:p>
    <w:p w14:paraId="7F12F100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left="1080" w:hanging="513"/>
        <w:rPr>
          <w:rFonts w:ascii="Verdana" w:eastAsia="Times New Roman" w:hAnsi="Verdana" w:cs="Arial"/>
          <w:b/>
          <w:sz w:val="22"/>
          <w:lang w:val="sr-Cyrl-RS"/>
        </w:rPr>
      </w:pPr>
    </w:p>
    <w:p w14:paraId="14B4802B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left="1080" w:hanging="513"/>
        <w:rPr>
          <w:rFonts w:ascii="Verdana" w:eastAsia="Times New Roman" w:hAnsi="Verdana" w:cs="Arial"/>
          <w:b/>
          <w:sz w:val="22"/>
          <w:lang w:val="sr-Cyrl-RS"/>
        </w:rPr>
      </w:pPr>
    </w:p>
    <w:p w14:paraId="6BA5AC23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left="1080" w:hanging="513"/>
        <w:rPr>
          <w:rFonts w:ascii="Verdana" w:eastAsia="Times New Roman" w:hAnsi="Verdana" w:cs="Arial"/>
          <w:b/>
          <w:sz w:val="22"/>
        </w:rPr>
      </w:pPr>
    </w:p>
    <w:p w14:paraId="4DC9B599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left="1080" w:hanging="513"/>
        <w:rPr>
          <w:rFonts w:ascii="Verdana" w:eastAsia="Times New Roman" w:hAnsi="Verdana" w:cs="Arial"/>
          <w:b/>
          <w:sz w:val="22"/>
        </w:rPr>
      </w:pPr>
    </w:p>
    <w:p w14:paraId="4E488439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left="1080" w:hanging="513"/>
        <w:rPr>
          <w:rFonts w:ascii="Verdana" w:eastAsia="Times New Roman" w:hAnsi="Verdana" w:cs="Arial"/>
          <w:b/>
          <w:sz w:val="22"/>
        </w:rPr>
      </w:pPr>
    </w:p>
    <w:p w14:paraId="4F057026" w14:textId="25B49DAC" w:rsidR="00F95F98" w:rsidRPr="0098523C" w:rsidRDefault="00F95F98" w:rsidP="000E72E1">
      <w:pPr>
        <w:pStyle w:val="Heading2"/>
        <w:numPr>
          <w:ilvl w:val="0"/>
          <w:numId w:val="85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</w:pPr>
      <w:bookmarkStart w:id="19" w:name="_Toc212532998"/>
      <w:r w:rsidRPr="0098523C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П</w:t>
      </w:r>
      <w:r w:rsidR="005827AC" w:rsidRPr="0098523C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ЛАН РАДА ПРОДУЖЕНОГ БОРАВКА</w:t>
      </w:r>
      <w:bookmarkEnd w:id="19"/>
    </w:p>
    <w:p w14:paraId="1EAC3BCC" w14:textId="52668761" w:rsidR="00F95F98" w:rsidRPr="005827AC" w:rsidRDefault="00F95F98" w:rsidP="00F95F98">
      <w:pPr>
        <w:autoSpaceDE w:val="0"/>
        <w:autoSpaceDN w:val="0"/>
        <w:adjustRightInd w:val="0"/>
        <w:spacing w:before="60" w:after="0" w:line="260" w:lineRule="exact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426475DF" w14:textId="2FFF1A5F" w:rsidR="00E339E3" w:rsidRPr="00E339E3" w:rsidRDefault="00E339E3" w:rsidP="00F95F98">
      <w:pPr>
        <w:autoSpaceDE w:val="0"/>
        <w:autoSpaceDN w:val="0"/>
        <w:adjustRightInd w:val="0"/>
        <w:spacing w:before="60" w:after="0" w:line="260" w:lineRule="exact"/>
        <w:ind w:firstLine="0"/>
        <w:rPr>
          <w:rFonts w:eastAsia="Times New Roman" w:cs="Times New Roman"/>
          <w:b/>
          <w:szCs w:val="24"/>
          <w:lang w:val="sr-Cyrl-RS"/>
        </w:rPr>
      </w:pPr>
      <w:r>
        <w:rPr>
          <w:rFonts w:eastAsia="Times New Roman" w:cs="Times New Roman"/>
          <w:b/>
          <w:szCs w:val="24"/>
          <w:lang w:val="sr-Cyrl-RS"/>
        </w:rPr>
        <w:t>Анекс</w:t>
      </w:r>
    </w:p>
    <w:p w14:paraId="507EBA5B" w14:textId="77777777" w:rsidR="00F95F98" w:rsidRPr="00F95F98" w:rsidRDefault="00F95F98" w:rsidP="00F95F98">
      <w:pPr>
        <w:autoSpaceDE w:val="0"/>
        <w:autoSpaceDN w:val="0"/>
        <w:adjustRightInd w:val="0"/>
        <w:spacing w:before="60" w:after="0" w:line="260" w:lineRule="exact"/>
        <w:ind w:firstLine="0"/>
        <w:rPr>
          <w:rFonts w:ascii="Arial" w:eastAsia="Times New Roman" w:hAnsi="Arial" w:cs="Arial"/>
          <w:sz w:val="22"/>
          <w:lang w:val="sr-Cyrl-RS"/>
        </w:rPr>
      </w:pPr>
    </w:p>
    <w:p w14:paraId="28C00635" w14:textId="7CCA3A83" w:rsidR="00F95F98" w:rsidRPr="00731351" w:rsidRDefault="00F95F98" w:rsidP="00731351">
      <w:pPr>
        <w:pStyle w:val="Heading2"/>
        <w:numPr>
          <w:ilvl w:val="0"/>
          <w:numId w:val="85"/>
        </w:num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20" w:name="_Toc212532999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</w:t>
      </w:r>
      <w:r w:rsidR="005827AC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ЛАН СПОРТСКИХ, КУЛТУРНИХ И РЕКРЕАТИВНИХ АКТИВНОСТИ</w:t>
      </w:r>
      <w:bookmarkEnd w:id="20"/>
    </w:p>
    <w:p w14:paraId="69BAEE3A" w14:textId="77777777" w:rsidR="00F95F98" w:rsidRPr="00F95F98" w:rsidRDefault="00F95F98" w:rsidP="00F95F98">
      <w:pPr>
        <w:autoSpaceDE w:val="0"/>
        <w:autoSpaceDN w:val="0"/>
        <w:adjustRightInd w:val="0"/>
        <w:spacing w:before="60" w:after="0" w:line="260" w:lineRule="exact"/>
        <w:ind w:firstLine="567"/>
        <w:rPr>
          <w:rFonts w:eastAsia="Times New Roman" w:cs="Times New Roman"/>
          <w:szCs w:val="24"/>
          <w:lang w:val="ru-RU"/>
        </w:rPr>
      </w:pPr>
      <w:r w:rsidRPr="00F95F98">
        <w:rPr>
          <w:rFonts w:eastAsia="Times New Roman" w:cs="Times New Roman"/>
          <w:szCs w:val="24"/>
          <w:lang w:val="ru-RU"/>
        </w:rPr>
        <w:t>Одредбама Правилника о школском календару школа планира</w:t>
      </w:r>
      <w:r w:rsidRPr="00F95F98">
        <w:rPr>
          <w:rFonts w:eastAsia="Times New Roman" w:cs="Times New Roman"/>
          <w:szCs w:val="24"/>
        </w:rPr>
        <w:t xml:space="preserve"> низ активност</w:t>
      </w:r>
      <w:r w:rsidRPr="00F95F98">
        <w:rPr>
          <w:rFonts w:eastAsia="Times New Roman" w:cs="Times New Roman"/>
          <w:szCs w:val="24"/>
          <w:lang w:val="sr-Cyrl-RS"/>
        </w:rPr>
        <w:t xml:space="preserve">и, које ће се углавном реализовати у оквиру Дечје недеље, Новембарских дана, као и </w:t>
      </w:r>
      <w:r w:rsidRPr="00F95F98">
        <w:rPr>
          <w:rFonts w:eastAsia="Times New Roman" w:cs="Times New Roman"/>
          <w:szCs w:val="24"/>
          <w:lang w:val="sr-Cyrl-CS"/>
        </w:rPr>
        <w:t xml:space="preserve"> </w:t>
      </w:r>
      <w:r w:rsidRPr="00F95F98">
        <w:rPr>
          <w:rFonts w:eastAsia="Times New Roman" w:cs="Times New Roman"/>
          <w:szCs w:val="24"/>
          <w:lang w:val="ru-RU"/>
        </w:rPr>
        <w:t>радним суботама за остваривање спорских, културних и рекреативних активности ученика. Ова могућност ће се за ученике наше школе користити на следећи начин: организовањем спортских такмичења и посетом културним и верским објектима. План и програм ових активности детаљно  разрађени у одељку 5.7 и 5.8.</w:t>
      </w:r>
    </w:p>
    <w:p w14:paraId="43521225" w14:textId="77777777" w:rsidR="00F95F98" w:rsidRPr="00F95F98" w:rsidRDefault="00F95F98" w:rsidP="00F95F98">
      <w:pPr>
        <w:autoSpaceDE w:val="0"/>
        <w:autoSpaceDN w:val="0"/>
        <w:adjustRightInd w:val="0"/>
        <w:spacing w:before="240" w:after="120" w:line="260" w:lineRule="exact"/>
        <w:ind w:left="1134" w:hanging="567"/>
        <w:jc w:val="left"/>
        <w:rPr>
          <w:rFonts w:ascii="Verdana" w:eastAsia="Times New Roman" w:hAnsi="Verdana" w:cs="Arial"/>
          <w:b/>
          <w:sz w:val="22"/>
          <w:lang w:val="ru-RU"/>
        </w:rPr>
      </w:pPr>
    </w:p>
    <w:p w14:paraId="3E8EDE92" w14:textId="10263C2F" w:rsidR="00F95F98" w:rsidRPr="00731351" w:rsidRDefault="00F95F98" w:rsidP="000E72E1">
      <w:pPr>
        <w:pStyle w:val="Heading2"/>
        <w:numPr>
          <w:ilvl w:val="0"/>
          <w:numId w:val="85"/>
        </w:numPr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F95F98">
        <w:rPr>
          <w:rFonts w:ascii="Verdana" w:eastAsia="Times New Roman" w:hAnsi="Verdana" w:cs="Arial"/>
          <w:sz w:val="22"/>
          <w:lang w:val="ru-RU"/>
        </w:rPr>
        <w:lastRenderedPageBreak/>
        <w:t xml:space="preserve"> </w:t>
      </w:r>
      <w:bookmarkStart w:id="21" w:name="_Toc212533000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  <w:t>Р</w:t>
      </w:r>
      <w:r w:rsidR="005827AC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  <w:t>АСПОРЕД ДЕЖУРСТВА</w:t>
      </w:r>
      <w:bookmarkEnd w:id="21"/>
    </w:p>
    <w:p w14:paraId="09FD6BAC" w14:textId="77777777" w:rsidR="00F95F98" w:rsidRPr="00F95F98" w:rsidRDefault="00F95F98" w:rsidP="00F95F98">
      <w:pPr>
        <w:autoSpaceDE w:val="0"/>
        <w:autoSpaceDN w:val="0"/>
        <w:adjustRightInd w:val="0"/>
        <w:spacing w:before="60" w:after="0" w:line="260" w:lineRule="exact"/>
        <w:ind w:firstLine="567"/>
        <w:rPr>
          <w:rFonts w:ascii="Arial" w:eastAsia="Times New Roman" w:hAnsi="Arial" w:cs="Arial"/>
          <w:sz w:val="22"/>
          <w:lang w:val="sr-Cyrl-CS"/>
        </w:rPr>
      </w:pPr>
      <w:r w:rsidRPr="00F95F98">
        <w:rPr>
          <w:rFonts w:ascii="Verdana" w:eastAsia="Times New Roman" w:hAnsi="Verdana" w:cs="Arial"/>
          <w:b/>
          <w:sz w:val="22"/>
          <w:lang w:val="ru-RU"/>
        </w:rPr>
        <w:tab/>
      </w:r>
    </w:p>
    <w:p w14:paraId="5A1856C9" w14:textId="77777777" w:rsidR="00F95F98" w:rsidRPr="00F95F98" w:rsidRDefault="00F95F98" w:rsidP="00F95F98">
      <w:pPr>
        <w:autoSpaceDE w:val="0"/>
        <w:autoSpaceDN w:val="0"/>
        <w:adjustRightInd w:val="0"/>
        <w:spacing w:after="0" w:line="260" w:lineRule="exact"/>
        <w:ind w:firstLine="0"/>
        <w:rPr>
          <w:rFonts w:eastAsia="Times New Roman" w:cs="Times New Roman"/>
          <w:szCs w:val="24"/>
          <w:lang w:val="ru-RU"/>
        </w:rPr>
      </w:pPr>
      <w:r w:rsidRPr="00F95F98">
        <w:rPr>
          <w:rFonts w:ascii="Arial" w:eastAsia="Times New Roman" w:hAnsi="Arial" w:cs="Arial"/>
          <w:sz w:val="22"/>
          <w:lang w:val="ru-RU"/>
        </w:rPr>
        <w:tab/>
      </w:r>
      <w:r w:rsidRPr="00F95F98">
        <w:rPr>
          <w:rFonts w:ascii="Arial" w:eastAsia="Times New Roman" w:hAnsi="Arial" w:cs="Arial"/>
          <w:sz w:val="22"/>
          <w:lang w:val="ru-RU"/>
        </w:rPr>
        <w:tab/>
      </w:r>
      <w:r w:rsidRPr="00F95F98">
        <w:rPr>
          <w:rFonts w:eastAsia="Times New Roman" w:cs="Times New Roman"/>
          <w:szCs w:val="24"/>
          <w:lang w:val="ru-RU"/>
        </w:rPr>
        <w:t>Прилог</w:t>
      </w:r>
    </w:p>
    <w:p w14:paraId="741349C2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230187B9" w14:textId="77777777" w:rsidR="00F95F98" w:rsidRPr="00F95F98" w:rsidRDefault="00F95F98" w:rsidP="00F95F98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168A3734" w14:textId="684E2625" w:rsidR="003014FD" w:rsidRPr="00EC53D5" w:rsidRDefault="003014FD" w:rsidP="000E72E1">
      <w:pPr>
        <w:pStyle w:val="Heading1"/>
        <w:numPr>
          <w:ilvl w:val="0"/>
          <w:numId w:val="83"/>
        </w:numPr>
        <w:rPr>
          <w:rFonts w:eastAsia="Times New Roman"/>
          <w:lang w:val="ru-RU"/>
        </w:rPr>
      </w:pPr>
      <w:bookmarkStart w:id="22" w:name="_Toc212533001"/>
      <w:r w:rsidRPr="00EC53D5">
        <w:rPr>
          <w:rFonts w:eastAsia="Times New Roman"/>
          <w:lang w:val="ru-RU"/>
        </w:rPr>
        <w:t>ПЛАНОВИ РАДА СТРУЧНИХ ОРГАНА ШКОЛЕ</w:t>
      </w:r>
      <w:bookmarkEnd w:id="22"/>
      <w:r w:rsidRPr="00EC53D5">
        <w:rPr>
          <w:rFonts w:eastAsia="Times New Roman"/>
          <w:lang w:val="ru-RU"/>
        </w:rPr>
        <w:t xml:space="preserve"> </w:t>
      </w:r>
    </w:p>
    <w:p w14:paraId="4F748E92" w14:textId="77777777" w:rsidR="003014FD" w:rsidRPr="003014FD" w:rsidRDefault="003014FD" w:rsidP="003014FD">
      <w:pPr>
        <w:keepNext/>
        <w:autoSpaceDE w:val="0"/>
        <w:autoSpaceDN w:val="0"/>
        <w:adjustRightInd w:val="0"/>
        <w:spacing w:after="0" w:line="240" w:lineRule="auto"/>
        <w:ind w:firstLine="840"/>
        <w:outlineLvl w:val="0"/>
        <w:rPr>
          <w:rFonts w:eastAsia="Times New Roman" w:cs="Times New Roman"/>
          <w:b/>
          <w:bCs/>
          <w:color w:val="000000"/>
          <w:kern w:val="28"/>
          <w:szCs w:val="24"/>
          <w:lang w:val="ru-RU"/>
        </w:rPr>
      </w:pPr>
    </w:p>
    <w:p w14:paraId="458E5839" w14:textId="77777777" w:rsidR="003014FD" w:rsidRPr="003014FD" w:rsidRDefault="003014FD" w:rsidP="003014FD">
      <w:pPr>
        <w:keepNext/>
        <w:autoSpaceDE w:val="0"/>
        <w:autoSpaceDN w:val="0"/>
        <w:adjustRightInd w:val="0"/>
        <w:spacing w:after="0" w:line="240" w:lineRule="auto"/>
        <w:ind w:firstLine="840"/>
        <w:outlineLvl w:val="0"/>
        <w:rPr>
          <w:rFonts w:eastAsia="Times New Roman" w:cs="Times New Roman"/>
          <w:b/>
          <w:bCs/>
          <w:color w:val="000000"/>
          <w:kern w:val="28"/>
          <w:szCs w:val="24"/>
          <w:lang w:val="ru-RU"/>
        </w:rPr>
      </w:pPr>
    </w:p>
    <w:p w14:paraId="00DB4CBE" w14:textId="5BC27206" w:rsidR="003014FD" w:rsidRPr="00731351" w:rsidRDefault="003014FD" w:rsidP="000E72E1">
      <w:pPr>
        <w:pStyle w:val="Heading2"/>
        <w:numPr>
          <w:ilvl w:val="0"/>
          <w:numId w:val="86"/>
        </w:num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3" w:name="_Toc212533002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7D059E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АСТАВНИЧКО ВЕЋЕ</w:t>
      </w:r>
      <w:bookmarkEnd w:id="23"/>
    </w:p>
    <w:p w14:paraId="781BB3D1" w14:textId="77777777" w:rsidR="003014FD" w:rsidRPr="003014FD" w:rsidRDefault="003014FD" w:rsidP="003014FD">
      <w:pPr>
        <w:keepNext/>
        <w:autoSpaceDE w:val="0"/>
        <w:autoSpaceDN w:val="0"/>
        <w:adjustRightInd w:val="0"/>
        <w:spacing w:after="0" w:line="240" w:lineRule="auto"/>
        <w:ind w:firstLine="840"/>
        <w:outlineLvl w:val="0"/>
        <w:rPr>
          <w:rFonts w:eastAsia="Times New Roman" w:cs="Times New Roman"/>
          <w:b/>
          <w:bCs/>
          <w:color w:val="000000"/>
          <w:kern w:val="28"/>
          <w:szCs w:val="24"/>
          <w:lang w:val="ru-RU"/>
        </w:rPr>
      </w:pPr>
    </w:p>
    <w:p w14:paraId="59CE4BDE" w14:textId="77777777" w:rsidR="003014FD" w:rsidRPr="00C9210F" w:rsidRDefault="003014FD" w:rsidP="00D725FC">
      <w:pPr>
        <w:rPr>
          <w:lang w:val="ru-RU"/>
        </w:rPr>
      </w:pPr>
      <w:r w:rsidRPr="00C9210F">
        <w:rPr>
          <w:lang w:val="ru-RU"/>
        </w:rPr>
        <w:t>Програм Наставничког већа</w:t>
      </w:r>
    </w:p>
    <w:p w14:paraId="5A415B17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18505A39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3014FD">
        <w:rPr>
          <w:rFonts w:eastAsia="Times New Roman" w:cs="Times New Roman"/>
          <w:szCs w:val="24"/>
          <w:lang w:val="de-DE"/>
        </w:rPr>
        <w:t>Садржај рада Наставничког већа односиће се на:</w:t>
      </w:r>
    </w:p>
    <w:p w14:paraId="5DA20084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2AFAB08E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1. Планирање и програмирање рада школе</w:t>
      </w:r>
    </w:p>
    <w:p w14:paraId="6E5400F0" w14:textId="77777777" w:rsidR="003014FD" w:rsidRPr="003014FD" w:rsidRDefault="003014FD" w:rsidP="00B319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предлагање и израда Годишњег програма рада</w:t>
      </w:r>
    </w:p>
    <w:p w14:paraId="27B4F0B9" w14:textId="77777777" w:rsidR="003014FD" w:rsidRPr="003014FD" w:rsidRDefault="003014FD" w:rsidP="00B319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усвајање годишњег програма васпитног рада</w:t>
      </w:r>
    </w:p>
    <w:p w14:paraId="6383B4A8" w14:textId="77777777" w:rsidR="003014FD" w:rsidRPr="003014FD" w:rsidRDefault="003014FD" w:rsidP="00B319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усвајање програма здравственог васпитања</w:t>
      </w:r>
    </w:p>
    <w:p w14:paraId="4EB68DDC" w14:textId="77777777" w:rsidR="003014FD" w:rsidRPr="003014FD" w:rsidRDefault="003014FD" w:rsidP="00B319E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програмирање активности наставника у 40-часовној недељи;</w:t>
      </w:r>
    </w:p>
    <w:p w14:paraId="4C6D224A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left="1200" w:firstLine="0"/>
        <w:rPr>
          <w:rFonts w:eastAsia="Times New Roman" w:cs="Times New Roman"/>
          <w:szCs w:val="24"/>
          <w:lang w:val="de-DE"/>
        </w:rPr>
      </w:pPr>
    </w:p>
    <w:p w14:paraId="11C943E8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2. Праћење и анализа реализације</w:t>
      </w:r>
    </w:p>
    <w:p w14:paraId="713ED8A5" w14:textId="77777777" w:rsidR="003014FD" w:rsidRPr="003014FD" w:rsidRDefault="003014FD" w:rsidP="00B319E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 xml:space="preserve">Годишњег програма рада </w:t>
      </w:r>
    </w:p>
    <w:p w14:paraId="130A2915" w14:textId="77777777" w:rsidR="003014FD" w:rsidRPr="003014FD" w:rsidRDefault="003014FD" w:rsidP="00B319E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наставног програма I-VIII разреда</w:t>
      </w:r>
    </w:p>
    <w:p w14:paraId="07D6B6EA" w14:textId="77777777" w:rsidR="003014FD" w:rsidRPr="003014FD" w:rsidRDefault="003014FD" w:rsidP="00B319E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програма васпитног рада(два пута годишње)</w:t>
      </w:r>
    </w:p>
    <w:p w14:paraId="5333EFE5" w14:textId="77777777" w:rsidR="003014FD" w:rsidRPr="003014FD" w:rsidRDefault="003014FD" w:rsidP="00B319E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програма здравственог васпитања</w:t>
      </w:r>
    </w:p>
    <w:p w14:paraId="0A870993" w14:textId="77777777" w:rsidR="003014FD" w:rsidRPr="003014FD" w:rsidRDefault="003014FD" w:rsidP="00B319E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програма ваннаставних активности</w:t>
      </w:r>
    </w:p>
    <w:p w14:paraId="7986F6A9" w14:textId="77777777" w:rsidR="003014FD" w:rsidRPr="003014FD" w:rsidRDefault="003014FD" w:rsidP="00B319E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програма курсне наставе;</w:t>
      </w:r>
    </w:p>
    <w:p w14:paraId="49B19C51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left="1200" w:firstLine="0"/>
        <w:rPr>
          <w:rFonts w:eastAsia="Times New Roman" w:cs="Times New Roman"/>
          <w:szCs w:val="24"/>
          <w:lang w:val="de-DE"/>
        </w:rPr>
      </w:pPr>
    </w:p>
    <w:p w14:paraId="3DC6B10F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3014FD">
        <w:rPr>
          <w:rFonts w:eastAsia="Times New Roman" w:cs="Times New Roman"/>
          <w:szCs w:val="24"/>
          <w:lang w:val="de-DE"/>
        </w:rPr>
        <w:t>3. Анализа успеха ученика у настави и ваннаставним активностима и дисциплине ученика;</w:t>
      </w:r>
    </w:p>
    <w:p w14:paraId="0A8359EE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3014FD">
        <w:rPr>
          <w:rFonts w:eastAsia="Times New Roman" w:cs="Times New Roman"/>
          <w:szCs w:val="24"/>
          <w:lang w:val="de-DE"/>
        </w:rPr>
        <w:t>4. Стручно усавршавање наставника и стручних сарадника;</w:t>
      </w:r>
    </w:p>
    <w:p w14:paraId="6C1DABE4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3014FD">
        <w:rPr>
          <w:rFonts w:eastAsia="Times New Roman" w:cs="Times New Roman"/>
          <w:szCs w:val="24"/>
          <w:lang w:val="de-DE"/>
        </w:rPr>
        <w:t>5. Доношење одлуке о додели награда, диплома и похвала;</w:t>
      </w:r>
    </w:p>
    <w:p w14:paraId="49583F04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3014FD">
        <w:rPr>
          <w:rFonts w:eastAsia="Times New Roman" w:cs="Times New Roman"/>
          <w:szCs w:val="24"/>
          <w:lang w:val="de-DE"/>
        </w:rPr>
        <w:t>6. Доношење одлуке о ослобађању од наставе физичког васпитања.</w:t>
      </w:r>
    </w:p>
    <w:p w14:paraId="59765996" w14:textId="77777777" w:rsidR="003014FD" w:rsidRPr="00F44A0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F44A0D">
        <w:rPr>
          <w:rFonts w:eastAsia="Times New Roman" w:cs="Times New Roman"/>
          <w:szCs w:val="24"/>
          <w:lang w:val="de-DE"/>
        </w:rPr>
        <w:t>За текућу школску годину планирано је од 8 до 10 седница Наставничког већа.</w:t>
      </w:r>
    </w:p>
    <w:p w14:paraId="2C57C73B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3E82DFF3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3DD64BFD" w14:textId="4BCE5E89" w:rsidR="003014FD" w:rsidRPr="00731351" w:rsidRDefault="003014FD" w:rsidP="000E72E1">
      <w:pPr>
        <w:pStyle w:val="Heading2"/>
        <w:numPr>
          <w:ilvl w:val="0"/>
          <w:numId w:val="86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</w:pPr>
      <w:bookmarkStart w:id="24" w:name="_Toc212533003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  <w:t>О</w:t>
      </w:r>
      <w:r w:rsidR="007D059E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  <w:t>ДЕЉЕЊСКА ВЕЋА</w:t>
      </w:r>
      <w:bookmarkEnd w:id="24"/>
    </w:p>
    <w:p w14:paraId="612DF32A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3AD66C52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Програм одељењског већа ће обухватати:</w:t>
      </w:r>
    </w:p>
    <w:p w14:paraId="4F066C5E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утврђивање планова рада,</w:t>
      </w:r>
    </w:p>
    <w:p w14:paraId="44781F2D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lastRenderedPageBreak/>
        <w:t>усвајање васпитних задатака одељења,</w:t>
      </w:r>
    </w:p>
    <w:p w14:paraId="4F50D0B2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усвајање задатака из програма здравственог васпитања,</w:t>
      </w:r>
    </w:p>
    <w:p w14:paraId="6A632436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упознавање и сагледавање резултата ученика,</w:t>
      </w:r>
    </w:p>
    <w:p w14:paraId="78712CDE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координирање рада наставника одељења и стручних сарадника,</w:t>
      </w:r>
    </w:p>
    <w:p w14:paraId="28D32727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анализу остварења циља и задатака наставног плана и програма(квартално),</w:t>
      </w:r>
    </w:p>
    <w:p w14:paraId="4791C93A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праћење реализације циља и задатака програма васпитног рада одељења(квартално),</w:t>
      </w:r>
    </w:p>
    <w:p w14:paraId="3EE1898A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праћење и анализа реализације задатака из програма здравственог васпитања(квартално),</w:t>
      </w:r>
    </w:p>
    <w:p w14:paraId="6D665A4E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стручно усавршавање чланова већа,</w:t>
      </w:r>
    </w:p>
    <w:p w14:paraId="0AA3671D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разматрање и утврђивање владања ученика,изрицање васп.дисциплинских мера,</w:t>
      </w:r>
    </w:p>
    <w:p w14:paraId="39B771EB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похваљивање и награђивање ученика,</w:t>
      </w:r>
    </w:p>
    <w:p w14:paraId="4D9A088E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предлог плана и програма излета и екскурзија,</w:t>
      </w:r>
    </w:p>
    <w:p w14:paraId="294714AA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одобравање одсуства ученицима до 8 дана,</w:t>
      </w:r>
    </w:p>
    <w:p w14:paraId="26F098DF" w14:textId="77777777" w:rsidR="003014FD" w:rsidRPr="003014FD" w:rsidRDefault="003014FD" w:rsidP="00B319E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3014FD">
        <w:rPr>
          <w:rFonts w:eastAsia="Times New Roman" w:cs="Times New Roman"/>
          <w:szCs w:val="24"/>
          <w:lang w:val="de-DE"/>
        </w:rPr>
        <w:t>планирање и организовање професионалног информисања.</w:t>
      </w:r>
    </w:p>
    <w:p w14:paraId="7725780D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left="1200" w:firstLine="0"/>
        <w:rPr>
          <w:rFonts w:eastAsia="Times New Roman" w:cs="Times New Roman"/>
          <w:szCs w:val="24"/>
          <w:lang w:val="de-DE"/>
        </w:rPr>
      </w:pPr>
    </w:p>
    <w:p w14:paraId="737B9124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3014FD">
        <w:rPr>
          <w:rFonts w:eastAsia="Times New Roman" w:cs="Times New Roman"/>
          <w:szCs w:val="24"/>
          <w:lang w:val="de-DE"/>
        </w:rPr>
        <w:t xml:space="preserve">  У току школске године биће одржано 6 седница одељењског већа.</w:t>
      </w:r>
    </w:p>
    <w:p w14:paraId="667C0D2F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</w:p>
    <w:p w14:paraId="4012AEB3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</w:p>
    <w:p w14:paraId="27C4CEB6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</w:p>
    <w:p w14:paraId="443AF31C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3014FD">
        <w:rPr>
          <w:rFonts w:eastAsia="Times New Roman" w:cs="Times New Roman"/>
          <w:szCs w:val="24"/>
          <w:lang w:val="sr-Cyrl-RS"/>
        </w:rPr>
        <w:t>ПРЕДСЕДНИЦИ ОДЕЉЕЊСКИХ ВЕЋА</w:t>
      </w:r>
    </w:p>
    <w:p w14:paraId="248D4E98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5C0CD364" w14:textId="3E24725A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3014FD">
        <w:rPr>
          <w:rFonts w:eastAsia="Times New Roman" w:cs="Times New Roman"/>
          <w:szCs w:val="24"/>
          <w:lang w:val="sr-Cyrl-RS"/>
        </w:rPr>
        <w:tab/>
        <w:t xml:space="preserve">1. РАЗРЕД   </w:t>
      </w:r>
      <w:r w:rsidR="00AE16C2">
        <w:rPr>
          <w:rFonts w:eastAsia="Times New Roman" w:cs="Times New Roman"/>
          <w:szCs w:val="24"/>
          <w:lang w:val="sr-Cyrl-RS"/>
        </w:rPr>
        <w:t>НАДА МАХОВАЦ</w:t>
      </w:r>
      <w:r w:rsidRPr="003014FD">
        <w:rPr>
          <w:rFonts w:eastAsia="Times New Roman" w:cs="Times New Roman"/>
          <w:szCs w:val="24"/>
          <w:lang w:val="sr-Cyrl-RS"/>
        </w:rPr>
        <w:t xml:space="preserve">  </w:t>
      </w:r>
    </w:p>
    <w:p w14:paraId="731689AD" w14:textId="5B6E2244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3014FD">
        <w:rPr>
          <w:rFonts w:eastAsia="Times New Roman" w:cs="Times New Roman"/>
          <w:szCs w:val="24"/>
          <w:lang w:val="sr-Cyrl-RS"/>
        </w:rPr>
        <w:tab/>
        <w:t xml:space="preserve">2. РАЗРЕД   </w:t>
      </w:r>
      <w:r w:rsidR="00AE16C2">
        <w:rPr>
          <w:rFonts w:eastAsia="Times New Roman" w:cs="Times New Roman"/>
          <w:szCs w:val="24"/>
          <w:lang w:val="sr-Cyrl-RS"/>
        </w:rPr>
        <w:t>ДУШАН ЧИЗМИЋ</w:t>
      </w:r>
    </w:p>
    <w:p w14:paraId="42ACB6B2" w14:textId="1AF11D69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3014FD">
        <w:rPr>
          <w:rFonts w:eastAsia="Times New Roman" w:cs="Times New Roman"/>
          <w:szCs w:val="24"/>
          <w:lang w:val="sr-Cyrl-RS"/>
        </w:rPr>
        <w:tab/>
        <w:t xml:space="preserve">3. РАЗРЕД   СНЕЖАНА </w:t>
      </w:r>
      <w:r w:rsidR="00AE16C2">
        <w:rPr>
          <w:rFonts w:eastAsia="Times New Roman" w:cs="Times New Roman"/>
          <w:szCs w:val="24"/>
          <w:lang w:val="sr-Cyrl-RS"/>
        </w:rPr>
        <w:t>СИМЕУНОВИЋ</w:t>
      </w:r>
      <w:r w:rsidRPr="003014FD">
        <w:rPr>
          <w:rFonts w:eastAsia="Times New Roman" w:cs="Times New Roman"/>
          <w:szCs w:val="24"/>
          <w:lang w:val="sr-Cyrl-RS"/>
        </w:rPr>
        <w:t xml:space="preserve"> </w:t>
      </w:r>
    </w:p>
    <w:p w14:paraId="76E9A673" w14:textId="572735B9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3014FD">
        <w:rPr>
          <w:rFonts w:eastAsia="Times New Roman" w:cs="Times New Roman"/>
          <w:szCs w:val="24"/>
          <w:lang w:val="sr-Cyrl-RS"/>
        </w:rPr>
        <w:tab/>
        <w:t xml:space="preserve">4. РАЗРЕД   </w:t>
      </w:r>
      <w:r w:rsidR="00AE16C2">
        <w:rPr>
          <w:rFonts w:eastAsia="Times New Roman" w:cs="Times New Roman"/>
          <w:szCs w:val="24"/>
          <w:lang w:val="sr-Cyrl-RS"/>
        </w:rPr>
        <w:t>МИЛИЦА ЏАМБИЋ</w:t>
      </w:r>
      <w:r w:rsidRPr="003014FD">
        <w:rPr>
          <w:rFonts w:eastAsia="Times New Roman" w:cs="Times New Roman"/>
          <w:szCs w:val="24"/>
          <w:lang w:val="sr-Cyrl-RS"/>
        </w:rPr>
        <w:t xml:space="preserve">  </w:t>
      </w:r>
    </w:p>
    <w:p w14:paraId="7CA3772B" w14:textId="6A8496A6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3014FD">
        <w:rPr>
          <w:rFonts w:eastAsia="Times New Roman" w:cs="Times New Roman"/>
          <w:szCs w:val="24"/>
          <w:lang w:val="sr-Cyrl-RS"/>
        </w:rPr>
        <w:tab/>
        <w:t>5. РАЗРЕД   МИ</w:t>
      </w:r>
      <w:r w:rsidR="00E8148E">
        <w:rPr>
          <w:rFonts w:eastAsia="Times New Roman" w:cs="Times New Roman"/>
          <w:szCs w:val="24"/>
          <w:lang w:val="sr-Cyrl-RS"/>
        </w:rPr>
        <w:t xml:space="preserve">РОСЛАВА </w:t>
      </w:r>
      <w:r w:rsidR="00AE16C2">
        <w:rPr>
          <w:rFonts w:eastAsia="Times New Roman" w:cs="Times New Roman"/>
          <w:szCs w:val="24"/>
          <w:lang w:val="sr-Cyrl-RS"/>
        </w:rPr>
        <w:t>Б</w:t>
      </w:r>
      <w:r w:rsidR="00E8148E">
        <w:rPr>
          <w:rFonts w:eastAsia="Times New Roman" w:cs="Times New Roman"/>
          <w:szCs w:val="24"/>
          <w:lang w:val="sr-Cyrl-RS"/>
        </w:rPr>
        <w:t>АНДО</w:t>
      </w:r>
      <w:r w:rsidRPr="003014FD">
        <w:rPr>
          <w:rFonts w:eastAsia="Times New Roman" w:cs="Times New Roman"/>
          <w:szCs w:val="24"/>
          <w:lang w:val="sr-Cyrl-RS"/>
        </w:rPr>
        <w:t xml:space="preserve"> </w:t>
      </w:r>
    </w:p>
    <w:p w14:paraId="261FB451" w14:textId="0081B64F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3014FD">
        <w:rPr>
          <w:rFonts w:eastAsia="Times New Roman" w:cs="Times New Roman"/>
          <w:szCs w:val="24"/>
          <w:lang w:val="sr-Cyrl-RS"/>
        </w:rPr>
        <w:tab/>
        <w:t xml:space="preserve">6. РАЗРЕД   </w:t>
      </w:r>
      <w:r w:rsidR="00576D9A">
        <w:rPr>
          <w:rFonts w:eastAsia="Times New Roman" w:cs="Times New Roman"/>
          <w:szCs w:val="24"/>
          <w:lang w:val="sr-Cyrl-RS"/>
        </w:rPr>
        <w:t>ЈЕЛЕНА СТОЈАКОВИЋ</w:t>
      </w:r>
    </w:p>
    <w:p w14:paraId="29555F78" w14:textId="4DDBEE6F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3014FD">
        <w:rPr>
          <w:rFonts w:eastAsia="Times New Roman" w:cs="Times New Roman"/>
          <w:szCs w:val="24"/>
          <w:lang w:val="sr-Cyrl-RS"/>
        </w:rPr>
        <w:tab/>
        <w:t xml:space="preserve">7. РАЗРЕД   </w:t>
      </w:r>
      <w:r w:rsidR="00AE16C2">
        <w:rPr>
          <w:rFonts w:eastAsia="Times New Roman" w:cs="Times New Roman"/>
          <w:szCs w:val="24"/>
          <w:lang w:val="sr-Cyrl-RS"/>
        </w:rPr>
        <w:t>МИЛИЦА ИНОСАВЉЕВИЋ ВУЧЕТИЋ</w:t>
      </w:r>
    </w:p>
    <w:p w14:paraId="4B3C427A" w14:textId="6A2D88CE" w:rsid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3014FD">
        <w:rPr>
          <w:rFonts w:eastAsia="Times New Roman" w:cs="Times New Roman"/>
          <w:szCs w:val="24"/>
          <w:lang w:val="sr-Cyrl-RS"/>
        </w:rPr>
        <w:tab/>
        <w:t xml:space="preserve">8. РАЗРЕД   </w:t>
      </w:r>
      <w:r w:rsidR="00E8148E">
        <w:rPr>
          <w:rFonts w:eastAsia="Times New Roman" w:cs="Times New Roman"/>
          <w:szCs w:val="24"/>
          <w:lang w:val="sr-Cyrl-RS"/>
        </w:rPr>
        <w:t>ГОРДАНА СИМЈАНОВСКИ</w:t>
      </w:r>
      <w:r w:rsidRPr="003014FD">
        <w:rPr>
          <w:rFonts w:eastAsia="Times New Roman" w:cs="Times New Roman"/>
          <w:szCs w:val="24"/>
          <w:lang w:val="sr-Cyrl-RS"/>
        </w:rPr>
        <w:t xml:space="preserve"> </w:t>
      </w:r>
    </w:p>
    <w:p w14:paraId="1EAAC59E" w14:textId="1E0102ED" w:rsid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27DA0A87" w14:textId="72D29B02" w:rsidR="00CE11B8" w:rsidRDefault="00CE11B8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14917DE3" w14:textId="2C971F25" w:rsidR="00CE11B8" w:rsidRDefault="00CE11B8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5E38333D" w14:textId="00F2CB91" w:rsidR="00CE11B8" w:rsidRPr="002447A8" w:rsidRDefault="00CE11B8" w:rsidP="00CE11B8">
      <w:pPr>
        <w:rPr>
          <w:rFonts w:cs="Times New Roman"/>
          <w:b/>
          <w:szCs w:val="24"/>
        </w:rPr>
      </w:pPr>
      <w:r w:rsidRPr="002447A8">
        <w:rPr>
          <w:rFonts w:cs="Times New Roman"/>
          <w:b/>
          <w:szCs w:val="24"/>
        </w:rPr>
        <w:t>План рада Одеље</w:t>
      </w:r>
      <w:r w:rsidRPr="002447A8">
        <w:rPr>
          <w:rFonts w:cs="Times New Roman"/>
          <w:b/>
          <w:szCs w:val="24"/>
          <w:lang w:val="sr-Cyrl-RS"/>
        </w:rPr>
        <w:t>њског</w:t>
      </w:r>
      <w:r w:rsidRPr="002447A8">
        <w:rPr>
          <w:rFonts w:cs="Times New Roman"/>
          <w:b/>
          <w:szCs w:val="24"/>
        </w:rPr>
        <w:t xml:space="preserve"> већа </w:t>
      </w:r>
      <w:r>
        <w:rPr>
          <w:rFonts w:cs="Times New Roman"/>
          <w:b/>
          <w:szCs w:val="24"/>
          <w:lang w:val="sr-Cyrl-RS"/>
        </w:rPr>
        <w:t>прв</w:t>
      </w:r>
      <w:r w:rsidRPr="002447A8">
        <w:rPr>
          <w:rFonts w:cs="Times New Roman"/>
          <w:b/>
          <w:szCs w:val="24"/>
          <w:lang w:val="sr-Cyrl-RS"/>
        </w:rPr>
        <w:t>ог</w:t>
      </w:r>
      <w:r w:rsidRPr="002447A8">
        <w:rPr>
          <w:rFonts w:cs="Times New Roman"/>
          <w:b/>
          <w:szCs w:val="24"/>
        </w:rPr>
        <w:t xml:space="preserve"> разреда за школску 202</w:t>
      </w:r>
      <w:r w:rsidRPr="002447A8">
        <w:rPr>
          <w:rFonts w:cs="Times New Roman"/>
          <w:b/>
          <w:szCs w:val="24"/>
          <w:lang w:val="sr-Cyrl-RS"/>
        </w:rPr>
        <w:t>5</w:t>
      </w:r>
      <w:r w:rsidRPr="002447A8">
        <w:rPr>
          <w:rFonts w:cs="Times New Roman"/>
          <w:b/>
          <w:szCs w:val="24"/>
        </w:rPr>
        <w:t>/2</w:t>
      </w:r>
      <w:r w:rsidRPr="002447A8">
        <w:rPr>
          <w:rFonts w:cs="Times New Roman"/>
          <w:b/>
          <w:szCs w:val="24"/>
          <w:lang w:val="sr-Cyrl-RS"/>
        </w:rPr>
        <w:t>026</w:t>
      </w:r>
      <w:r w:rsidRPr="002447A8">
        <w:rPr>
          <w:rFonts w:cs="Times New Roman"/>
          <w:b/>
          <w:szCs w:val="24"/>
        </w:rPr>
        <w:t xml:space="preserve">.  годину </w:t>
      </w:r>
    </w:p>
    <w:p w14:paraId="6880C4E4" w14:textId="059196BB" w:rsidR="00CE11B8" w:rsidRDefault="00CE11B8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szCs w:val="24"/>
          <w:lang w:val="sr-Cyrl-RS"/>
        </w:rPr>
      </w:pPr>
      <w:r w:rsidRPr="002447A8">
        <w:rPr>
          <w:rFonts w:cs="Times New Roman"/>
          <w:szCs w:val="24"/>
        </w:rPr>
        <w:t>учитељи:</w:t>
      </w:r>
      <w:r>
        <w:rPr>
          <w:rFonts w:cs="Times New Roman"/>
          <w:szCs w:val="24"/>
          <w:lang w:val="sr-Cyrl-RS"/>
        </w:rPr>
        <w:t xml:space="preserve"> Бранислава Ђорђевић, Дајана Бунијевац Јевтић, Радинка Јанчић, Млађен Познановић и Нада Маховац</w:t>
      </w:r>
    </w:p>
    <w:p w14:paraId="3D503550" w14:textId="491A0C70" w:rsidR="00CE11B8" w:rsidRDefault="00CE11B8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cs="Times New Roman"/>
          <w:szCs w:val="24"/>
          <w:lang w:val="sr-Cyrl-R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43"/>
        <w:gridCol w:w="2334"/>
        <w:gridCol w:w="2068"/>
      </w:tblGrid>
      <w:tr w:rsidR="005E64C9" w:rsidRPr="005E64C9" w14:paraId="0B974272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09C306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АКТИВНОСТИ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2F89E6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НОСИЛАЦ АКТИВНОСТИ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6E1B2DB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</w:rPr>
              <w:t>ВРЕМЕ РЕАЛИЗАЦИЈЕ</w:t>
            </w:r>
          </w:p>
        </w:tc>
      </w:tr>
      <w:tr w:rsidR="005E64C9" w:rsidRPr="005E64C9" w14:paraId="1A5F6F64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CBC72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  <w:p w14:paraId="6336419F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1</w:t>
            </w:r>
            <w:r w:rsidRPr="005E64C9">
              <w:rPr>
                <w:rFonts w:eastAsia="Times New Roman" w:cs="Times New Roman"/>
                <w:szCs w:val="24"/>
              </w:rPr>
              <w:t>.Израда годишњих и оперативних планова рада.</w:t>
            </w:r>
          </w:p>
          <w:p w14:paraId="3380534B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D08389D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2</w:t>
            </w:r>
            <w:r w:rsidRPr="005E64C9">
              <w:rPr>
                <w:rFonts w:eastAsia="Times New Roman" w:cs="Times New Roman"/>
                <w:szCs w:val="24"/>
              </w:rPr>
              <w:t>.Организовање допунске наставе</w:t>
            </w:r>
          </w:p>
          <w:p w14:paraId="1F70CD1B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5795821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3. Међународни дан писмености</w:t>
            </w:r>
          </w:p>
          <w:p w14:paraId="5B36C33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5EEC6EB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4. Светска акција “Очистимо свет”</w:t>
            </w:r>
          </w:p>
          <w:p w14:paraId="2F608334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24962D1F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5</w:t>
            </w:r>
            <w:r w:rsidRPr="005E64C9">
              <w:rPr>
                <w:rFonts w:eastAsia="Times New Roman" w:cs="Times New Roman"/>
                <w:szCs w:val="24"/>
              </w:rPr>
              <w:t>. У сусрет јесени – излет</w:t>
            </w:r>
          </w:p>
          <w:p w14:paraId="304DBFD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D905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7C666B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Одељењско</w:t>
            </w:r>
            <w:r w:rsidRPr="005E64C9">
              <w:rPr>
                <w:rFonts w:eastAsia="Times New Roman" w:cs="Times New Roman"/>
                <w:szCs w:val="24"/>
              </w:rPr>
              <w:t xml:space="preserve"> веће 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првог</w:t>
            </w:r>
            <w:r w:rsidRPr="005E64C9">
              <w:rPr>
                <w:rFonts w:eastAsia="Times New Roman" w:cs="Times New Roman"/>
                <w:szCs w:val="24"/>
              </w:rPr>
              <w:t xml:space="preserve"> разреда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269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7E839E5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</w:rPr>
              <w:t>Септембар 202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5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5E64C9" w:rsidRPr="005E64C9" w14:paraId="66C3D27A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110E4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0D31D23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1 .Дечја недеља</w:t>
            </w:r>
          </w:p>
          <w:p w14:paraId="4B599A0F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7781FB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2. Светски дан животиња</w:t>
            </w:r>
          </w:p>
          <w:p w14:paraId="6666A43F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0AB7F821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3. Светски дан чистих руку</w:t>
            </w:r>
          </w:p>
          <w:p w14:paraId="4EB6CB6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55A5F7D9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 xml:space="preserve">4. </w:t>
            </w:r>
            <w:r w:rsidRPr="005E64C9">
              <w:rPr>
                <w:rFonts w:eastAsia="Times New Roman" w:cs="Times New Roman"/>
                <w:szCs w:val="24"/>
              </w:rPr>
              <w:t>Моделовање јесењим плодовима</w:t>
            </w:r>
          </w:p>
          <w:p w14:paraId="5B2219F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64B2CA4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5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Светски дан хране/здраве хране</w:t>
            </w:r>
          </w:p>
          <w:p w14:paraId="4CFC587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07DB5CC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6</w:t>
            </w:r>
            <w:r w:rsidRPr="005E64C9">
              <w:rPr>
                <w:rFonts w:eastAsia="Times New Roman" w:cs="Times New Roman"/>
                <w:szCs w:val="24"/>
              </w:rPr>
              <w:t>. Анализа успеха и дисциплине ученика на крају првог тромесечја</w:t>
            </w:r>
          </w:p>
          <w:p w14:paraId="0582D599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914D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19B24AA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7E71035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Одељењско</w:t>
            </w:r>
            <w:r w:rsidRPr="005E64C9">
              <w:rPr>
                <w:rFonts w:eastAsia="Times New Roman" w:cs="Times New Roman"/>
                <w:szCs w:val="24"/>
              </w:rPr>
              <w:t xml:space="preserve"> веће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првог</w:t>
            </w:r>
            <w:r w:rsidRPr="005E64C9">
              <w:rPr>
                <w:rFonts w:eastAsia="Times New Roman" w:cs="Times New Roman"/>
                <w:szCs w:val="24"/>
              </w:rPr>
              <w:t xml:space="preserve"> разреда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A0C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23D62F9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AEB7A6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</w:rPr>
              <w:t>Октобар 202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5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5E64C9" w:rsidRPr="005E64C9" w14:paraId="5FAD5C24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E8557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07FE071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1. Уличне трке</w:t>
            </w:r>
          </w:p>
          <w:p w14:paraId="3763B954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07C9B009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2. Европски дан науке</w:t>
            </w:r>
          </w:p>
          <w:p w14:paraId="5F73034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A5111C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3. Посета изложбе ситних животиња и учешће на конкурсу</w:t>
            </w:r>
          </w:p>
          <w:p w14:paraId="7324FE5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D3DA4F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4. Међународни дан толеранције</w:t>
            </w:r>
          </w:p>
          <w:p w14:paraId="70EEB0C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1D2A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30FA7E2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Одељењско</w:t>
            </w:r>
            <w:r w:rsidRPr="005E64C9">
              <w:rPr>
                <w:rFonts w:eastAsia="Times New Roman" w:cs="Times New Roman"/>
                <w:szCs w:val="24"/>
              </w:rPr>
              <w:t xml:space="preserve"> веће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првог</w:t>
            </w:r>
            <w:r w:rsidRPr="005E64C9">
              <w:rPr>
                <w:rFonts w:eastAsia="Times New Roman" w:cs="Times New Roman"/>
                <w:szCs w:val="24"/>
              </w:rPr>
              <w:t xml:space="preserve">  разреда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385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39C98A6B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Новембар 202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5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</w:p>
          <w:p w14:paraId="03D00DC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5E64C9" w:rsidRPr="005E64C9" w14:paraId="591418FC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4AA8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5FF6BB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1. Новогодишњи базар</w:t>
            </w:r>
          </w:p>
          <w:p w14:paraId="12D32CEF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A6F992D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2. Израда паноа и украшавање холова</w:t>
            </w:r>
          </w:p>
          <w:p w14:paraId="365430B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6DD760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3. Анализа успеха и дисциплине ученика</w:t>
            </w:r>
          </w:p>
          <w:p w14:paraId="0905E86D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2B25711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4. Реализација наставног плана и програма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30D3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2BDF530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3181B932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8AA71B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Одељењско</w:t>
            </w:r>
            <w:r w:rsidRPr="005E64C9">
              <w:rPr>
                <w:rFonts w:eastAsia="Times New Roman" w:cs="Times New Roman"/>
                <w:szCs w:val="24"/>
              </w:rPr>
              <w:t xml:space="preserve"> веће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првог</w:t>
            </w:r>
            <w:r w:rsidRPr="005E64C9">
              <w:rPr>
                <w:rFonts w:eastAsia="Times New Roman" w:cs="Times New Roman"/>
                <w:szCs w:val="24"/>
              </w:rPr>
              <w:t xml:space="preserve">  разреда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E01D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A776F75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2FBBAD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E3A993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</w:rPr>
              <w:t>Децембар 202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5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5E64C9" w:rsidRPr="005E64C9" w14:paraId="64DB9DB7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F6545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30ACED39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1.Прослава Школске славе Светог Саве</w:t>
            </w:r>
          </w:p>
          <w:p w14:paraId="75155F92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000694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2. Сусрет са песником</w:t>
            </w:r>
          </w:p>
          <w:p w14:paraId="3AD307A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4CDA7DF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3. Национални дан без дуванског дима</w:t>
            </w:r>
          </w:p>
          <w:p w14:paraId="751F722D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C1571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177F7BE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Одељењско</w:t>
            </w:r>
            <w:r w:rsidRPr="005E64C9">
              <w:rPr>
                <w:rFonts w:eastAsia="Times New Roman" w:cs="Times New Roman"/>
                <w:szCs w:val="24"/>
              </w:rPr>
              <w:t xml:space="preserve"> веће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првог</w:t>
            </w:r>
            <w:r w:rsidRPr="005E64C9">
              <w:rPr>
                <w:rFonts w:eastAsia="Times New Roman" w:cs="Times New Roman"/>
                <w:szCs w:val="24"/>
              </w:rPr>
              <w:t xml:space="preserve"> разреда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0277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312B4AA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</w:rPr>
              <w:t>Јануар 202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6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5E64C9" w:rsidRPr="005E64C9" w14:paraId="580AA884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E6665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CEB26A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1.Школско такмичење рецитатора</w:t>
            </w:r>
          </w:p>
          <w:p w14:paraId="1435C495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DC356B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2. Међународни дан матерњег језика</w:t>
            </w:r>
          </w:p>
          <w:p w14:paraId="79E30C29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165684FF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3</w:t>
            </w:r>
            <w:r w:rsidRPr="005E64C9">
              <w:rPr>
                <w:rFonts w:eastAsia="Times New Roman" w:cs="Times New Roman"/>
                <w:szCs w:val="24"/>
              </w:rPr>
              <w:t>.П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озоришна представа</w:t>
            </w:r>
          </w:p>
          <w:p w14:paraId="1038E71B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6C0AF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081AFD87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Одељењско</w:t>
            </w:r>
            <w:r w:rsidRPr="005E64C9">
              <w:rPr>
                <w:rFonts w:eastAsia="Times New Roman" w:cs="Times New Roman"/>
                <w:szCs w:val="24"/>
              </w:rPr>
              <w:t xml:space="preserve"> веће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првог</w:t>
            </w:r>
            <w:r w:rsidRPr="005E64C9">
              <w:rPr>
                <w:rFonts w:eastAsia="Times New Roman" w:cs="Times New Roman"/>
                <w:szCs w:val="24"/>
              </w:rPr>
              <w:t xml:space="preserve">  разреда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D294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5A7238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</w:rPr>
              <w:t>Фебруар 202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6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5E64C9" w:rsidRPr="005E64C9" w14:paraId="089B16E5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ABD1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  <w:p w14:paraId="249F3EE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 xml:space="preserve">1.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Дан жена</w:t>
            </w:r>
          </w:p>
          <w:p w14:paraId="0C3DE75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3DDF9A0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2. Математичко такмичење “Мислиша”</w:t>
            </w:r>
          </w:p>
          <w:p w14:paraId="46255164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20B0486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</w:rPr>
              <w:t>3. У сусрет пролећу – час у природи</w:t>
            </w:r>
          </w:p>
          <w:p w14:paraId="25D6D13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3D25FCF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4. Међународни дан особа са Дауновим синдромом „Дан шарених чарапа“</w:t>
            </w:r>
          </w:p>
          <w:p w14:paraId="756711A1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0E1C55A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5. Светски дан вода</w:t>
            </w:r>
          </w:p>
          <w:p w14:paraId="700E035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64A2F22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6. Међународни дан среће</w:t>
            </w:r>
          </w:p>
          <w:p w14:paraId="5A2FA771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71377084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7</w:t>
            </w:r>
            <w:r w:rsidRPr="005E64C9">
              <w:rPr>
                <w:rFonts w:eastAsia="Times New Roman" w:cs="Times New Roman"/>
                <w:szCs w:val="24"/>
              </w:rPr>
              <w:t xml:space="preserve">. Анализа успеха и дисциплине ученика на крају трећег </w:t>
            </w:r>
          </w:p>
          <w:p w14:paraId="76E46951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 xml:space="preserve"> тромесечја</w:t>
            </w:r>
          </w:p>
          <w:p w14:paraId="33A941E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165DF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70BE15F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75EA66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lastRenderedPageBreak/>
              <w:t>Одељењско</w:t>
            </w:r>
            <w:r w:rsidRPr="005E64C9">
              <w:rPr>
                <w:rFonts w:eastAsia="Times New Roman" w:cs="Times New Roman"/>
                <w:szCs w:val="24"/>
              </w:rPr>
              <w:t xml:space="preserve"> веће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првог</w:t>
            </w:r>
            <w:r w:rsidRPr="005E64C9">
              <w:rPr>
                <w:rFonts w:eastAsia="Times New Roman" w:cs="Times New Roman"/>
                <w:szCs w:val="24"/>
              </w:rPr>
              <w:t xml:space="preserve">  разреда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FA3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3889FB7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3B640EDD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</w:rPr>
              <w:lastRenderedPageBreak/>
              <w:t>Март 202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6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5E64C9" w:rsidRPr="005E64C9" w14:paraId="0C2A4500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CA042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210EA935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1. Дан шале – 1.април</w:t>
            </w:r>
          </w:p>
          <w:p w14:paraId="4A7E29F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651C24F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2. Мала школска олимпијада</w:t>
            </w:r>
          </w:p>
          <w:p w14:paraId="03C41CB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158D3B72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3. Дан планете Земље</w:t>
            </w:r>
          </w:p>
          <w:p w14:paraId="662E3E0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170EACE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4</w:t>
            </w:r>
            <w:r w:rsidRPr="005E64C9">
              <w:rPr>
                <w:rFonts w:eastAsia="Times New Roman" w:cs="Times New Roman"/>
                <w:szCs w:val="24"/>
              </w:rPr>
              <w:t>. Израда паноа и украшавање холова (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Ускрс)</w:t>
            </w:r>
          </w:p>
          <w:p w14:paraId="290BADED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01C23A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5</w:t>
            </w:r>
            <w:r w:rsidRPr="005E64C9">
              <w:rPr>
                <w:rFonts w:eastAsia="Times New Roman" w:cs="Times New Roman"/>
                <w:szCs w:val="24"/>
              </w:rPr>
              <w:t>. Шарање ускршњих јаја</w:t>
            </w:r>
          </w:p>
          <w:p w14:paraId="1291A819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A916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9D94A2D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7FFF82E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Одељењско</w:t>
            </w:r>
            <w:r w:rsidRPr="005E64C9">
              <w:rPr>
                <w:rFonts w:eastAsia="Times New Roman" w:cs="Times New Roman"/>
                <w:szCs w:val="24"/>
              </w:rPr>
              <w:t xml:space="preserve"> веће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првог</w:t>
            </w:r>
            <w:r w:rsidRPr="005E64C9">
              <w:rPr>
                <w:rFonts w:eastAsia="Times New Roman" w:cs="Times New Roman"/>
                <w:szCs w:val="24"/>
              </w:rPr>
              <w:t xml:space="preserve">  разреда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C61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0458E80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1CA35C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Април 202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6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</w:p>
          <w:p w14:paraId="257ECA79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5E64C9" w:rsidRPr="005E64C9" w14:paraId="399F3499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5B79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0C80E43D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>1.Посета музичкој школи</w:t>
            </w:r>
          </w:p>
          <w:p w14:paraId="47C0BD7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8317F1B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2. Светски дан птица и дрвећа</w:t>
            </w:r>
          </w:p>
          <w:p w14:paraId="2DE618D5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F537E0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3. Светски дан биодиверзитета – заштита природе</w:t>
            </w:r>
          </w:p>
          <w:p w14:paraId="71173D97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23A2C2B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4</w:t>
            </w:r>
            <w:r w:rsidRPr="005E64C9">
              <w:rPr>
                <w:rFonts w:eastAsia="Times New Roman" w:cs="Times New Roman"/>
                <w:szCs w:val="24"/>
              </w:rPr>
              <w:t>. Прослава Дана школе</w:t>
            </w:r>
          </w:p>
          <w:p w14:paraId="3614BFDF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5119C3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 xml:space="preserve">5. Међународни дан породице </w:t>
            </w:r>
          </w:p>
          <w:p w14:paraId="1FA39BEA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2A12BF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6. Европски дан паркова</w:t>
            </w:r>
          </w:p>
          <w:p w14:paraId="5C21436E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4A77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</w:rPr>
              <w:t xml:space="preserve">Одељенско веће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првог</w:t>
            </w:r>
            <w:r w:rsidRPr="005E64C9">
              <w:rPr>
                <w:rFonts w:eastAsia="Times New Roman" w:cs="Times New Roman"/>
                <w:szCs w:val="24"/>
              </w:rPr>
              <w:t xml:space="preserve">  разреда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EF54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</w:rPr>
              <w:t>Мај 202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6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</w:p>
        </w:tc>
      </w:tr>
      <w:tr w:rsidR="005E64C9" w:rsidRPr="005E64C9" w14:paraId="54A289E3" w14:textId="77777777" w:rsidTr="00780979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19C36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  <w:p w14:paraId="57C29A29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1. Међународни Дан деце</w:t>
            </w:r>
          </w:p>
          <w:p w14:paraId="5FA0E8DD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  <w:p w14:paraId="3B125B8C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2</w:t>
            </w:r>
            <w:r w:rsidRPr="005E64C9">
              <w:rPr>
                <w:rFonts w:eastAsia="Times New Roman" w:cs="Times New Roman"/>
                <w:szCs w:val="24"/>
              </w:rPr>
              <w:t>.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Светски дан заштите животне средине</w:t>
            </w:r>
          </w:p>
          <w:p w14:paraId="4A4EEDF7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10BE9FB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3</w:t>
            </w:r>
            <w:r w:rsidRPr="005E64C9">
              <w:rPr>
                <w:rFonts w:eastAsia="Times New Roman" w:cs="Times New Roman"/>
                <w:szCs w:val="24"/>
              </w:rPr>
              <w:t>.Реализација наставног плана и програма</w:t>
            </w:r>
          </w:p>
          <w:p w14:paraId="511C267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3FFB71E0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4</w:t>
            </w:r>
            <w:r w:rsidRPr="005E64C9">
              <w:rPr>
                <w:rFonts w:eastAsia="Times New Roman" w:cs="Times New Roman"/>
                <w:szCs w:val="24"/>
              </w:rPr>
              <w:t>.Анализа успеха и дисциплине ученика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C7A63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5E64C9">
              <w:rPr>
                <w:rFonts w:eastAsia="Times New Roman" w:cs="Times New Roman"/>
                <w:szCs w:val="24"/>
                <w:lang w:val="sr-Cyrl-RS"/>
              </w:rPr>
              <w:t>Одељењско</w:t>
            </w:r>
            <w:r w:rsidRPr="005E64C9">
              <w:rPr>
                <w:rFonts w:eastAsia="Times New Roman" w:cs="Times New Roman"/>
                <w:szCs w:val="24"/>
              </w:rPr>
              <w:t xml:space="preserve"> веће 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првог</w:t>
            </w:r>
            <w:r w:rsidRPr="005E64C9">
              <w:rPr>
                <w:rFonts w:eastAsia="Times New Roman" w:cs="Times New Roman"/>
                <w:szCs w:val="24"/>
              </w:rPr>
              <w:t xml:space="preserve"> разреда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03E8" w14:textId="77777777" w:rsidR="005E64C9" w:rsidRPr="005E64C9" w:rsidRDefault="005E64C9" w:rsidP="005E64C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5E64C9">
              <w:rPr>
                <w:rFonts w:eastAsia="Times New Roman" w:cs="Times New Roman"/>
                <w:szCs w:val="24"/>
              </w:rPr>
              <w:t>Јун 202</w:t>
            </w:r>
            <w:r w:rsidRPr="005E64C9">
              <w:rPr>
                <w:rFonts w:eastAsia="Times New Roman" w:cs="Times New Roman"/>
                <w:szCs w:val="24"/>
                <w:lang w:val="sr-Cyrl-RS"/>
              </w:rPr>
              <w:t>6.</w:t>
            </w:r>
          </w:p>
        </w:tc>
      </w:tr>
    </w:tbl>
    <w:p w14:paraId="075BFE61" w14:textId="77777777" w:rsidR="00CE11B8" w:rsidRPr="00CE11B8" w:rsidRDefault="00CE11B8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038F08FF" w14:textId="7C83F802" w:rsid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2104F4F3" w14:textId="77777777" w:rsidR="008518A5" w:rsidRPr="003014FD" w:rsidRDefault="008518A5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61CF31E3" w14:textId="77777777" w:rsidR="003014FD" w:rsidRPr="003014FD" w:rsidRDefault="003014FD" w:rsidP="003014F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38F86364" w14:textId="77777777" w:rsidR="00CE11B8" w:rsidRPr="002447A8" w:rsidRDefault="00CE11B8" w:rsidP="00CE11B8">
      <w:pPr>
        <w:rPr>
          <w:rFonts w:cs="Times New Roman"/>
          <w:b/>
          <w:szCs w:val="24"/>
        </w:rPr>
      </w:pPr>
      <w:bookmarkStart w:id="25" w:name="_Hlk208237466"/>
      <w:r w:rsidRPr="002447A8">
        <w:rPr>
          <w:rFonts w:cs="Times New Roman"/>
          <w:b/>
          <w:szCs w:val="24"/>
        </w:rPr>
        <w:t>План рада Одеље</w:t>
      </w:r>
      <w:r w:rsidRPr="002447A8">
        <w:rPr>
          <w:rFonts w:cs="Times New Roman"/>
          <w:b/>
          <w:szCs w:val="24"/>
          <w:lang w:val="sr-Cyrl-RS"/>
        </w:rPr>
        <w:t>њског</w:t>
      </w:r>
      <w:r w:rsidRPr="002447A8">
        <w:rPr>
          <w:rFonts w:cs="Times New Roman"/>
          <w:b/>
          <w:szCs w:val="24"/>
        </w:rPr>
        <w:t xml:space="preserve"> већа </w:t>
      </w:r>
      <w:r w:rsidRPr="002447A8">
        <w:rPr>
          <w:rFonts w:cs="Times New Roman"/>
          <w:b/>
          <w:szCs w:val="24"/>
          <w:lang w:val="sr-Cyrl-RS"/>
        </w:rPr>
        <w:t>другог</w:t>
      </w:r>
      <w:r w:rsidRPr="002447A8">
        <w:rPr>
          <w:rFonts w:cs="Times New Roman"/>
          <w:b/>
          <w:szCs w:val="24"/>
        </w:rPr>
        <w:t xml:space="preserve"> разреда за школску 202</w:t>
      </w:r>
      <w:r w:rsidRPr="002447A8">
        <w:rPr>
          <w:rFonts w:cs="Times New Roman"/>
          <w:b/>
          <w:szCs w:val="24"/>
          <w:lang w:val="sr-Cyrl-RS"/>
        </w:rPr>
        <w:t>5</w:t>
      </w:r>
      <w:r w:rsidRPr="002447A8">
        <w:rPr>
          <w:rFonts w:cs="Times New Roman"/>
          <w:b/>
          <w:szCs w:val="24"/>
        </w:rPr>
        <w:t>/2</w:t>
      </w:r>
      <w:r w:rsidRPr="002447A8">
        <w:rPr>
          <w:rFonts w:cs="Times New Roman"/>
          <w:b/>
          <w:szCs w:val="24"/>
          <w:lang w:val="sr-Cyrl-RS"/>
        </w:rPr>
        <w:t>026</w:t>
      </w:r>
      <w:r w:rsidRPr="002447A8">
        <w:rPr>
          <w:rFonts w:cs="Times New Roman"/>
          <w:b/>
          <w:szCs w:val="24"/>
        </w:rPr>
        <w:t xml:space="preserve">.  годину </w:t>
      </w:r>
    </w:p>
    <w:bookmarkEnd w:id="25"/>
    <w:p w14:paraId="2C09C633" w14:textId="77777777" w:rsidR="00CE11B8" w:rsidRPr="002447A8" w:rsidRDefault="00CE11B8" w:rsidP="00CE11B8">
      <w:pPr>
        <w:ind w:firstLine="0"/>
        <w:rPr>
          <w:rFonts w:cs="Times New Roman"/>
          <w:szCs w:val="24"/>
        </w:rPr>
      </w:pPr>
      <w:r w:rsidRPr="002447A8">
        <w:rPr>
          <w:rFonts w:cs="Times New Roman"/>
          <w:szCs w:val="24"/>
        </w:rPr>
        <w:t xml:space="preserve">учитељи:  Ковинка Радекић, Сања Узелац,  Душан Чизмић, </w:t>
      </w:r>
      <w:r w:rsidRPr="002447A8">
        <w:rPr>
          <w:rFonts w:cs="Times New Roman"/>
          <w:szCs w:val="24"/>
          <w:lang w:val="sr-Cyrl-RS"/>
        </w:rPr>
        <w:t>Наташа Цветинчанин</w:t>
      </w:r>
      <w:r w:rsidRPr="002447A8">
        <w:rPr>
          <w:rFonts w:cs="Times New Roman"/>
          <w:szCs w:val="24"/>
        </w:rPr>
        <w:t>,  Млађен Познановић</w:t>
      </w:r>
    </w:p>
    <w:tbl>
      <w:tblPr>
        <w:tblStyle w:val="TableGrid"/>
        <w:tblpPr w:leftFromText="180" w:rightFromText="180" w:vertAnchor="text" w:horzAnchor="margin" w:tblpXSpec="center" w:tblpY="318"/>
        <w:tblW w:w="10458" w:type="dxa"/>
        <w:tblLook w:val="04A0" w:firstRow="1" w:lastRow="0" w:firstColumn="1" w:lastColumn="0" w:noHBand="0" w:noVBand="1"/>
      </w:tblPr>
      <w:tblGrid>
        <w:gridCol w:w="4698"/>
        <w:gridCol w:w="2520"/>
        <w:gridCol w:w="3240"/>
      </w:tblGrid>
      <w:tr w:rsidR="00CE11B8" w:rsidRPr="002447A8" w14:paraId="6052DE7C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56853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Активности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FEACF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Време реализације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FB295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Носиоци активности</w:t>
            </w:r>
          </w:p>
        </w:tc>
      </w:tr>
      <w:tr w:rsidR="00CE11B8" w:rsidRPr="002447A8" w14:paraId="1FACDD33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36FA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>-Договор и припрема приредбе за пријем првака</w:t>
            </w:r>
          </w:p>
          <w:p w14:paraId="15FFFF4C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-Израда плана рада </w:t>
            </w:r>
            <w:r w:rsidRPr="002447A8">
              <w:rPr>
                <w:szCs w:val="24"/>
                <w:lang w:val="sr-Cyrl-RS"/>
              </w:rPr>
              <w:t>одељењског</w:t>
            </w:r>
            <w:r w:rsidRPr="002447A8">
              <w:rPr>
                <w:szCs w:val="24"/>
              </w:rPr>
              <w:t xml:space="preserve"> већа;</w:t>
            </w:r>
          </w:p>
          <w:p w14:paraId="18F1BE5C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-Усклађивање и израда школских докумената са </w:t>
            </w:r>
            <w:r w:rsidRPr="002447A8">
              <w:rPr>
                <w:szCs w:val="24"/>
                <w:lang w:val="sr-Cyrl-RS"/>
              </w:rPr>
              <w:t xml:space="preserve">исходима </w:t>
            </w:r>
            <w:r w:rsidRPr="002447A8">
              <w:rPr>
                <w:szCs w:val="24"/>
              </w:rPr>
              <w:t xml:space="preserve">и </w:t>
            </w:r>
            <w:r w:rsidRPr="002447A8">
              <w:rPr>
                <w:szCs w:val="24"/>
                <w:lang w:val="sr-Cyrl-RS"/>
              </w:rPr>
              <w:t>о</w:t>
            </w:r>
            <w:r w:rsidRPr="002447A8">
              <w:rPr>
                <w:szCs w:val="24"/>
              </w:rPr>
              <w:t xml:space="preserve">бразовним стандардима постигнућа за крај првог циклуса; </w:t>
            </w:r>
          </w:p>
          <w:p w14:paraId="0D20884C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-Електронски дневник и обавезна педагошка свеска;</w:t>
            </w:r>
          </w:p>
          <w:p w14:paraId="341979EB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</w:p>
          <w:p w14:paraId="5066E996" w14:textId="77777777" w:rsidR="00CE11B8" w:rsidRPr="002447A8" w:rsidRDefault="00CE11B8" w:rsidP="005A4059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08B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август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6490A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већа</w:t>
            </w:r>
          </w:p>
        </w:tc>
      </w:tr>
      <w:tr w:rsidR="00CE11B8" w:rsidRPr="002447A8" w14:paraId="0122BB20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EBBD4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-Седница </w:t>
            </w:r>
            <w:r w:rsidRPr="002447A8">
              <w:rPr>
                <w:szCs w:val="24"/>
                <w:lang w:val="sr-Cyrl-RS"/>
              </w:rPr>
              <w:t>Одељењског</w:t>
            </w:r>
            <w:r w:rsidRPr="002447A8">
              <w:rPr>
                <w:szCs w:val="24"/>
              </w:rPr>
              <w:t xml:space="preserve"> већа</w:t>
            </w:r>
          </w:p>
          <w:p w14:paraId="5B6886BC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 Годишњи планови  рада;</w:t>
            </w:r>
          </w:p>
          <w:p w14:paraId="5405C884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-Оперативни планови  рада наставника за септембар;</w:t>
            </w:r>
          </w:p>
          <w:p w14:paraId="7CEA5135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</w:rPr>
              <w:t>-</w:t>
            </w:r>
            <w:r w:rsidRPr="002447A8">
              <w:rPr>
                <w:szCs w:val="24"/>
                <w:lang w:val="sr-Cyrl-RS"/>
              </w:rPr>
              <w:t>Приредба за пријем првака</w:t>
            </w:r>
          </w:p>
          <w:p w14:paraId="443A559D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-Упознавање структуре одељења ученика      </w:t>
            </w:r>
            <w:r w:rsidRPr="002447A8">
              <w:rPr>
                <w:szCs w:val="24"/>
                <w:lang w:val="sr-Cyrl-RS"/>
              </w:rPr>
              <w:t>2</w:t>
            </w:r>
            <w:r w:rsidRPr="002447A8">
              <w:rPr>
                <w:szCs w:val="24"/>
              </w:rPr>
              <w:t>.разреда</w:t>
            </w:r>
          </w:p>
          <w:p w14:paraId="0CF34F84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 Родитељски састанак </w:t>
            </w:r>
          </w:p>
          <w:p w14:paraId="6D3E288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-Подршка </w:t>
            </w:r>
            <w:r w:rsidRPr="002447A8">
              <w:rPr>
                <w:szCs w:val="24"/>
                <w:lang w:val="sr-Cyrl-RS"/>
              </w:rPr>
              <w:t>одељењског</w:t>
            </w:r>
            <w:r w:rsidRPr="002447A8">
              <w:rPr>
                <w:szCs w:val="24"/>
              </w:rPr>
              <w:t xml:space="preserve"> старешине одељењу и развојном путу сваког ученика уз уважавање индивидуалности,</w:t>
            </w:r>
          </w:p>
          <w:p w14:paraId="04A4EDDA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 -Процена </w:t>
            </w:r>
            <w:r w:rsidRPr="002447A8">
              <w:rPr>
                <w:szCs w:val="24"/>
                <w:lang w:val="sr-Cyrl-RS"/>
              </w:rPr>
              <w:t>одељењских</w:t>
            </w:r>
            <w:r w:rsidRPr="002447A8">
              <w:rPr>
                <w:szCs w:val="24"/>
              </w:rPr>
              <w:t xml:space="preserve"> старешина о деци којима је потребна посебна подршка;</w:t>
            </w:r>
          </w:p>
          <w:p w14:paraId="464589F4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</w:rPr>
              <w:lastRenderedPageBreak/>
              <w:t>-Сарадња са логопедом;</w:t>
            </w:r>
            <w:r w:rsidRPr="002447A8">
              <w:rPr>
                <w:szCs w:val="24"/>
                <w:lang w:val="sr-Cyrl-RS"/>
              </w:rPr>
              <w:t xml:space="preserve"> дефектологом</w:t>
            </w:r>
          </w:p>
          <w:p w14:paraId="74CA3399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-Упознавање ученика са обавезним, изборним предметима и ваннаставним активностима</w:t>
            </w:r>
          </w:p>
          <w:p w14:paraId="0C2A6C3F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</w:rPr>
              <w:t xml:space="preserve"> -Упознавање ученика и родитеља са садржајем програма Заштите деце од насиља и Безбедност у саобраћају;</w:t>
            </w:r>
          </w:p>
          <w:p w14:paraId="5287638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-Договор о активностима за Дечју недељу</w:t>
            </w:r>
          </w:p>
          <w:p w14:paraId="2F015C07" w14:textId="77777777" w:rsidR="00CE11B8" w:rsidRPr="002447A8" w:rsidRDefault="00CE11B8" w:rsidP="005A4059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343E4D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lastRenderedPageBreak/>
              <w:t>септембар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6EDF0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већа, сарадници</w:t>
            </w:r>
          </w:p>
        </w:tc>
      </w:tr>
      <w:tr w:rsidR="00CE11B8" w:rsidRPr="002447A8" w14:paraId="39450796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1712D" w14:textId="77777777" w:rsidR="00CE11B8" w:rsidRPr="002447A8" w:rsidRDefault="00CE11B8" w:rsidP="005A4059">
            <w:pPr>
              <w:rPr>
                <w:szCs w:val="24"/>
              </w:rPr>
            </w:pPr>
          </w:p>
          <w:p w14:paraId="170F87D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-Учешће у манифестацијама и акцијама </w:t>
            </w:r>
          </w:p>
          <w:p w14:paraId="49DA324E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поводом Дечје недеље</w:t>
            </w:r>
          </w:p>
          <w:p w14:paraId="52C8C69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 - Правила понашања на нивоу одељења </w:t>
            </w:r>
          </w:p>
          <w:p w14:paraId="7B76A44E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-Редовно вођење администрације</w:t>
            </w:r>
          </w:p>
          <w:p w14:paraId="118A394D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-Анализа постигнућа ученика на крају првог наставног периода(седница </w:t>
            </w:r>
            <w:r w:rsidRPr="002447A8">
              <w:rPr>
                <w:szCs w:val="24"/>
                <w:lang w:val="sr-Cyrl-RS"/>
              </w:rPr>
              <w:t>одељењског</w:t>
            </w:r>
            <w:r w:rsidRPr="002447A8">
              <w:rPr>
                <w:szCs w:val="24"/>
              </w:rPr>
              <w:t xml:space="preserve"> већа)</w:t>
            </w:r>
          </w:p>
          <w:p w14:paraId="7EC50746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>-Светски дан заштите животиња</w:t>
            </w:r>
          </w:p>
          <w:p w14:paraId="67B5137F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-Моделовање од плодова јесени- радионица у библиотеци;</w:t>
            </w:r>
          </w:p>
          <w:p w14:paraId="28B9CDC6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</w:rPr>
              <w:t>-Постаћу писац- такмичење у градској библиотеци;</w:t>
            </w:r>
          </w:p>
          <w:p w14:paraId="7B17E836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>- Међународни дан јабука</w:t>
            </w:r>
          </w:p>
          <w:p w14:paraId="5F34642A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>-Безбедност ученика у саобраћају</w:t>
            </w:r>
          </w:p>
          <w:p w14:paraId="77F38588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</w:rPr>
              <w:t>- Јесењи крос</w:t>
            </w:r>
          </w:p>
          <w:p w14:paraId="5456B049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 xml:space="preserve"> - Полудневни излет у природу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5C05B" w14:textId="77777777" w:rsidR="00CE11B8" w:rsidRPr="002447A8" w:rsidRDefault="00CE11B8" w:rsidP="005A4059">
            <w:pPr>
              <w:rPr>
                <w:szCs w:val="24"/>
              </w:rPr>
            </w:pPr>
          </w:p>
          <w:p w14:paraId="03A122C0" w14:textId="77777777" w:rsidR="00CE11B8" w:rsidRPr="002447A8" w:rsidRDefault="00CE11B8" w:rsidP="005A4059">
            <w:pPr>
              <w:rPr>
                <w:szCs w:val="24"/>
              </w:rPr>
            </w:pPr>
          </w:p>
          <w:p w14:paraId="57BEE25C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октобар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ECF9E" w14:textId="77777777" w:rsidR="00CE11B8" w:rsidRPr="002447A8" w:rsidRDefault="00CE11B8" w:rsidP="005A4059">
            <w:pPr>
              <w:rPr>
                <w:szCs w:val="24"/>
              </w:rPr>
            </w:pPr>
          </w:p>
          <w:p w14:paraId="5A6FC553" w14:textId="77777777" w:rsidR="00CE11B8" w:rsidRPr="002447A8" w:rsidRDefault="00CE11B8" w:rsidP="005A4059">
            <w:pPr>
              <w:rPr>
                <w:szCs w:val="24"/>
              </w:rPr>
            </w:pPr>
          </w:p>
          <w:p w14:paraId="0CF1F4B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већа</w:t>
            </w:r>
          </w:p>
        </w:tc>
      </w:tr>
      <w:tr w:rsidR="00CE11B8" w:rsidRPr="002447A8" w14:paraId="35C189CC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0E4CE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-Уочавање проблема који су се појавили у учењу и понашању ученика и предлози за њихово решавање;</w:t>
            </w:r>
          </w:p>
          <w:p w14:paraId="5C96681C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lastRenderedPageBreak/>
              <w:t xml:space="preserve"> -Реализација родитељског састанка  </w:t>
            </w:r>
          </w:p>
          <w:p w14:paraId="1124D9A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-Трка за срећније детињство-Црвени крст- учешће у хуманитарној акцији;</w:t>
            </w:r>
          </w:p>
          <w:p w14:paraId="4DBDDF10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>-Међународни дан толеранције</w:t>
            </w:r>
          </w:p>
          <w:p w14:paraId="08234008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-Уличне трке поводом ослобођења града</w:t>
            </w:r>
          </w:p>
          <w:p w14:paraId="4B5C36DE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 Изложба птица</w:t>
            </w:r>
          </w:p>
          <w:p w14:paraId="2BB1B2D3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609C4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lastRenderedPageBreak/>
              <w:t xml:space="preserve"> </w:t>
            </w:r>
          </w:p>
          <w:p w14:paraId="5D51781F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новембар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A27E3" w14:textId="77777777" w:rsidR="00CE11B8" w:rsidRPr="002447A8" w:rsidRDefault="00CE11B8" w:rsidP="005A4059">
            <w:pPr>
              <w:rPr>
                <w:szCs w:val="24"/>
              </w:rPr>
            </w:pPr>
          </w:p>
          <w:p w14:paraId="7E58F525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већа</w:t>
            </w:r>
          </w:p>
        </w:tc>
      </w:tr>
      <w:tr w:rsidR="00CE11B8" w:rsidRPr="002447A8" w14:paraId="2AE7D312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02C9A" w14:textId="77777777" w:rsidR="00CE11B8" w:rsidRPr="002447A8" w:rsidRDefault="00CE11B8" w:rsidP="005A4059">
            <w:pPr>
              <w:rPr>
                <w:szCs w:val="24"/>
              </w:rPr>
            </w:pPr>
          </w:p>
          <w:p w14:paraId="394BF373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-Договор око учешћа на такмичењу из математике </w:t>
            </w:r>
            <w:r w:rsidRPr="002447A8">
              <w:rPr>
                <w:szCs w:val="24"/>
                <w:lang w:val="sr-Cyrl-RS"/>
              </w:rPr>
              <w:t>Мислиша</w:t>
            </w:r>
            <w:r w:rsidRPr="002447A8">
              <w:rPr>
                <w:szCs w:val="24"/>
              </w:rPr>
              <w:t>;</w:t>
            </w:r>
          </w:p>
          <w:p w14:paraId="31C7650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-Активности поводом Нове године</w:t>
            </w:r>
          </w:p>
          <w:p w14:paraId="497ADC96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</w:rPr>
              <w:t xml:space="preserve">-Анализа успеха, </w:t>
            </w:r>
            <w:r w:rsidRPr="002447A8">
              <w:rPr>
                <w:szCs w:val="24"/>
                <w:lang w:val="sr-Cyrl-RS"/>
              </w:rPr>
              <w:t xml:space="preserve">понашања </w:t>
            </w:r>
            <w:r w:rsidRPr="002447A8">
              <w:rPr>
                <w:szCs w:val="24"/>
              </w:rPr>
              <w:t xml:space="preserve">и </w:t>
            </w:r>
            <w:r w:rsidRPr="002447A8">
              <w:rPr>
                <w:szCs w:val="24"/>
                <w:lang w:val="sr-Cyrl-RS"/>
              </w:rPr>
              <w:t>похађања</w:t>
            </w:r>
            <w:r w:rsidRPr="002447A8">
              <w:rPr>
                <w:szCs w:val="24"/>
              </w:rPr>
              <w:t xml:space="preserve"> наставе ученика на крају </w:t>
            </w:r>
            <w:r w:rsidRPr="002447A8">
              <w:rPr>
                <w:szCs w:val="24"/>
                <w:lang w:val="sr-Cyrl-RS"/>
              </w:rPr>
              <w:t>првог полугодишта – седница одељенског већа</w:t>
            </w:r>
          </w:p>
          <w:p w14:paraId="096D3EB0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-Евиденција насиља за протекли период;</w:t>
            </w:r>
          </w:p>
          <w:p w14:paraId="3F0A9165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-Подела ђачких књижица на крају 1. полугодишта;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8B705" w14:textId="77777777" w:rsidR="00CE11B8" w:rsidRPr="002447A8" w:rsidRDefault="00CE11B8" w:rsidP="005A4059">
            <w:pPr>
              <w:rPr>
                <w:szCs w:val="24"/>
              </w:rPr>
            </w:pPr>
          </w:p>
          <w:p w14:paraId="191200CD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децембар</w:t>
            </w:r>
          </w:p>
          <w:p w14:paraId="62B584F9" w14:textId="77777777" w:rsidR="00CE11B8" w:rsidRPr="002447A8" w:rsidRDefault="00CE11B8" w:rsidP="005A4059">
            <w:pPr>
              <w:rPr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B2FC1" w14:textId="77777777" w:rsidR="00CE11B8" w:rsidRPr="002447A8" w:rsidRDefault="00CE11B8" w:rsidP="005A4059">
            <w:pPr>
              <w:rPr>
                <w:szCs w:val="24"/>
              </w:rPr>
            </w:pPr>
          </w:p>
          <w:p w14:paraId="7023DD25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 већа,</w:t>
            </w:r>
          </w:p>
        </w:tc>
      </w:tr>
      <w:tr w:rsidR="00CE11B8" w:rsidRPr="002447A8" w14:paraId="4D5673B5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9327B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-Школска слава – Свети Сава</w:t>
            </w:r>
          </w:p>
          <w:p w14:paraId="02326377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-Активности  Школе без насиља</w:t>
            </w:r>
          </w:p>
          <w:p w14:paraId="621E8A58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 ( Недеља лепих речи)</w:t>
            </w:r>
          </w:p>
          <w:p w14:paraId="48AE4210" w14:textId="77777777" w:rsidR="00CE11B8" w:rsidRPr="002447A8" w:rsidRDefault="00CE11B8" w:rsidP="005A4059">
            <w:pPr>
              <w:ind w:left="-270" w:right="-810"/>
              <w:rPr>
                <w:szCs w:val="24"/>
              </w:rPr>
            </w:pPr>
            <w:r w:rsidRPr="002447A8">
              <w:rPr>
                <w:szCs w:val="24"/>
              </w:rPr>
              <w:t>- -Уређење учионица и школског хола на    на теа                            н    тему „Лик и дело Светог Саве“</w:t>
            </w:r>
          </w:p>
          <w:p w14:paraId="60294676" w14:textId="77777777" w:rsidR="00CE11B8" w:rsidRPr="002447A8" w:rsidRDefault="00CE11B8" w:rsidP="005A4059">
            <w:pPr>
              <w:ind w:left="-270" w:right="-810" w:firstLine="270"/>
              <w:rPr>
                <w:szCs w:val="24"/>
              </w:rPr>
            </w:pPr>
            <w:r w:rsidRPr="002447A8">
              <w:rPr>
                <w:szCs w:val="24"/>
              </w:rPr>
              <w:t xml:space="preserve">               </w:t>
            </w:r>
          </w:p>
          <w:p w14:paraId="2A81173A" w14:textId="77777777" w:rsidR="00CE11B8" w:rsidRPr="002447A8" w:rsidRDefault="00CE11B8" w:rsidP="005A4059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D74D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</w:p>
          <w:p w14:paraId="78A46688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>јануар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E6D23" w14:textId="77777777" w:rsidR="00CE11B8" w:rsidRPr="002447A8" w:rsidRDefault="00CE11B8" w:rsidP="005A4059">
            <w:pPr>
              <w:rPr>
                <w:szCs w:val="24"/>
              </w:rPr>
            </w:pPr>
          </w:p>
          <w:p w14:paraId="1CADA9C4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већа</w:t>
            </w:r>
          </w:p>
        </w:tc>
      </w:tr>
      <w:tr w:rsidR="00CE11B8" w:rsidRPr="002447A8" w14:paraId="549C500D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1C6BE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-Редовно вођење администрације</w:t>
            </w:r>
          </w:p>
          <w:p w14:paraId="41520E49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-Школско такмичење у рецитовању;</w:t>
            </w:r>
          </w:p>
          <w:p w14:paraId="03FAE742" w14:textId="77777777" w:rsidR="00CE11B8" w:rsidRPr="002447A8" w:rsidRDefault="00CE11B8" w:rsidP="005A4059">
            <w:pPr>
              <w:rPr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66F3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фебруар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4AF0C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 већа</w:t>
            </w:r>
          </w:p>
        </w:tc>
      </w:tr>
      <w:tr w:rsidR="00CE11B8" w:rsidRPr="002447A8" w14:paraId="65EEE417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7E3C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-Седница </w:t>
            </w:r>
            <w:r w:rsidRPr="002447A8">
              <w:rPr>
                <w:szCs w:val="24"/>
                <w:lang w:val="sr-Cyrl-RS"/>
              </w:rPr>
              <w:t>Одељењског</w:t>
            </w:r>
            <w:r w:rsidRPr="002447A8">
              <w:rPr>
                <w:szCs w:val="24"/>
              </w:rPr>
              <w:t xml:space="preserve"> већа</w:t>
            </w:r>
          </w:p>
          <w:p w14:paraId="28A94592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</w:rPr>
              <w:t xml:space="preserve">-Републичко такмичење </w:t>
            </w:r>
            <w:r w:rsidRPr="002447A8">
              <w:rPr>
                <w:szCs w:val="24"/>
                <w:lang w:val="sr-Cyrl-RS"/>
              </w:rPr>
              <w:t>из математике - Мислиша</w:t>
            </w:r>
          </w:p>
          <w:p w14:paraId="00DEBF7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-Израда поклона и честитки мами за 8.март;</w:t>
            </w:r>
          </w:p>
          <w:p w14:paraId="7C631DE0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lastRenderedPageBreak/>
              <w:t>-Родитељски састанак</w:t>
            </w:r>
          </w:p>
          <w:p w14:paraId="017E13B0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 xml:space="preserve">-Светски дан шума </w:t>
            </w:r>
          </w:p>
          <w:p w14:paraId="5CC608F3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</w:rPr>
              <w:t>-Шетња - у сусрет пролећу</w:t>
            </w:r>
          </w:p>
          <w:p w14:paraId="34522D18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>-Градско такмичење у рецитовању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8B65A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lastRenderedPageBreak/>
              <w:t xml:space="preserve">март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88339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већа</w:t>
            </w:r>
          </w:p>
        </w:tc>
      </w:tr>
      <w:tr w:rsidR="00CE11B8" w:rsidRPr="002447A8" w14:paraId="2C692648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14403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</w:rPr>
              <w:t xml:space="preserve">-Дан планете </w:t>
            </w:r>
            <w:r w:rsidRPr="002447A8">
              <w:rPr>
                <w:szCs w:val="24"/>
                <w:lang w:val="sr-Cyrl-RS"/>
              </w:rPr>
              <w:t>Земље</w:t>
            </w:r>
          </w:p>
          <w:p w14:paraId="638AF204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-Обележавање ускршњих празника</w:t>
            </w:r>
            <w:r w:rsidRPr="002447A8">
              <w:rPr>
                <w:szCs w:val="24"/>
                <w:lang w:val="sr-Cyrl-RS"/>
              </w:rPr>
              <w:t xml:space="preserve"> -</w:t>
            </w:r>
            <w:r w:rsidRPr="002447A8">
              <w:rPr>
                <w:szCs w:val="24"/>
              </w:rPr>
              <w:t xml:space="preserve">Ускршњи атеље </w:t>
            </w:r>
          </w:p>
          <w:p w14:paraId="647375DE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 Спортске активности – полигон спретности;</w:t>
            </w:r>
          </w:p>
          <w:p w14:paraId="3C7DAD80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-Заштита животне средине, рециклажа</w:t>
            </w:r>
          </w:p>
          <w:p w14:paraId="3C75D7E6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-Анализа успеха и понашања ученика на крају трећег наставног периода;</w:t>
            </w:r>
          </w:p>
          <w:p w14:paraId="0FE86893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-Договор око извођења једнодневне екскурзије</w:t>
            </w:r>
          </w:p>
          <w:p w14:paraId="620096F5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-Родитељски састанак</w:t>
            </w:r>
          </w:p>
          <w:p w14:paraId="4BAC20C0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-Евиденција насиља за протекли период 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1473C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април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68857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већа</w:t>
            </w:r>
          </w:p>
        </w:tc>
      </w:tr>
      <w:tr w:rsidR="00CE11B8" w:rsidRPr="002447A8" w14:paraId="5CA3FF8C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E663B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 xml:space="preserve">-Недеља сећања и заједништва – Изражавамо своја осећања </w:t>
            </w:r>
          </w:p>
          <w:p w14:paraId="4CD4C99D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>-Родитељски састанак</w:t>
            </w:r>
          </w:p>
          <w:p w14:paraId="1A476042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-Договор и припреме за Дан школе</w:t>
            </w:r>
          </w:p>
          <w:p w14:paraId="3F447DBF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-Сарадња са родитељима</w:t>
            </w:r>
          </w:p>
          <w:p w14:paraId="4198E3F3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-Концерт ученика и наставника Музичке школе;</w:t>
            </w:r>
          </w:p>
          <w:p w14:paraId="216DB9C5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-Спортска такмичења</w:t>
            </w:r>
          </w:p>
          <w:p w14:paraId="097C81E7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>-Дан породице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02B66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мај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DAF8A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већа</w:t>
            </w:r>
          </w:p>
        </w:tc>
      </w:tr>
      <w:tr w:rsidR="00CE11B8" w:rsidRPr="002447A8" w14:paraId="0D7FA3F8" w14:textId="77777777" w:rsidTr="005A4059">
        <w:tc>
          <w:tcPr>
            <w:tcW w:w="4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F8377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</w:p>
          <w:p w14:paraId="0EB32B66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  <w:lang w:val="sr-Cyrl-RS"/>
              </w:rPr>
              <w:t>-Међународни дан деце</w:t>
            </w:r>
          </w:p>
          <w:p w14:paraId="0A94A041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-Анализа успеха и понашања ученика на крају </w:t>
            </w:r>
            <w:r w:rsidRPr="002447A8">
              <w:rPr>
                <w:szCs w:val="24"/>
                <w:lang w:val="sr-Cyrl-RS"/>
              </w:rPr>
              <w:t>школске године</w:t>
            </w:r>
            <w:r w:rsidRPr="002447A8">
              <w:rPr>
                <w:szCs w:val="24"/>
              </w:rPr>
              <w:t>;</w:t>
            </w:r>
          </w:p>
          <w:p w14:paraId="02D499EF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-Седница </w:t>
            </w:r>
            <w:r w:rsidRPr="002447A8">
              <w:rPr>
                <w:szCs w:val="24"/>
                <w:lang w:val="sr-Cyrl-RS"/>
              </w:rPr>
              <w:t>Одељењског</w:t>
            </w:r>
            <w:r w:rsidRPr="002447A8">
              <w:rPr>
                <w:szCs w:val="24"/>
              </w:rPr>
              <w:t xml:space="preserve"> већа;</w:t>
            </w:r>
          </w:p>
          <w:p w14:paraId="312221C5" w14:textId="77777777" w:rsidR="00CE11B8" w:rsidRPr="002447A8" w:rsidRDefault="00CE11B8" w:rsidP="005A4059">
            <w:pPr>
              <w:rPr>
                <w:szCs w:val="24"/>
                <w:lang w:val="sr-Cyrl-RS"/>
              </w:rPr>
            </w:pPr>
            <w:r w:rsidRPr="002447A8">
              <w:rPr>
                <w:szCs w:val="24"/>
              </w:rPr>
              <w:lastRenderedPageBreak/>
              <w:t xml:space="preserve">-Сређивање </w:t>
            </w:r>
            <w:r w:rsidRPr="002447A8">
              <w:rPr>
                <w:szCs w:val="24"/>
                <w:lang w:val="sr-Cyrl-RS"/>
              </w:rPr>
              <w:t>педагошке документације</w:t>
            </w:r>
            <w:r w:rsidRPr="002447A8">
              <w:rPr>
                <w:szCs w:val="24"/>
              </w:rPr>
              <w:t xml:space="preserve"> </w:t>
            </w:r>
          </w:p>
          <w:p w14:paraId="05764209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 xml:space="preserve">-Израда извештаја </w:t>
            </w:r>
            <w:r w:rsidRPr="002447A8">
              <w:rPr>
                <w:szCs w:val="24"/>
                <w:lang w:val="sr-Cyrl-RS"/>
              </w:rPr>
              <w:t>одељењског</w:t>
            </w:r>
            <w:r w:rsidRPr="002447A8">
              <w:rPr>
                <w:szCs w:val="24"/>
              </w:rPr>
              <w:t xml:space="preserve"> старешине</w:t>
            </w:r>
          </w:p>
          <w:p w14:paraId="24D017FB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-Подела ђачких књижица на крају 2. полугодишта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4C150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lastRenderedPageBreak/>
              <w:t xml:space="preserve">јун 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8FEB1" w14:textId="77777777" w:rsidR="00CE11B8" w:rsidRPr="002447A8" w:rsidRDefault="00CE11B8" w:rsidP="005A4059">
            <w:pPr>
              <w:rPr>
                <w:szCs w:val="24"/>
              </w:rPr>
            </w:pPr>
            <w:r w:rsidRPr="002447A8">
              <w:rPr>
                <w:szCs w:val="24"/>
              </w:rPr>
              <w:t>чланови већа</w:t>
            </w:r>
          </w:p>
        </w:tc>
      </w:tr>
    </w:tbl>
    <w:p w14:paraId="74C2287F" w14:textId="77777777" w:rsidR="00CE11B8" w:rsidRPr="002447A8" w:rsidRDefault="00CE11B8" w:rsidP="00CE11B8">
      <w:pPr>
        <w:rPr>
          <w:rFonts w:cs="Times New Roman"/>
          <w:szCs w:val="24"/>
        </w:rPr>
      </w:pPr>
    </w:p>
    <w:p w14:paraId="5798944F" w14:textId="77777777" w:rsidR="00CE11B8" w:rsidRPr="002447A8" w:rsidRDefault="00CE11B8" w:rsidP="00CE11B8">
      <w:pPr>
        <w:rPr>
          <w:rFonts w:cs="Times New Roman"/>
          <w:szCs w:val="24"/>
        </w:rPr>
      </w:pPr>
    </w:p>
    <w:p w14:paraId="5A10308D" w14:textId="36BCB664" w:rsidR="00731B0C" w:rsidRDefault="00731B0C" w:rsidP="00731B0C">
      <w:pPr>
        <w:rPr>
          <w:rFonts w:cs="Times New Roman"/>
          <w:b/>
          <w:szCs w:val="24"/>
        </w:rPr>
      </w:pPr>
      <w:r w:rsidRPr="002447A8">
        <w:rPr>
          <w:rFonts w:cs="Times New Roman"/>
          <w:b/>
          <w:szCs w:val="24"/>
        </w:rPr>
        <w:t>План рада Одеље</w:t>
      </w:r>
      <w:r w:rsidRPr="002447A8">
        <w:rPr>
          <w:rFonts w:cs="Times New Roman"/>
          <w:b/>
          <w:szCs w:val="24"/>
          <w:lang w:val="sr-Cyrl-RS"/>
        </w:rPr>
        <w:t>њског</w:t>
      </w:r>
      <w:r w:rsidRPr="002447A8">
        <w:rPr>
          <w:rFonts w:cs="Times New Roman"/>
          <w:b/>
          <w:szCs w:val="24"/>
        </w:rPr>
        <w:t xml:space="preserve"> већа </w:t>
      </w:r>
      <w:r>
        <w:rPr>
          <w:rFonts w:cs="Times New Roman"/>
          <w:b/>
          <w:szCs w:val="24"/>
          <w:lang w:val="sr-Cyrl-RS"/>
        </w:rPr>
        <w:t>треће</w:t>
      </w:r>
      <w:r w:rsidRPr="002447A8">
        <w:rPr>
          <w:rFonts w:cs="Times New Roman"/>
          <w:b/>
          <w:szCs w:val="24"/>
          <w:lang w:val="sr-Cyrl-RS"/>
        </w:rPr>
        <w:t>г</w:t>
      </w:r>
      <w:r w:rsidRPr="002447A8">
        <w:rPr>
          <w:rFonts w:cs="Times New Roman"/>
          <w:b/>
          <w:szCs w:val="24"/>
        </w:rPr>
        <w:t xml:space="preserve"> разреда за школску 202</w:t>
      </w:r>
      <w:r w:rsidRPr="002447A8">
        <w:rPr>
          <w:rFonts w:cs="Times New Roman"/>
          <w:b/>
          <w:szCs w:val="24"/>
          <w:lang w:val="sr-Cyrl-RS"/>
        </w:rPr>
        <w:t>5</w:t>
      </w:r>
      <w:r w:rsidRPr="002447A8">
        <w:rPr>
          <w:rFonts w:cs="Times New Roman"/>
          <w:b/>
          <w:szCs w:val="24"/>
        </w:rPr>
        <w:t>/2</w:t>
      </w:r>
      <w:r w:rsidRPr="002447A8">
        <w:rPr>
          <w:rFonts w:cs="Times New Roman"/>
          <w:b/>
          <w:szCs w:val="24"/>
          <w:lang w:val="sr-Cyrl-RS"/>
        </w:rPr>
        <w:t>026</w:t>
      </w:r>
      <w:r w:rsidRPr="002447A8">
        <w:rPr>
          <w:rFonts w:cs="Times New Roman"/>
          <w:b/>
          <w:szCs w:val="24"/>
        </w:rPr>
        <w:t xml:space="preserve">.  годину </w:t>
      </w:r>
    </w:p>
    <w:p w14:paraId="07C58E8B" w14:textId="77777777" w:rsidR="00731B0C" w:rsidRPr="00091BAC" w:rsidRDefault="00731B0C" w:rsidP="00731B0C">
      <w:pPr>
        <w:ind w:left="-450"/>
        <w:rPr>
          <w:rFonts w:cs="Times New Roman"/>
          <w:szCs w:val="24"/>
        </w:rPr>
      </w:pPr>
      <w:r>
        <w:rPr>
          <w:rFonts w:cs="Times New Roman"/>
          <w:szCs w:val="24"/>
        </w:rPr>
        <w:t>У</w:t>
      </w:r>
      <w:r w:rsidRPr="00285AC2">
        <w:rPr>
          <w:rFonts w:cs="Times New Roman"/>
          <w:szCs w:val="24"/>
        </w:rPr>
        <w:t xml:space="preserve">читељи: </w:t>
      </w:r>
      <w:r>
        <w:rPr>
          <w:rFonts w:cs="Times New Roman"/>
          <w:szCs w:val="24"/>
        </w:rPr>
        <w:t>Светлана Цигановић,Биљана Штерлеман,Татјана Спасојевић,Снежана Симеуновић и Александар Херцег</w:t>
      </w:r>
    </w:p>
    <w:tbl>
      <w:tblPr>
        <w:tblStyle w:val="TableGrid"/>
        <w:tblW w:w="0" w:type="auto"/>
        <w:tblInd w:w="-450" w:type="dxa"/>
        <w:tblLook w:val="04A0" w:firstRow="1" w:lastRow="0" w:firstColumn="1" w:lastColumn="0" w:noHBand="0" w:noVBand="1"/>
      </w:tblPr>
      <w:tblGrid>
        <w:gridCol w:w="6373"/>
        <w:gridCol w:w="2832"/>
      </w:tblGrid>
      <w:tr w:rsidR="00731B0C" w14:paraId="66CD1A3C" w14:textId="77777777" w:rsidTr="005A4059">
        <w:tc>
          <w:tcPr>
            <w:tcW w:w="6413" w:type="dxa"/>
          </w:tcPr>
          <w:p w14:paraId="40FA126F" w14:textId="77777777" w:rsidR="00731B0C" w:rsidRDefault="00731B0C" w:rsidP="005A40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Активности</w:t>
            </w:r>
          </w:p>
          <w:p w14:paraId="54A1FF0B" w14:textId="77777777" w:rsidR="00731B0C" w:rsidRPr="005A2210" w:rsidRDefault="00731B0C" w:rsidP="005A4059">
            <w:pPr>
              <w:rPr>
                <w:b/>
                <w:szCs w:val="24"/>
              </w:rPr>
            </w:pPr>
          </w:p>
        </w:tc>
        <w:tc>
          <w:tcPr>
            <w:tcW w:w="2840" w:type="dxa"/>
          </w:tcPr>
          <w:p w14:paraId="65C23737" w14:textId="77777777" w:rsidR="00731B0C" w:rsidRPr="005A2210" w:rsidRDefault="00731B0C" w:rsidP="005A405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Време реализације</w:t>
            </w:r>
          </w:p>
        </w:tc>
      </w:tr>
      <w:tr w:rsidR="00731B0C" w14:paraId="0D44CE0C" w14:textId="77777777" w:rsidTr="005A4059">
        <w:tc>
          <w:tcPr>
            <w:tcW w:w="6413" w:type="dxa"/>
          </w:tcPr>
          <w:p w14:paraId="65746728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-Израда п</w:t>
            </w:r>
            <w:r w:rsidRPr="00CF3F5E">
              <w:rPr>
                <w:szCs w:val="24"/>
              </w:rPr>
              <w:t xml:space="preserve">лана рада </w:t>
            </w:r>
            <w:r>
              <w:rPr>
                <w:szCs w:val="24"/>
              </w:rPr>
              <w:t>одељењског старешине;</w:t>
            </w:r>
          </w:p>
          <w:p w14:paraId="3DA650EF" w14:textId="77777777" w:rsidR="00731B0C" w:rsidRPr="0093330A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CF3F5E">
              <w:rPr>
                <w:szCs w:val="24"/>
              </w:rPr>
              <w:t>Усклађивање и израда школских докумената са Образовним стандардима постигнућа за крај првог циклуса</w:t>
            </w:r>
            <w:r>
              <w:rPr>
                <w:szCs w:val="24"/>
              </w:rPr>
              <w:t>;</w:t>
            </w:r>
            <w:r w:rsidRPr="00CF3F5E">
              <w:rPr>
                <w:szCs w:val="24"/>
              </w:rPr>
              <w:t xml:space="preserve"> </w:t>
            </w:r>
          </w:p>
          <w:p w14:paraId="307BADC7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-Елктронски дневник и обавезна педагошка свеска;</w:t>
            </w:r>
          </w:p>
          <w:p w14:paraId="13C673AD" w14:textId="77777777" w:rsidR="00731B0C" w:rsidRDefault="00731B0C" w:rsidP="005A4059">
            <w:pPr>
              <w:rPr>
                <w:b/>
                <w:szCs w:val="24"/>
              </w:rPr>
            </w:pPr>
          </w:p>
        </w:tc>
        <w:tc>
          <w:tcPr>
            <w:tcW w:w="2840" w:type="dxa"/>
          </w:tcPr>
          <w:p w14:paraId="3F507928" w14:textId="77777777" w:rsidR="00731B0C" w:rsidRPr="00381B77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Август 2025</w:t>
            </w:r>
            <w:r w:rsidRPr="00381B77">
              <w:rPr>
                <w:szCs w:val="24"/>
              </w:rPr>
              <w:t>.</w:t>
            </w:r>
          </w:p>
        </w:tc>
      </w:tr>
      <w:tr w:rsidR="00731B0C" w14:paraId="23BEFC1D" w14:textId="77777777" w:rsidTr="005A4059">
        <w:tc>
          <w:tcPr>
            <w:tcW w:w="6413" w:type="dxa"/>
          </w:tcPr>
          <w:p w14:paraId="23A16606" w14:textId="77777777" w:rsidR="00731B0C" w:rsidRPr="00285AC2" w:rsidRDefault="00731B0C" w:rsidP="005A4059">
            <w:pPr>
              <w:rPr>
                <w:szCs w:val="24"/>
              </w:rPr>
            </w:pPr>
            <w:r w:rsidRPr="00285AC2">
              <w:rPr>
                <w:szCs w:val="24"/>
              </w:rPr>
              <w:t>Седница одељенског већа</w:t>
            </w:r>
          </w:p>
          <w:p w14:paraId="01D3A87C" w14:textId="77777777" w:rsidR="00731B0C" w:rsidRPr="00285AC2" w:rsidRDefault="00731B0C" w:rsidP="005A4059">
            <w:pPr>
              <w:rPr>
                <w:szCs w:val="24"/>
              </w:rPr>
            </w:pPr>
            <w:r w:rsidRPr="00285AC2">
              <w:rPr>
                <w:szCs w:val="24"/>
              </w:rPr>
              <w:t>-Донет и усвојен годишњни план рада</w:t>
            </w:r>
          </w:p>
          <w:p w14:paraId="2FF34848" w14:textId="77777777" w:rsidR="00731B0C" w:rsidRPr="00285AC2" w:rsidRDefault="00731B0C" w:rsidP="005A4059">
            <w:pPr>
              <w:rPr>
                <w:szCs w:val="24"/>
              </w:rPr>
            </w:pPr>
            <w:r w:rsidRPr="00285AC2">
              <w:rPr>
                <w:szCs w:val="24"/>
              </w:rPr>
              <w:t>Упознавање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структуре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одељења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ученика</w:t>
            </w:r>
            <w:r>
              <w:rPr>
                <w:szCs w:val="24"/>
              </w:rPr>
              <w:t xml:space="preserve"> 3</w:t>
            </w:r>
            <w:r w:rsidRPr="00285AC2">
              <w:rPr>
                <w:szCs w:val="24"/>
              </w:rPr>
              <w:t>.разреда</w:t>
            </w:r>
          </w:p>
          <w:p w14:paraId="2328C495" w14:textId="77777777" w:rsidR="00731B0C" w:rsidRPr="00285AC2" w:rsidRDefault="00731B0C" w:rsidP="005A4059">
            <w:pPr>
              <w:rPr>
                <w:szCs w:val="24"/>
              </w:rPr>
            </w:pPr>
            <w:r w:rsidRPr="00285AC2">
              <w:rPr>
                <w:szCs w:val="24"/>
              </w:rPr>
              <w:t>-Уређење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учионице</w:t>
            </w:r>
          </w:p>
          <w:p w14:paraId="6E0A4B1D" w14:textId="77777777" w:rsidR="00731B0C" w:rsidRPr="00285AC2" w:rsidRDefault="00731B0C" w:rsidP="005A4059">
            <w:pPr>
              <w:rPr>
                <w:szCs w:val="24"/>
              </w:rPr>
            </w:pPr>
            <w:r w:rsidRPr="00285AC2">
              <w:rPr>
                <w:szCs w:val="24"/>
              </w:rPr>
              <w:t xml:space="preserve"> -Реализација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првог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родитељског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састанка</w:t>
            </w:r>
          </w:p>
          <w:p w14:paraId="1BF08036" w14:textId="77777777" w:rsidR="00731B0C" w:rsidRPr="00285AC2" w:rsidRDefault="00731B0C" w:rsidP="005A4059">
            <w:pPr>
              <w:rPr>
                <w:szCs w:val="24"/>
              </w:rPr>
            </w:pPr>
            <w:r w:rsidRPr="00285AC2">
              <w:rPr>
                <w:szCs w:val="24"/>
              </w:rPr>
              <w:t>-Подршка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одељењског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старешине</w:t>
            </w:r>
            <w:r>
              <w:rPr>
                <w:szCs w:val="24"/>
              </w:rPr>
              <w:t xml:space="preserve"> одељењу и развом</w:t>
            </w:r>
            <w:r w:rsidRPr="00285AC2">
              <w:rPr>
                <w:szCs w:val="24"/>
              </w:rPr>
              <w:t>ном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путу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сваког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ученика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уз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уважавање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индивидуалности,</w:t>
            </w:r>
          </w:p>
          <w:p w14:paraId="74736803" w14:textId="77777777" w:rsidR="00731B0C" w:rsidRPr="00285AC2" w:rsidRDefault="00731B0C" w:rsidP="005A4059">
            <w:pPr>
              <w:rPr>
                <w:szCs w:val="24"/>
              </w:rPr>
            </w:pPr>
            <w:r w:rsidRPr="00285AC2">
              <w:rPr>
                <w:szCs w:val="24"/>
              </w:rPr>
              <w:t xml:space="preserve"> -Процена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одељењских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старешина о деци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којима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је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потребна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посебна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 xml:space="preserve">подршка /ИОП/ </w:t>
            </w:r>
          </w:p>
          <w:p w14:paraId="0A6A3779" w14:textId="77777777" w:rsidR="00731B0C" w:rsidRPr="00285AC2" w:rsidRDefault="00731B0C" w:rsidP="005A4059">
            <w:pPr>
              <w:rPr>
                <w:szCs w:val="24"/>
              </w:rPr>
            </w:pPr>
            <w:r w:rsidRPr="00285AC2">
              <w:rPr>
                <w:szCs w:val="24"/>
              </w:rPr>
              <w:t>-Упознавање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ученика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са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обавезним, изборним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предметима и ваннаставним</w:t>
            </w:r>
            <w:r>
              <w:rPr>
                <w:szCs w:val="24"/>
              </w:rPr>
              <w:t xml:space="preserve"> </w:t>
            </w:r>
            <w:r w:rsidRPr="00285AC2">
              <w:rPr>
                <w:szCs w:val="24"/>
              </w:rPr>
              <w:t>активностима</w:t>
            </w:r>
          </w:p>
          <w:p w14:paraId="27DEE484" w14:textId="77777777" w:rsidR="00731B0C" w:rsidRPr="00285AC2" w:rsidRDefault="00731B0C" w:rsidP="005A4059">
            <w:pPr>
              <w:rPr>
                <w:szCs w:val="24"/>
              </w:rPr>
            </w:pPr>
            <w:r w:rsidRPr="00285AC2">
              <w:rPr>
                <w:szCs w:val="24"/>
              </w:rPr>
              <w:t xml:space="preserve"> -Договор о активностимаза дечију недељу</w:t>
            </w:r>
          </w:p>
          <w:p w14:paraId="2CF16157" w14:textId="77777777" w:rsidR="00731B0C" w:rsidRDefault="00731B0C" w:rsidP="005A4059">
            <w:pPr>
              <w:rPr>
                <w:szCs w:val="24"/>
              </w:rPr>
            </w:pPr>
          </w:p>
        </w:tc>
        <w:tc>
          <w:tcPr>
            <w:tcW w:w="2840" w:type="dxa"/>
          </w:tcPr>
          <w:p w14:paraId="433001B9" w14:textId="77777777" w:rsidR="00731B0C" w:rsidRPr="00381B77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Септембар 2025</w:t>
            </w:r>
            <w:r w:rsidRPr="00381B77">
              <w:rPr>
                <w:szCs w:val="24"/>
              </w:rPr>
              <w:t>.</w:t>
            </w:r>
          </w:p>
        </w:tc>
      </w:tr>
      <w:tr w:rsidR="00731B0C" w14:paraId="24B21B2D" w14:textId="77777777" w:rsidTr="005A4059">
        <w:tc>
          <w:tcPr>
            <w:tcW w:w="6413" w:type="dxa"/>
          </w:tcPr>
          <w:p w14:paraId="70DA9935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lastRenderedPageBreak/>
              <w:t>-Учешће у манифестацијама и акцијама поводом Дечје недеље</w:t>
            </w:r>
          </w:p>
          <w:p w14:paraId="0D347AB2" w14:textId="77777777" w:rsidR="00731B0C" w:rsidRPr="00381B77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 xml:space="preserve"> - П</w:t>
            </w:r>
            <w:r w:rsidRPr="00CF3F5E">
              <w:rPr>
                <w:szCs w:val="24"/>
              </w:rPr>
              <w:t>равила</w:t>
            </w:r>
            <w:r>
              <w:rPr>
                <w:szCs w:val="24"/>
              </w:rPr>
              <w:t xml:space="preserve"> понашања на нивоу одељења </w:t>
            </w:r>
          </w:p>
          <w:p w14:paraId="3153BCA2" w14:textId="77777777" w:rsidR="00731B0C" w:rsidRPr="007C70F3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-Јес</w:t>
            </w:r>
            <w:r>
              <w:rPr>
                <w:szCs w:val="24"/>
              </w:rPr>
              <w:t>ењи маскенбал</w:t>
            </w:r>
          </w:p>
          <w:p w14:paraId="74784EA4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-Редовно вођење администрације</w:t>
            </w:r>
          </w:p>
          <w:p w14:paraId="466DE7D5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 xml:space="preserve">-Анализа постигнућа ученика на крају </w:t>
            </w:r>
            <w:r>
              <w:rPr>
                <w:szCs w:val="24"/>
              </w:rPr>
              <w:t>првог наставног периода(седница одељењ</w:t>
            </w:r>
            <w:r w:rsidRPr="00CF3F5E">
              <w:rPr>
                <w:szCs w:val="24"/>
              </w:rPr>
              <w:t>ског већа)</w:t>
            </w:r>
          </w:p>
          <w:p w14:paraId="0163B2C5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-Моделовање од плодова јесени- радионица у библиотеци;</w:t>
            </w:r>
          </w:p>
          <w:p w14:paraId="68CDE19E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-Постаћу писац- такмичење у градској библиотеци;</w:t>
            </w:r>
          </w:p>
          <w:p w14:paraId="3D555120" w14:textId="77777777" w:rsidR="00731B0C" w:rsidRPr="00285AC2" w:rsidRDefault="00731B0C" w:rsidP="005A4059">
            <w:pPr>
              <w:rPr>
                <w:szCs w:val="24"/>
              </w:rPr>
            </w:pPr>
          </w:p>
        </w:tc>
        <w:tc>
          <w:tcPr>
            <w:tcW w:w="2840" w:type="dxa"/>
          </w:tcPr>
          <w:p w14:paraId="0D161F0E" w14:textId="77777777" w:rsidR="00731B0C" w:rsidRPr="00381B77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Октобар 2025.</w:t>
            </w:r>
          </w:p>
        </w:tc>
      </w:tr>
      <w:tr w:rsidR="00731B0C" w14:paraId="46BD9A8A" w14:textId="77777777" w:rsidTr="005A4059">
        <w:tc>
          <w:tcPr>
            <w:tcW w:w="6413" w:type="dxa"/>
          </w:tcPr>
          <w:p w14:paraId="5FC964F0" w14:textId="77777777" w:rsidR="00731B0C" w:rsidRPr="00FA7293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-Уочавање проблема који су се појавили у учењу и понашању ученика и предлози за њихово решавање</w:t>
            </w:r>
            <w:r>
              <w:rPr>
                <w:szCs w:val="24"/>
              </w:rPr>
              <w:t>;</w:t>
            </w:r>
          </w:p>
          <w:p w14:paraId="4C3231FD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 xml:space="preserve"> -Реализација родитељског састанка  </w:t>
            </w:r>
          </w:p>
          <w:p w14:paraId="3CB498D8" w14:textId="77777777" w:rsidR="00731B0C" w:rsidRPr="00341A7D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-Трка за срећније детињство-Црвени крст</w:t>
            </w:r>
            <w:r>
              <w:rPr>
                <w:szCs w:val="24"/>
              </w:rPr>
              <w:t>- учешће у хуманитарној акцији;</w:t>
            </w:r>
          </w:p>
          <w:p w14:paraId="77585974" w14:textId="77777777" w:rsidR="00731B0C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-Уличне трке поводом ослобођења града</w:t>
            </w:r>
            <w:r>
              <w:rPr>
                <w:szCs w:val="24"/>
              </w:rPr>
              <w:t>-ДУАТЛОН</w:t>
            </w:r>
          </w:p>
          <w:p w14:paraId="136C9FD2" w14:textId="77777777" w:rsidR="00731B0C" w:rsidRPr="00CF3F5E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-Учешће на конкурсу-„Кућни љубимац“</w:t>
            </w:r>
          </w:p>
          <w:p w14:paraId="493BE553" w14:textId="77777777" w:rsidR="00731B0C" w:rsidRPr="00CF3F5E" w:rsidRDefault="00731B0C" w:rsidP="005A4059">
            <w:pPr>
              <w:rPr>
                <w:szCs w:val="24"/>
              </w:rPr>
            </w:pPr>
          </w:p>
        </w:tc>
        <w:tc>
          <w:tcPr>
            <w:tcW w:w="2840" w:type="dxa"/>
          </w:tcPr>
          <w:p w14:paraId="19D9772C" w14:textId="77777777" w:rsidR="00731B0C" w:rsidRPr="00381B77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Новембар 2025.</w:t>
            </w:r>
          </w:p>
        </w:tc>
      </w:tr>
      <w:tr w:rsidR="00731B0C" w14:paraId="275CB95D" w14:textId="77777777" w:rsidTr="005A4059">
        <w:tc>
          <w:tcPr>
            <w:tcW w:w="6413" w:type="dxa"/>
          </w:tcPr>
          <w:p w14:paraId="72DE8BE0" w14:textId="77777777" w:rsidR="00731B0C" w:rsidRPr="00FA7293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-Договор око учешћа на такмичењу из математике Мислиша;</w:t>
            </w:r>
          </w:p>
          <w:p w14:paraId="5EA91838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-Активности поводом Нове године</w:t>
            </w:r>
          </w:p>
          <w:p w14:paraId="18130253" w14:textId="77777777" w:rsidR="00731B0C" w:rsidRPr="00FA7293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 xml:space="preserve"> -Анализа успеха, пoнашања и пoхађања наставе ученика на крају првoг пoлугoдишта</w:t>
            </w:r>
            <w:r>
              <w:rPr>
                <w:szCs w:val="24"/>
              </w:rPr>
              <w:t>;</w:t>
            </w:r>
          </w:p>
          <w:p w14:paraId="2C4CE5CC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 xml:space="preserve">-Анализа реализације и функционисања програма према ИОП </w:t>
            </w:r>
          </w:p>
          <w:p w14:paraId="1D188D11" w14:textId="77777777" w:rsidR="00731B0C" w:rsidRPr="00FA7293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-Евиденција насиља за протекли период</w:t>
            </w:r>
            <w:r>
              <w:rPr>
                <w:szCs w:val="24"/>
              </w:rPr>
              <w:t>;</w:t>
            </w:r>
          </w:p>
          <w:p w14:paraId="51E8835E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-Подела ђачких књижица</w:t>
            </w:r>
            <w:r>
              <w:rPr>
                <w:szCs w:val="24"/>
              </w:rPr>
              <w:t xml:space="preserve"> на крају 1. полугодишта;</w:t>
            </w:r>
          </w:p>
        </w:tc>
        <w:tc>
          <w:tcPr>
            <w:tcW w:w="2840" w:type="dxa"/>
          </w:tcPr>
          <w:p w14:paraId="60047DD8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Децембар 2025.</w:t>
            </w:r>
          </w:p>
        </w:tc>
      </w:tr>
      <w:tr w:rsidR="00731B0C" w14:paraId="5DFEEA8A" w14:textId="77777777" w:rsidTr="005A4059">
        <w:tc>
          <w:tcPr>
            <w:tcW w:w="6413" w:type="dxa"/>
          </w:tcPr>
          <w:p w14:paraId="2B3FDBDC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-Светосавска академија-приредба ученика</w:t>
            </w:r>
          </w:p>
          <w:p w14:paraId="4BE24DCE" w14:textId="77777777" w:rsidR="00731B0C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 xml:space="preserve"> -Зимски сусрети учитеља Србије                      </w:t>
            </w:r>
          </w:p>
          <w:p w14:paraId="43CFAB3B" w14:textId="77777777" w:rsidR="00731B0C" w:rsidRPr="00B33F1C" w:rsidRDefault="00731B0C" w:rsidP="005A4059">
            <w:pPr>
              <w:ind w:left="-270" w:right="-810"/>
              <w:rPr>
                <w:szCs w:val="24"/>
              </w:rPr>
            </w:pPr>
            <w:r w:rsidRPr="00CF3F5E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  </w:t>
            </w:r>
            <w:r w:rsidRPr="00CF3F5E">
              <w:rPr>
                <w:szCs w:val="24"/>
              </w:rPr>
              <w:t>-Уређење учионица и школског хола на    на теа</w:t>
            </w:r>
            <w:r>
              <w:rPr>
                <w:szCs w:val="24"/>
              </w:rPr>
              <w:t>му</w:t>
            </w:r>
            <w:r w:rsidRPr="00CF3F5E">
              <w:rPr>
                <w:szCs w:val="24"/>
              </w:rPr>
              <w:t xml:space="preserve">          </w:t>
            </w:r>
            <w:r>
              <w:rPr>
                <w:szCs w:val="24"/>
              </w:rPr>
              <w:t xml:space="preserve">                  н  м</w:t>
            </w:r>
            <w:r w:rsidRPr="00CF3F5E">
              <w:rPr>
                <w:szCs w:val="24"/>
              </w:rPr>
              <w:t xml:space="preserve"> „Лик и дело Светог Саве“</w:t>
            </w:r>
          </w:p>
          <w:p w14:paraId="10E8D6A5" w14:textId="77777777" w:rsidR="00731B0C" w:rsidRDefault="00731B0C" w:rsidP="005A4059">
            <w:pPr>
              <w:rPr>
                <w:b/>
                <w:szCs w:val="24"/>
              </w:rPr>
            </w:pPr>
          </w:p>
        </w:tc>
        <w:tc>
          <w:tcPr>
            <w:tcW w:w="2840" w:type="dxa"/>
          </w:tcPr>
          <w:p w14:paraId="4F7F341C" w14:textId="77777777" w:rsidR="00731B0C" w:rsidRPr="00B33F1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Јануар 2026</w:t>
            </w:r>
            <w:r w:rsidRPr="00B33F1C">
              <w:rPr>
                <w:szCs w:val="24"/>
              </w:rPr>
              <w:t>.</w:t>
            </w:r>
          </w:p>
        </w:tc>
      </w:tr>
      <w:tr w:rsidR="00731B0C" w14:paraId="795F1D43" w14:textId="77777777" w:rsidTr="005A4059">
        <w:tc>
          <w:tcPr>
            <w:tcW w:w="6413" w:type="dxa"/>
          </w:tcPr>
          <w:p w14:paraId="17789E35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lastRenderedPageBreak/>
              <w:t>-Редовно вођење администрације</w:t>
            </w:r>
          </w:p>
          <w:p w14:paraId="095A0437" w14:textId="77777777" w:rsidR="00731B0C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-Школско такмичење у рецитовању</w:t>
            </w:r>
            <w:r>
              <w:rPr>
                <w:szCs w:val="24"/>
              </w:rPr>
              <w:t>;</w:t>
            </w:r>
          </w:p>
          <w:p w14:paraId="5D6064DB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-Школско такмичење из математике,</w:t>
            </w:r>
          </w:p>
          <w:p w14:paraId="560A0C36" w14:textId="77777777" w:rsidR="00731B0C" w:rsidRPr="00091BAC" w:rsidRDefault="00731B0C" w:rsidP="005A4059">
            <w:pPr>
              <w:rPr>
                <w:b/>
                <w:szCs w:val="24"/>
              </w:rPr>
            </w:pPr>
            <w:r>
              <w:rPr>
                <w:szCs w:val="24"/>
              </w:rPr>
              <w:t>-Обележавање Дан борбе против вршњачког насиља</w:t>
            </w:r>
          </w:p>
        </w:tc>
        <w:tc>
          <w:tcPr>
            <w:tcW w:w="2840" w:type="dxa"/>
          </w:tcPr>
          <w:p w14:paraId="5A83479C" w14:textId="77777777" w:rsidR="00731B0C" w:rsidRPr="00B33F1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Фебруар 2026</w:t>
            </w:r>
            <w:r w:rsidRPr="00B33F1C">
              <w:rPr>
                <w:szCs w:val="24"/>
              </w:rPr>
              <w:t>.</w:t>
            </w:r>
          </w:p>
        </w:tc>
      </w:tr>
      <w:tr w:rsidR="00731B0C" w14:paraId="00D3BAF5" w14:textId="77777777" w:rsidTr="005A4059">
        <w:tc>
          <w:tcPr>
            <w:tcW w:w="6413" w:type="dxa"/>
          </w:tcPr>
          <w:p w14:paraId="50F27B44" w14:textId="77777777" w:rsidR="00731B0C" w:rsidRPr="00B33F1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-Седница Одељењ</w:t>
            </w:r>
            <w:r w:rsidRPr="00CF3F5E">
              <w:rPr>
                <w:szCs w:val="24"/>
              </w:rPr>
              <w:t>ског већа</w:t>
            </w:r>
          </w:p>
          <w:p w14:paraId="016FB726" w14:textId="77777777" w:rsidR="00731B0C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-Општинско такмичење у рецитовању</w:t>
            </w:r>
          </w:p>
          <w:p w14:paraId="35D1DF4F" w14:textId="77777777" w:rsidR="00731B0C" w:rsidRPr="00FA7293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-Општинско такмичење из математике</w:t>
            </w:r>
          </w:p>
          <w:p w14:paraId="4F709D83" w14:textId="77777777" w:rsidR="00731B0C" w:rsidRPr="00BA6D24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</w:t>
            </w:r>
            <w:r>
              <w:rPr>
                <w:szCs w:val="24"/>
              </w:rPr>
              <w:t>Израда поклона и честитки мами</w:t>
            </w:r>
            <w:r w:rsidRPr="00CF3F5E">
              <w:rPr>
                <w:szCs w:val="24"/>
              </w:rPr>
              <w:t xml:space="preserve"> за 8.март</w:t>
            </w:r>
            <w:r>
              <w:rPr>
                <w:szCs w:val="24"/>
              </w:rPr>
              <w:t>;</w:t>
            </w:r>
          </w:p>
          <w:p w14:paraId="2E57784B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 xml:space="preserve">-Шетња </w:t>
            </w:r>
            <w:r>
              <w:rPr>
                <w:szCs w:val="24"/>
              </w:rPr>
              <w:t xml:space="preserve">- </w:t>
            </w:r>
            <w:r w:rsidRPr="00CF3F5E">
              <w:rPr>
                <w:szCs w:val="24"/>
              </w:rPr>
              <w:t>у сусрет пролећу</w:t>
            </w:r>
          </w:p>
        </w:tc>
        <w:tc>
          <w:tcPr>
            <w:tcW w:w="2840" w:type="dxa"/>
          </w:tcPr>
          <w:p w14:paraId="6CAE9695" w14:textId="77777777" w:rsidR="00731B0C" w:rsidRPr="00B33F1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Март 2026.</w:t>
            </w:r>
          </w:p>
        </w:tc>
      </w:tr>
      <w:tr w:rsidR="00731B0C" w14:paraId="26953AC6" w14:textId="77777777" w:rsidTr="005A4059">
        <w:tc>
          <w:tcPr>
            <w:tcW w:w="6413" w:type="dxa"/>
          </w:tcPr>
          <w:p w14:paraId="55B800F9" w14:textId="77777777" w:rsidR="00731B0C" w:rsidRPr="00CF3F5E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 Републичко такмичење Мислиша</w:t>
            </w:r>
          </w:p>
          <w:p w14:paraId="0F0A449A" w14:textId="77777777" w:rsidR="00731B0C" w:rsidRPr="00091BA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-Дан планете Земље</w:t>
            </w:r>
          </w:p>
          <w:p w14:paraId="17F6755B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</w:t>
            </w:r>
            <w:r>
              <w:rPr>
                <w:szCs w:val="24"/>
              </w:rPr>
              <w:t>Обележавање ускршњих празника -Ускршњи атеље</w:t>
            </w:r>
            <w:r w:rsidRPr="00CF3F5E">
              <w:rPr>
                <w:szCs w:val="24"/>
              </w:rPr>
              <w:t xml:space="preserve"> </w:t>
            </w:r>
          </w:p>
          <w:p w14:paraId="6500DA61" w14:textId="77777777" w:rsidR="00731B0C" w:rsidRPr="00B33F1C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 xml:space="preserve">- Спортске активности </w:t>
            </w:r>
          </w:p>
          <w:p w14:paraId="6CC6AF86" w14:textId="77777777" w:rsidR="00731B0C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 xml:space="preserve">-Анализа успеха и понашања ученика на крају трећег </w:t>
            </w:r>
            <w:r>
              <w:rPr>
                <w:szCs w:val="24"/>
              </w:rPr>
              <w:t>наставног периода;</w:t>
            </w:r>
          </w:p>
          <w:p w14:paraId="1D48A44A" w14:textId="77777777" w:rsidR="00731B0C" w:rsidRPr="00BA6D24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-Договор око извођења једнодневне екскурзије</w:t>
            </w:r>
          </w:p>
          <w:p w14:paraId="06D3610F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-Родитељски састанак</w:t>
            </w:r>
          </w:p>
          <w:p w14:paraId="763F3C6F" w14:textId="77777777" w:rsidR="00731B0C" w:rsidRPr="00B33F1C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 xml:space="preserve"> -Евиденција насиља за протекли период </w:t>
            </w:r>
            <w:r>
              <w:rPr>
                <w:szCs w:val="24"/>
              </w:rPr>
              <w:t>--- -</w:t>
            </w:r>
            <w:r w:rsidRPr="00CF3F5E">
              <w:rPr>
                <w:szCs w:val="24"/>
              </w:rPr>
              <w:t>Анализа реализације програма и активности за децу са ИОП</w:t>
            </w:r>
          </w:p>
        </w:tc>
        <w:tc>
          <w:tcPr>
            <w:tcW w:w="2840" w:type="dxa"/>
          </w:tcPr>
          <w:p w14:paraId="72FE732B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Април 2026.</w:t>
            </w:r>
          </w:p>
        </w:tc>
      </w:tr>
      <w:tr w:rsidR="00731B0C" w14:paraId="5FE343DE" w14:textId="77777777" w:rsidTr="005A4059">
        <w:tc>
          <w:tcPr>
            <w:tcW w:w="6413" w:type="dxa"/>
          </w:tcPr>
          <w:p w14:paraId="45FC8509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-Договор и припреме за Дан школе</w:t>
            </w:r>
          </w:p>
          <w:p w14:paraId="03889293" w14:textId="77777777" w:rsidR="00731B0C" w:rsidRPr="00BA6D24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-Сарадња са родитељима</w:t>
            </w:r>
          </w:p>
          <w:p w14:paraId="296BBEE3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-Концерт ученика и наставника Музичке школе;</w:t>
            </w:r>
          </w:p>
          <w:p w14:paraId="2586C7C2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-Спортска такмичења</w:t>
            </w:r>
          </w:p>
          <w:p w14:paraId="3EAA2748" w14:textId="77777777" w:rsidR="00731B0C" w:rsidRPr="00091BA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-Обележавање Дан породице</w:t>
            </w:r>
          </w:p>
        </w:tc>
        <w:tc>
          <w:tcPr>
            <w:tcW w:w="2840" w:type="dxa"/>
          </w:tcPr>
          <w:p w14:paraId="20B1CBC7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Мај 2026.</w:t>
            </w:r>
          </w:p>
        </w:tc>
      </w:tr>
      <w:tr w:rsidR="00731B0C" w14:paraId="79AE4A86" w14:textId="77777777" w:rsidTr="005A4059">
        <w:tc>
          <w:tcPr>
            <w:tcW w:w="6413" w:type="dxa"/>
          </w:tcPr>
          <w:p w14:paraId="2CAF8CCB" w14:textId="77777777" w:rsidR="00731B0C" w:rsidRPr="00BA6D24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-Једнодневна екскурзија</w:t>
            </w:r>
          </w:p>
          <w:p w14:paraId="65B905DC" w14:textId="77777777" w:rsidR="00731B0C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-Анализа успеха и понашања ученика на крају шкoлске гoдине</w:t>
            </w:r>
            <w:r>
              <w:rPr>
                <w:szCs w:val="24"/>
              </w:rPr>
              <w:t>;</w:t>
            </w:r>
          </w:p>
          <w:p w14:paraId="0622B905" w14:textId="77777777" w:rsidR="00731B0C" w:rsidRPr="00BA6D24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-Седница Одељењског већа;</w:t>
            </w:r>
          </w:p>
          <w:p w14:paraId="7D209E19" w14:textId="77777777" w:rsidR="00731B0C" w:rsidRPr="00B33F1C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-Сређивање педагoшке дoкументације</w:t>
            </w:r>
          </w:p>
          <w:p w14:paraId="675E2881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-Израда извештаја одељењског старешине</w:t>
            </w:r>
          </w:p>
          <w:p w14:paraId="2244CDC8" w14:textId="77777777" w:rsidR="00731B0C" w:rsidRPr="00CF3F5E" w:rsidRDefault="00731B0C" w:rsidP="005A4059">
            <w:pPr>
              <w:rPr>
                <w:szCs w:val="24"/>
              </w:rPr>
            </w:pPr>
            <w:r w:rsidRPr="00CF3F5E">
              <w:rPr>
                <w:szCs w:val="24"/>
              </w:rPr>
              <w:t>-Подела ђачких књижица</w:t>
            </w:r>
            <w:r>
              <w:rPr>
                <w:szCs w:val="24"/>
              </w:rPr>
              <w:t xml:space="preserve"> на крају 2. полугодишта</w:t>
            </w:r>
          </w:p>
        </w:tc>
        <w:tc>
          <w:tcPr>
            <w:tcW w:w="2840" w:type="dxa"/>
          </w:tcPr>
          <w:p w14:paraId="4497413B" w14:textId="77777777" w:rsidR="00731B0C" w:rsidRDefault="00731B0C" w:rsidP="005A4059">
            <w:pPr>
              <w:rPr>
                <w:szCs w:val="24"/>
              </w:rPr>
            </w:pPr>
            <w:r>
              <w:rPr>
                <w:szCs w:val="24"/>
              </w:rPr>
              <w:t>Јун 2026.</w:t>
            </w:r>
          </w:p>
        </w:tc>
      </w:tr>
    </w:tbl>
    <w:p w14:paraId="2E6DEB92" w14:textId="77777777" w:rsidR="00731B0C" w:rsidRPr="005A2210" w:rsidRDefault="00731B0C" w:rsidP="00731B0C">
      <w:pPr>
        <w:ind w:left="-450"/>
        <w:rPr>
          <w:rFonts w:cs="Times New Roman"/>
          <w:b/>
          <w:szCs w:val="24"/>
        </w:rPr>
      </w:pPr>
    </w:p>
    <w:p w14:paraId="49F3014D" w14:textId="77777777" w:rsidR="00731B0C" w:rsidRPr="00091BAC" w:rsidRDefault="00731B0C" w:rsidP="00731B0C">
      <w:pPr>
        <w:rPr>
          <w:rFonts w:cs="Times New Roman"/>
          <w:szCs w:val="24"/>
        </w:rPr>
      </w:pPr>
      <w:r w:rsidRPr="00091BAC">
        <w:rPr>
          <w:rFonts w:cs="Times New Roman"/>
          <w:szCs w:val="24"/>
        </w:rPr>
        <w:t>Председник већа. Снежана Симеуновић</w:t>
      </w:r>
    </w:p>
    <w:p w14:paraId="178F3E24" w14:textId="77777777" w:rsidR="00731B0C" w:rsidRPr="002447A8" w:rsidRDefault="00731B0C" w:rsidP="00731B0C">
      <w:pPr>
        <w:ind w:firstLine="0"/>
        <w:rPr>
          <w:rFonts w:cs="Times New Roman"/>
          <w:b/>
          <w:szCs w:val="24"/>
        </w:rPr>
      </w:pPr>
    </w:p>
    <w:p w14:paraId="412A8C32" w14:textId="0FED8E13" w:rsidR="00731B0C" w:rsidRDefault="00731B0C" w:rsidP="00731B0C">
      <w:pPr>
        <w:rPr>
          <w:rFonts w:cs="Times New Roman"/>
          <w:b/>
          <w:szCs w:val="24"/>
        </w:rPr>
      </w:pPr>
      <w:r w:rsidRPr="002447A8">
        <w:rPr>
          <w:rFonts w:cs="Times New Roman"/>
          <w:b/>
          <w:szCs w:val="24"/>
        </w:rPr>
        <w:t>План рада Одеље</w:t>
      </w:r>
      <w:r w:rsidRPr="002447A8">
        <w:rPr>
          <w:rFonts w:cs="Times New Roman"/>
          <w:b/>
          <w:szCs w:val="24"/>
          <w:lang w:val="sr-Cyrl-RS"/>
        </w:rPr>
        <w:t>њског</w:t>
      </w:r>
      <w:r w:rsidRPr="002447A8">
        <w:rPr>
          <w:rFonts w:cs="Times New Roman"/>
          <w:b/>
          <w:szCs w:val="24"/>
        </w:rPr>
        <w:t xml:space="preserve"> већа </w:t>
      </w:r>
      <w:r>
        <w:rPr>
          <w:rFonts w:cs="Times New Roman"/>
          <w:b/>
          <w:szCs w:val="24"/>
          <w:lang w:val="sr-Cyrl-RS"/>
        </w:rPr>
        <w:t xml:space="preserve">четвртог </w:t>
      </w:r>
      <w:r w:rsidRPr="002447A8">
        <w:rPr>
          <w:rFonts w:cs="Times New Roman"/>
          <w:b/>
          <w:szCs w:val="24"/>
        </w:rPr>
        <w:t>разреда за школску 202</w:t>
      </w:r>
      <w:r w:rsidRPr="002447A8">
        <w:rPr>
          <w:rFonts w:cs="Times New Roman"/>
          <w:b/>
          <w:szCs w:val="24"/>
          <w:lang w:val="sr-Cyrl-RS"/>
        </w:rPr>
        <w:t>5</w:t>
      </w:r>
      <w:r w:rsidRPr="002447A8">
        <w:rPr>
          <w:rFonts w:cs="Times New Roman"/>
          <w:b/>
          <w:szCs w:val="24"/>
        </w:rPr>
        <w:t>/2</w:t>
      </w:r>
      <w:r w:rsidRPr="002447A8">
        <w:rPr>
          <w:rFonts w:cs="Times New Roman"/>
          <w:b/>
          <w:szCs w:val="24"/>
          <w:lang w:val="sr-Cyrl-RS"/>
        </w:rPr>
        <w:t>026</w:t>
      </w:r>
      <w:r w:rsidRPr="002447A8">
        <w:rPr>
          <w:rFonts w:cs="Times New Roman"/>
          <w:b/>
          <w:szCs w:val="24"/>
        </w:rPr>
        <w:t xml:space="preserve">.  годину </w:t>
      </w:r>
    </w:p>
    <w:p w14:paraId="27701B30" w14:textId="77777777" w:rsidR="009A558F" w:rsidRDefault="009A558F" w:rsidP="00731B0C">
      <w:pPr>
        <w:rPr>
          <w:rFonts w:cs="Times New Roman"/>
          <w:b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43"/>
        <w:gridCol w:w="2334"/>
        <w:gridCol w:w="2078"/>
      </w:tblGrid>
      <w:tr w:rsidR="009A558F" w:rsidRPr="009A558F" w14:paraId="1609D42E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0C84D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АКТИВНОСТИ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0FED9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НОСИЛАЦ АКТИВНОСТИ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B29B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ВРЕМЕ РЕАЛИЗАЦИЈЕ</w:t>
            </w:r>
          </w:p>
        </w:tc>
      </w:tr>
      <w:tr w:rsidR="009A558F" w:rsidRPr="009A558F" w14:paraId="06B7C733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DA375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left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</w:p>
          <w:p w14:paraId="16148291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1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Израда годишњих и оперативних планова рада</w:t>
            </w:r>
          </w:p>
          <w:p w14:paraId="2BE1BDF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0E412C3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2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. Организовање допунске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и додатне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наставе</w:t>
            </w:r>
          </w:p>
          <w:p w14:paraId="7549BCAD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28D8275E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3. Међународни дан писмености</w:t>
            </w:r>
          </w:p>
          <w:p w14:paraId="076B17FE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328432C2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4. Светски дан река</w:t>
            </w:r>
          </w:p>
          <w:p w14:paraId="149BFAE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3EF4E26E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5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У сусрет јесени – излет</w:t>
            </w:r>
          </w:p>
          <w:p w14:paraId="539F7B7D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148F9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516934C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Одељењско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веће 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четвртог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разреда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723C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2D9D4DA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Септембар 202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5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</w:t>
            </w:r>
          </w:p>
        </w:tc>
      </w:tr>
      <w:tr w:rsidR="009A558F" w:rsidRPr="009A558F" w14:paraId="10B5E654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19B5C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6291FC39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1. Дечја недеља</w:t>
            </w:r>
          </w:p>
          <w:p w14:paraId="158614D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53D93DF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2. Дан храњења птица</w:t>
            </w:r>
          </w:p>
          <w:p w14:paraId="5029F9E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7563F078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3. Светски дан чистих руку</w:t>
            </w:r>
          </w:p>
          <w:p w14:paraId="160D3397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1380F569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 xml:space="preserve">4. 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Моделовање јесењим плодовима</w:t>
            </w:r>
          </w:p>
          <w:p w14:paraId="5553708B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7D11758F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5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.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Светски дан хране/здраве хране</w:t>
            </w:r>
          </w:p>
          <w:p w14:paraId="21D7F2D3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748B568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6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Анализа успеха и дисциплине ученика на крају првог тромесечја</w:t>
            </w:r>
          </w:p>
          <w:p w14:paraId="20826224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BB973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0806375D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7186A24E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Одељењско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веће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четвртог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разреда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7B07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01359C94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00C495DD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Октобар 202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5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</w:t>
            </w:r>
          </w:p>
        </w:tc>
      </w:tr>
      <w:tr w:rsidR="009A558F" w:rsidRPr="009A558F" w14:paraId="3AFCACB9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1D57B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37779A47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1. Уличне трке</w:t>
            </w:r>
          </w:p>
          <w:p w14:paraId="026655AC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2AF1686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2. Дан детета</w:t>
            </w:r>
          </w:p>
          <w:p w14:paraId="0A3DE9E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0442B77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3. Посета изложбе ситних животиња и учешће на конкурсу</w:t>
            </w:r>
          </w:p>
          <w:p w14:paraId="0E84BF0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15A01F0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4. Међународни дан толеранције</w:t>
            </w:r>
          </w:p>
          <w:p w14:paraId="3AD2C94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F6C33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0A66B31A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Одељењско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веће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четвртог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 разреда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A65E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71882748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Новембар 202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5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</w:t>
            </w:r>
          </w:p>
          <w:p w14:paraId="0F57EBC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</w:tc>
      </w:tr>
      <w:tr w:rsidR="009A558F" w:rsidRPr="009A558F" w14:paraId="35DBF57E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B0BFA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 xml:space="preserve">1. Међународни дан чаја </w:t>
            </w:r>
          </w:p>
          <w:p w14:paraId="2D87365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2. Дан људских права</w:t>
            </w:r>
          </w:p>
          <w:p w14:paraId="373C43C8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3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Израда паноа и украшавање холова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 xml:space="preserve"> </w:t>
            </w:r>
          </w:p>
          <w:p w14:paraId="1E010E8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4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Анализа успеха и дисциплине ученика</w:t>
            </w:r>
          </w:p>
          <w:p w14:paraId="2996ED5E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1E1CFBF4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5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Реализација наставног плана и програма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A7A15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1C2A6B8C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226C8D43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39740E0B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Одељењско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веће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четвртог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 разреда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9982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534CDE14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46F0748A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11B3B2B8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Децембар 202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5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</w:t>
            </w:r>
          </w:p>
        </w:tc>
      </w:tr>
      <w:tr w:rsidR="009A558F" w:rsidRPr="009A558F" w14:paraId="7FD87E46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5A289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201951B7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1. Прослава Школске славе Светог Саве</w:t>
            </w:r>
          </w:p>
          <w:p w14:paraId="06609B32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432E8C1B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2. Светски дан снега</w:t>
            </w:r>
          </w:p>
          <w:p w14:paraId="6BC1B17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00C1EAEA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3. Национални дан без дуванског дима</w:t>
            </w:r>
          </w:p>
          <w:p w14:paraId="2A5DCDFA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C7C9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6B0458CC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Одељењско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веће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четвртог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 разреда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8C90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55502CEE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Јануар 202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6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</w:t>
            </w:r>
          </w:p>
        </w:tc>
      </w:tr>
      <w:tr w:rsidR="009A558F" w:rsidRPr="009A558F" w14:paraId="7636170F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13F23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268FF75C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1. Школско такмичење рецитатора</w:t>
            </w:r>
          </w:p>
          <w:p w14:paraId="7C114F7F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3F23BB7D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2. Међународни дан матерњег језика</w:t>
            </w:r>
          </w:p>
          <w:p w14:paraId="58DC8A18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1FAA92D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Lucida Sans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3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.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Дан извиђача</w:t>
            </w:r>
          </w:p>
          <w:p w14:paraId="6DCFE698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E40AA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1293A5E2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Одељењско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веће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четвртог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 разреда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86B3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16EF5254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Фебруар 202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6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</w:t>
            </w:r>
          </w:p>
        </w:tc>
      </w:tr>
      <w:tr w:rsidR="009A558F" w:rsidRPr="009A558F" w14:paraId="3411DCE8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FA3A5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left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</w:p>
          <w:p w14:paraId="1CD5BAE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1.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Дан жена</w:t>
            </w:r>
          </w:p>
          <w:p w14:paraId="4E6FC7BF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314EBB1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2. Математичко такмичење “Мислиша”</w:t>
            </w:r>
          </w:p>
          <w:p w14:paraId="346C068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2F42F9C1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3. У сусрет пролећу – час у природи</w:t>
            </w:r>
          </w:p>
          <w:p w14:paraId="377427FF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7E2F3507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7412541C" w14:textId="77777777" w:rsidR="009A558F" w:rsidRPr="009A558F" w:rsidRDefault="009A558F" w:rsidP="00D725FC">
            <w:pPr>
              <w:rPr>
                <w:b/>
                <w:bCs/>
                <w:lang w:val="sr-Cyrl-RS" w:eastAsia="hi-IN" w:bidi="hi-IN"/>
              </w:rPr>
            </w:pPr>
            <w:r w:rsidRPr="009A558F">
              <w:rPr>
                <w:lang w:val="sr-Cyrl-RS" w:eastAsia="hi-IN" w:bidi="hi-IN"/>
              </w:rPr>
              <w:t>4. Међународни дан особа са Дауновим синдромом „Дан шарених чарапа“</w:t>
            </w:r>
          </w:p>
          <w:p w14:paraId="7E31BF1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557BC39E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5. Дан садње цвећа</w:t>
            </w:r>
          </w:p>
          <w:p w14:paraId="080C7984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619E6CC1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6. Међународни дан среће</w:t>
            </w:r>
          </w:p>
          <w:p w14:paraId="15BF23F9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60D3C499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7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. Анализа успеха и дисциплине ученика на крају трећег </w:t>
            </w:r>
          </w:p>
          <w:p w14:paraId="372A03D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тромесечја</w:t>
            </w:r>
          </w:p>
          <w:p w14:paraId="61E1216C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046E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71D29B6B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37A13F33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Одељењско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веће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четвртог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 разреда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4D96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336746F7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1C1A328C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Март 202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6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</w:t>
            </w:r>
          </w:p>
        </w:tc>
      </w:tr>
      <w:tr w:rsidR="009A558F" w:rsidRPr="009A558F" w14:paraId="65082871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548507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1. Дан шале – 1.април</w:t>
            </w:r>
          </w:p>
          <w:p w14:paraId="418021BA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6B9AC1A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2. Мала школска олимпијада</w:t>
            </w:r>
          </w:p>
          <w:p w14:paraId="2B03D86B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4D9255EA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3. Дан планете Земље</w:t>
            </w:r>
          </w:p>
          <w:p w14:paraId="01F6D212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74E5AAC4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4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Израда паноа и украшавање холова (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Ускрс)</w:t>
            </w:r>
          </w:p>
          <w:p w14:paraId="29D5242F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70D9D6BE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5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Шарање ускршњих јаја</w:t>
            </w:r>
          </w:p>
          <w:p w14:paraId="701035A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7209C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15DACB87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05BEBF21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Одељењско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веће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четвртог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 разреда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1A9A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left="857" w:right="214" w:firstLine="182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68842F9A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322326DA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Април 202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6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</w:t>
            </w:r>
          </w:p>
          <w:p w14:paraId="0996460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</w:tc>
      </w:tr>
      <w:tr w:rsidR="009A558F" w:rsidRPr="009A558F" w14:paraId="3289BF34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46AF8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15885F7F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1.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Дан Сунца</w:t>
            </w:r>
          </w:p>
          <w:p w14:paraId="2BC455D7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261DF69E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2. Светски дан птица и дрвећа</w:t>
            </w:r>
          </w:p>
          <w:p w14:paraId="668AD93F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77BD3B8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3. Светски дан биодиверзитета – заштита природе</w:t>
            </w:r>
          </w:p>
          <w:p w14:paraId="31A16443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  <w:p w14:paraId="17903D6D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4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Прослава Дана школе</w:t>
            </w:r>
          </w:p>
          <w:p w14:paraId="1391455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471D935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 xml:space="preserve">5. Међународни дан породице </w:t>
            </w:r>
          </w:p>
          <w:p w14:paraId="54AA32B1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20679216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6. Европски дан паркова</w:t>
            </w:r>
          </w:p>
          <w:p w14:paraId="405C0B0B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06F8D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lastRenderedPageBreak/>
              <w:t xml:space="preserve">Одељенско веће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четвртог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 разреда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43CC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Мај 202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6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</w:t>
            </w:r>
          </w:p>
        </w:tc>
      </w:tr>
      <w:tr w:rsidR="009A558F" w:rsidRPr="009A558F" w14:paraId="2CF51804" w14:textId="77777777" w:rsidTr="009C2132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FC6A" w14:textId="77777777" w:rsidR="009A558F" w:rsidRPr="009A558F" w:rsidRDefault="009A558F" w:rsidP="009A558F">
            <w:pPr>
              <w:widowControl w:val="0"/>
              <w:suppressAutoHyphens/>
              <w:snapToGrid w:val="0"/>
              <w:spacing w:after="0" w:line="100" w:lineRule="atLeast"/>
              <w:ind w:firstLine="0"/>
              <w:jc w:val="left"/>
              <w:rPr>
                <w:rFonts w:eastAsia="SimSun" w:cs="Lucida Sans"/>
                <w:kern w:val="1"/>
                <w:szCs w:val="24"/>
                <w:lang w:val="sr-Cyrl-RS" w:eastAsia="hi-IN" w:bidi="hi-IN"/>
              </w:rPr>
            </w:pPr>
          </w:p>
          <w:p w14:paraId="61785622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1. Међународни Дан деце</w:t>
            </w:r>
          </w:p>
          <w:p w14:paraId="608D383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</w:p>
          <w:p w14:paraId="24B22BA3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2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.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Светски дан бицикла</w:t>
            </w:r>
          </w:p>
          <w:p w14:paraId="6240D2A5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6BDDFA40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3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Реализација наставног плана и програма</w:t>
            </w:r>
          </w:p>
          <w:p w14:paraId="3DD6622F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</w:p>
          <w:p w14:paraId="64818581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left"/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4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. Анализа успеха и дисциплине ученика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B9D4C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Times New Roman"/>
                <w:kern w:val="1"/>
                <w:szCs w:val="24"/>
                <w:lang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Одељењско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веће 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четвртог</w:t>
            </w: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 xml:space="preserve">  разреда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5AFC" w14:textId="77777777" w:rsidR="009A558F" w:rsidRPr="009A558F" w:rsidRDefault="009A558F" w:rsidP="009A558F">
            <w:pPr>
              <w:widowControl w:val="0"/>
              <w:suppressAutoHyphens/>
              <w:spacing w:after="0" w:line="100" w:lineRule="atLeast"/>
              <w:ind w:firstLine="0"/>
              <w:jc w:val="center"/>
              <w:rPr>
                <w:rFonts w:eastAsia="SimSun" w:cs="Lucida Sans"/>
                <w:kern w:val="1"/>
                <w:szCs w:val="24"/>
                <w:lang w:val="sr-Latn-RS" w:eastAsia="hi-IN" w:bidi="hi-IN"/>
              </w:rPr>
            </w:pPr>
            <w:r w:rsidRPr="009A558F">
              <w:rPr>
                <w:rFonts w:eastAsia="SimSun" w:cs="Times New Roman"/>
                <w:kern w:val="1"/>
                <w:szCs w:val="24"/>
                <w:lang w:eastAsia="hi-IN" w:bidi="hi-IN"/>
              </w:rPr>
              <w:t>Јун 202</w:t>
            </w:r>
            <w:r w:rsidRPr="009A558F">
              <w:rPr>
                <w:rFonts w:eastAsia="SimSun" w:cs="Times New Roman"/>
                <w:kern w:val="1"/>
                <w:szCs w:val="24"/>
                <w:lang w:val="sr-Cyrl-RS" w:eastAsia="hi-IN" w:bidi="hi-IN"/>
              </w:rPr>
              <w:t>6.</w:t>
            </w:r>
          </w:p>
        </w:tc>
      </w:tr>
    </w:tbl>
    <w:p w14:paraId="0A021216" w14:textId="77777777" w:rsidR="009A558F" w:rsidRDefault="009A558F" w:rsidP="009A558F">
      <w:pPr>
        <w:ind w:firstLine="0"/>
        <w:rPr>
          <w:rFonts w:cs="Times New Roman"/>
          <w:b/>
          <w:szCs w:val="24"/>
        </w:rPr>
      </w:pPr>
    </w:p>
    <w:p w14:paraId="71CA9CF0" w14:textId="312ABDF7" w:rsidR="00680269" w:rsidRDefault="00680269" w:rsidP="007A1336">
      <w:pPr>
        <w:pStyle w:val="Heading1"/>
        <w:ind w:firstLine="0"/>
        <w:rPr>
          <w:lang w:val="sr-Cyrl-RS"/>
        </w:rPr>
      </w:pPr>
    </w:p>
    <w:p w14:paraId="21D42719" w14:textId="3CA8F0AA" w:rsidR="00731B0C" w:rsidRDefault="00731B0C" w:rsidP="00731B0C">
      <w:pPr>
        <w:rPr>
          <w:rFonts w:cs="Times New Roman"/>
          <w:b/>
          <w:szCs w:val="24"/>
        </w:rPr>
      </w:pPr>
      <w:bookmarkStart w:id="26" w:name="_Hlk208238507"/>
      <w:r w:rsidRPr="002447A8">
        <w:rPr>
          <w:rFonts w:cs="Times New Roman"/>
          <w:b/>
          <w:szCs w:val="24"/>
        </w:rPr>
        <w:t>План рада Одеље</w:t>
      </w:r>
      <w:r w:rsidRPr="002447A8">
        <w:rPr>
          <w:rFonts w:cs="Times New Roman"/>
          <w:b/>
          <w:szCs w:val="24"/>
          <w:lang w:val="sr-Cyrl-RS"/>
        </w:rPr>
        <w:t>њског</w:t>
      </w:r>
      <w:r w:rsidRPr="002447A8">
        <w:rPr>
          <w:rFonts w:cs="Times New Roman"/>
          <w:b/>
          <w:szCs w:val="24"/>
        </w:rPr>
        <w:t xml:space="preserve"> већа </w:t>
      </w:r>
      <w:r>
        <w:rPr>
          <w:rFonts w:cs="Times New Roman"/>
          <w:b/>
          <w:szCs w:val="24"/>
          <w:lang w:val="sr-Cyrl-RS"/>
        </w:rPr>
        <w:t xml:space="preserve">петог </w:t>
      </w:r>
      <w:r w:rsidRPr="002447A8">
        <w:rPr>
          <w:rFonts w:cs="Times New Roman"/>
          <w:b/>
          <w:szCs w:val="24"/>
        </w:rPr>
        <w:t>разреда за школску 202</w:t>
      </w:r>
      <w:r w:rsidRPr="002447A8">
        <w:rPr>
          <w:rFonts w:cs="Times New Roman"/>
          <w:b/>
          <w:szCs w:val="24"/>
          <w:lang w:val="sr-Cyrl-RS"/>
        </w:rPr>
        <w:t>5</w:t>
      </w:r>
      <w:r w:rsidRPr="002447A8">
        <w:rPr>
          <w:rFonts w:cs="Times New Roman"/>
          <w:b/>
          <w:szCs w:val="24"/>
        </w:rPr>
        <w:t>/2</w:t>
      </w:r>
      <w:r w:rsidRPr="002447A8">
        <w:rPr>
          <w:rFonts w:cs="Times New Roman"/>
          <w:b/>
          <w:szCs w:val="24"/>
          <w:lang w:val="sr-Cyrl-RS"/>
        </w:rPr>
        <w:t>026</w:t>
      </w:r>
      <w:r w:rsidRPr="002447A8">
        <w:rPr>
          <w:rFonts w:cs="Times New Roman"/>
          <w:b/>
          <w:szCs w:val="24"/>
        </w:rPr>
        <w:t xml:space="preserve">.  годину </w:t>
      </w:r>
    </w:p>
    <w:bookmarkEnd w:id="26"/>
    <w:p w14:paraId="38258492" w14:textId="125BB493" w:rsidR="00731B0C" w:rsidRDefault="00731B0C" w:rsidP="00731B0C">
      <w:pPr>
        <w:ind w:firstLine="0"/>
        <w:rPr>
          <w:rFonts w:cs="Times New Roman"/>
          <w:b/>
          <w:szCs w:val="24"/>
        </w:rPr>
      </w:pPr>
    </w:p>
    <w:p w14:paraId="1F406997" w14:textId="77777777" w:rsidR="00731B0C" w:rsidRPr="002F5BA1" w:rsidRDefault="00731B0C" w:rsidP="00731B0C">
      <w:pPr>
        <w:spacing w:after="0" w:line="240" w:lineRule="auto"/>
        <w:rPr>
          <w:rFonts w:eastAsia="Times New Roman" w:cs="Times New Roman"/>
        </w:rPr>
      </w:pPr>
      <w:r w:rsidRPr="002F5BA1">
        <w:rPr>
          <w:rFonts w:eastAsia="Times New Roman" w:cs="Times New Roman"/>
          <w:color w:val="000000"/>
        </w:rPr>
        <w:t>Одељенске старешине и чланови већа:</w:t>
      </w:r>
    </w:p>
    <w:p w14:paraId="051F90DD" w14:textId="77777777" w:rsidR="00731B0C" w:rsidRPr="002F5BA1" w:rsidRDefault="00731B0C" w:rsidP="00731B0C">
      <w:pPr>
        <w:spacing w:after="0" w:line="240" w:lineRule="auto"/>
        <w:rPr>
          <w:rFonts w:eastAsia="Times New Roman" w:cs="Times New Roman"/>
        </w:rPr>
      </w:pPr>
    </w:p>
    <w:p w14:paraId="27051AF2" w14:textId="77777777" w:rsidR="00731B0C" w:rsidRPr="002F5BA1" w:rsidRDefault="00731B0C" w:rsidP="00731B0C">
      <w:pPr>
        <w:spacing w:after="0" w:line="240" w:lineRule="auto"/>
        <w:rPr>
          <w:rFonts w:eastAsia="Times New Roman" w:cs="Times New Roman"/>
          <w:lang w:val="sr-Cyrl-RS"/>
        </w:rPr>
      </w:pPr>
      <w:r w:rsidRPr="002F5BA1">
        <w:rPr>
          <w:rFonts w:eastAsia="Times New Roman" w:cs="Times New Roman"/>
          <w:color w:val="000000"/>
        </w:rPr>
        <w:t>V</w:t>
      </w:r>
      <w:r w:rsidRPr="002F5BA1">
        <w:rPr>
          <w:rFonts w:eastAsia="Times New Roman" w:cs="Times New Roman"/>
          <w:color w:val="000000"/>
          <w:sz w:val="14"/>
          <w:szCs w:val="14"/>
          <w:vertAlign w:val="subscript"/>
        </w:rPr>
        <w:t>1</w:t>
      </w:r>
      <w:r w:rsidRPr="002F5BA1">
        <w:rPr>
          <w:rFonts w:eastAsia="Times New Roman" w:cs="Times New Roman"/>
          <w:color w:val="000000"/>
        </w:rPr>
        <w:t xml:space="preserve"> – </w:t>
      </w:r>
      <w:r>
        <w:rPr>
          <w:rFonts w:eastAsia="Times New Roman" w:cs="Times New Roman"/>
          <w:color w:val="000000"/>
          <w:lang w:val="sr-Cyrl-RS"/>
        </w:rPr>
        <w:t xml:space="preserve">  Мирослав Цвијетић</w:t>
      </w:r>
    </w:p>
    <w:p w14:paraId="09E77349" w14:textId="77777777" w:rsidR="00731B0C" w:rsidRPr="002F5BA1" w:rsidRDefault="00731B0C" w:rsidP="00731B0C">
      <w:pPr>
        <w:spacing w:after="0" w:line="240" w:lineRule="auto"/>
        <w:rPr>
          <w:rFonts w:eastAsia="Times New Roman" w:cs="Times New Roman"/>
          <w:lang w:val="sr-Cyrl-RS"/>
        </w:rPr>
      </w:pPr>
      <w:r w:rsidRPr="002F5BA1">
        <w:rPr>
          <w:rFonts w:eastAsia="Times New Roman" w:cs="Times New Roman"/>
          <w:color w:val="000000"/>
        </w:rPr>
        <w:t>V</w:t>
      </w:r>
      <w:r w:rsidRPr="002F5BA1">
        <w:rPr>
          <w:rFonts w:eastAsia="Times New Roman" w:cs="Times New Roman"/>
          <w:color w:val="000000"/>
          <w:sz w:val="14"/>
          <w:szCs w:val="14"/>
          <w:vertAlign w:val="subscript"/>
        </w:rPr>
        <w:t>2</w:t>
      </w:r>
      <w:r w:rsidRPr="002F5BA1">
        <w:rPr>
          <w:rFonts w:eastAsia="Times New Roman" w:cs="Times New Roman"/>
          <w:color w:val="000000"/>
        </w:rPr>
        <w:t xml:space="preserve"> –</w:t>
      </w:r>
      <w:r>
        <w:rPr>
          <w:rFonts w:eastAsia="Times New Roman" w:cs="Times New Roman"/>
          <w:color w:val="000000"/>
          <w:lang w:val="sr-Cyrl-RS"/>
        </w:rPr>
        <w:t xml:space="preserve">  </w:t>
      </w:r>
      <w:r w:rsidRPr="002F5BA1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lang w:val="sr-Cyrl-RS"/>
        </w:rPr>
        <w:t>Даница Јовановић</w:t>
      </w:r>
    </w:p>
    <w:p w14:paraId="0F3E61EF" w14:textId="77777777" w:rsidR="00731B0C" w:rsidRPr="002F5BA1" w:rsidRDefault="00731B0C" w:rsidP="00731B0C">
      <w:pPr>
        <w:spacing w:after="0" w:line="240" w:lineRule="auto"/>
        <w:rPr>
          <w:rFonts w:eastAsia="Times New Roman" w:cs="Times New Roman"/>
          <w:lang w:val="sr-Cyrl-RS"/>
        </w:rPr>
      </w:pPr>
      <w:r w:rsidRPr="002F5BA1">
        <w:rPr>
          <w:rFonts w:eastAsia="Times New Roman" w:cs="Times New Roman"/>
          <w:color w:val="000000"/>
        </w:rPr>
        <w:t>V</w:t>
      </w:r>
      <w:r w:rsidRPr="002F5BA1">
        <w:rPr>
          <w:rFonts w:eastAsia="Times New Roman" w:cs="Times New Roman"/>
          <w:color w:val="000000"/>
          <w:sz w:val="14"/>
          <w:szCs w:val="14"/>
          <w:vertAlign w:val="subscript"/>
        </w:rPr>
        <w:t>3</w:t>
      </w:r>
      <w:r w:rsidRPr="002F5BA1">
        <w:rPr>
          <w:rFonts w:eastAsia="Times New Roman" w:cs="Times New Roman"/>
          <w:color w:val="000000"/>
        </w:rPr>
        <w:t xml:space="preserve"> –</w:t>
      </w:r>
      <w:r>
        <w:rPr>
          <w:rFonts w:eastAsia="Times New Roman" w:cs="Times New Roman"/>
          <w:color w:val="000000"/>
          <w:lang w:val="sr-Cyrl-RS"/>
        </w:rPr>
        <w:t xml:space="preserve">  </w:t>
      </w:r>
      <w:r w:rsidRPr="002F5BA1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lang w:val="sr-Cyrl-RS"/>
        </w:rPr>
        <w:t>Сандра Лукач</w:t>
      </w:r>
    </w:p>
    <w:p w14:paraId="673FB9F4" w14:textId="77777777" w:rsidR="00731B0C" w:rsidRPr="002F5BA1" w:rsidRDefault="00731B0C" w:rsidP="00731B0C">
      <w:pPr>
        <w:spacing w:after="0" w:line="240" w:lineRule="auto"/>
        <w:rPr>
          <w:rFonts w:eastAsia="Times New Roman" w:cs="Times New Roman"/>
          <w:lang w:val="sr-Cyrl-RS"/>
        </w:rPr>
      </w:pPr>
      <w:r w:rsidRPr="002F5BA1">
        <w:rPr>
          <w:rFonts w:eastAsia="Times New Roman" w:cs="Times New Roman"/>
          <w:color w:val="000000"/>
        </w:rPr>
        <w:t>V-</w:t>
      </w:r>
      <w:r>
        <w:rPr>
          <w:rFonts w:eastAsia="Times New Roman" w:cs="Times New Roman"/>
          <w:color w:val="000000"/>
          <w:lang w:val="sr-Cyrl-RS"/>
        </w:rPr>
        <w:t>ч</w:t>
      </w:r>
      <w:r w:rsidRPr="002F5BA1">
        <w:rPr>
          <w:rFonts w:eastAsia="Times New Roman" w:cs="Times New Roman"/>
          <w:color w:val="000000"/>
        </w:rPr>
        <w:t xml:space="preserve"> – </w:t>
      </w:r>
      <w:r w:rsidRPr="00C828B1">
        <w:rPr>
          <w:rFonts w:eastAsia="Times New Roman" w:cs="Times New Roman"/>
          <w:color w:val="000000"/>
          <w:lang w:val="sr-Cyrl-RS"/>
        </w:rPr>
        <w:t>Сања Бугаџија</w:t>
      </w:r>
    </w:p>
    <w:p w14:paraId="12CDC552" w14:textId="77777777" w:rsidR="00731B0C" w:rsidRPr="002F5BA1" w:rsidRDefault="00731B0C" w:rsidP="00731B0C">
      <w:pPr>
        <w:spacing w:after="0" w:line="240" w:lineRule="auto"/>
        <w:rPr>
          <w:rFonts w:eastAsia="Times New Roman" w:cs="Times New Roman"/>
          <w:lang w:val="sr-Cyrl-RS"/>
        </w:rPr>
      </w:pPr>
      <w:r w:rsidRPr="002F5BA1">
        <w:rPr>
          <w:rFonts w:eastAsia="Times New Roman" w:cs="Times New Roman"/>
          <w:color w:val="000000"/>
        </w:rPr>
        <w:t>V-</w:t>
      </w:r>
      <w:r>
        <w:rPr>
          <w:rFonts w:eastAsia="Times New Roman" w:cs="Times New Roman"/>
          <w:color w:val="000000"/>
          <w:lang w:val="sr-Cyrl-RS"/>
        </w:rPr>
        <w:t>д</w:t>
      </w:r>
      <w:r w:rsidRPr="002F5BA1">
        <w:rPr>
          <w:rFonts w:eastAsia="Times New Roman" w:cs="Times New Roman"/>
          <w:color w:val="000000"/>
        </w:rPr>
        <w:t xml:space="preserve"> – </w:t>
      </w:r>
      <w:r w:rsidRPr="00C828B1">
        <w:rPr>
          <w:rFonts w:eastAsia="Times New Roman" w:cs="Times New Roman"/>
          <w:color w:val="000000"/>
          <w:lang w:val="sr-Cyrl-RS"/>
        </w:rPr>
        <w:t>Мирослава Бандо ( председник већа)</w:t>
      </w:r>
    </w:p>
    <w:p w14:paraId="632B3594" w14:textId="10B4A78D" w:rsidR="00731B0C" w:rsidRDefault="00731B0C" w:rsidP="00731B0C">
      <w:pPr>
        <w:ind w:firstLine="0"/>
        <w:rPr>
          <w:rFonts w:cs="Times New Roman"/>
          <w:b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4036"/>
        <w:gridCol w:w="2672"/>
      </w:tblGrid>
      <w:tr w:rsidR="00731B0C" w:rsidRPr="002F5BA1" w14:paraId="467F375E" w14:textId="77777777" w:rsidTr="005A4059">
        <w:trPr>
          <w:gridAfter w:val="1"/>
          <w:trHeight w:val="315"/>
        </w:trPr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A1ABD3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499252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53D1B41C" w14:textId="77777777" w:rsidTr="005A4059">
        <w:trPr>
          <w:trHeight w:val="402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7BFA5A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b/>
                <w:bCs/>
                <w:color w:val="000000"/>
              </w:rPr>
              <w:t>Време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400312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b/>
                <w:bCs/>
                <w:color w:val="000000"/>
              </w:rPr>
              <w:t>Активности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C2A21A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b/>
                <w:bCs/>
                <w:color w:val="000000"/>
              </w:rPr>
              <w:t>Носиоци активности</w:t>
            </w:r>
          </w:p>
        </w:tc>
      </w:tr>
      <w:tr w:rsidR="00731B0C" w:rsidRPr="002F5BA1" w14:paraId="4DAC0065" w14:textId="77777777" w:rsidTr="005A4059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F768E5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Септембар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7FE10C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1. Упознавање са ученицима – сарадња са учитељима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E96A9E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Одељенски старешина и ученици</w:t>
            </w:r>
          </w:p>
        </w:tc>
      </w:tr>
      <w:tr w:rsidR="00731B0C" w:rsidRPr="002F5BA1" w14:paraId="317C1EF5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A980A17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C807AC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2. Упознавање са календаром рада школе, упознавање са Правилником понашања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DB19DE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4D6B36A5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1BC7785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41ECFA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3. Бирање одељењских представника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2D0D7D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4181EFB7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1C47A9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F5F191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  <w:lang w:val="sr-Cyrl-RS"/>
              </w:rPr>
            </w:pPr>
            <w:r w:rsidRPr="002F5BA1">
              <w:rPr>
                <w:rFonts w:eastAsia="Times New Roman" w:cs="Times New Roman"/>
                <w:color w:val="000000"/>
              </w:rPr>
              <w:t>4</w:t>
            </w:r>
            <w:r>
              <w:rPr>
                <w:rFonts w:eastAsia="Times New Roman" w:cs="Times New Roman"/>
                <w:color w:val="000000"/>
                <w:lang w:val="sr-Cyrl-RS"/>
              </w:rPr>
              <w:t>. „Ја сам добро, ти си добро, сви смо добро“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4112FB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227E385C" w14:textId="77777777" w:rsidTr="005A4059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612BA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Октобар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993BD8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5. Обележавање Дечије недеље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9991E1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Одељенски старешина и ученици</w:t>
            </w:r>
          </w:p>
        </w:tc>
      </w:tr>
      <w:tr w:rsidR="00731B0C" w:rsidRPr="002F5BA1" w14:paraId="6AED1DF9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F44F02C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E9E26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6. Како да учимо – проблеми у учењу и савлађивању градива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C613AA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723355A6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A3C2A9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F81C6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  <w:lang w:val="sr-Cyrl-RS"/>
              </w:rPr>
            </w:pPr>
            <w:r w:rsidRPr="002F5BA1">
              <w:rPr>
                <w:rFonts w:eastAsia="Times New Roman" w:cs="Times New Roman"/>
                <w:color w:val="000000"/>
              </w:rPr>
              <w:t xml:space="preserve">7. </w:t>
            </w:r>
            <w:r>
              <w:rPr>
                <w:rFonts w:eastAsia="Times New Roman" w:cs="Times New Roman"/>
                <w:color w:val="000000"/>
                <w:lang w:val="sr-Cyrl-RS"/>
              </w:rPr>
              <w:t>Кооперативно учење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D23B22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623FCFE0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669BA64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205630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8. Шта је насиље и како реагујемо на њега?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972A55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2B82FF60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16ABC7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C8BE3F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9. Шта су вредности и зашто оне треба да усмеравају понашање?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373F44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7C3363FF" w14:textId="77777777" w:rsidTr="005A4059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8BE063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Новембар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C1FFE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10. Анализа успеха ученика на крају првог тромесечја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D40792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Одељенски старешина и ученици</w:t>
            </w:r>
          </w:p>
        </w:tc>
      </w:tr>
      <w:tr w:rsidR="00731B0C" w:rsidRPr="002F5BA1" w14:paraId="548014B9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A90266B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1ECF94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11. Значај хигијене у нашем животу;  Улога исхране и правилна исхрана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0E5282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195969A8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0A7F2B2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16694F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12. Шта радим у току дана – како користим своје време?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D2E2F4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66A9C603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63722A8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394B97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  <w:lang w:val="sr-Cyrl-RS"/>
              </w:rPr>
            </w:pPr>
            <w:r w:rsidRPr="002F5BA1">
              <w:rPr>
                <w:rFonts w:eastAsia="Times New Roman" w:cs="Times New Roman"/>
                <w:color w:val="000000"/>
              </w:rPr>
              <w:t xml:space="preserve">13. </w:t>
            </w:r>
            <w:r>
              <w:rPr>
                <w:rFonts w:eastAsia="Times New Roman" w:cs="Times New Roman"/>
                <w:color w:val="000000"/>
                <w:lang w:val="sr-Cyrl-RS"/>
              </w:rPr>
              <w:t>Стрес, и реакција на стрес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15C16A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48F88228" w14:textId="77777777" w:rsidTr="005A4059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1E5E5F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Децембар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1730F7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14. Како треба да нас други прихвате?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BE2E07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Одељенски старешина и ученици</w:t>
            </w:r>
          </w:p>
        </w:tc>
      </w:tr>
      <w:tr w:rsidR="00731B0C" w:rsidRPr="002F5BA1" w14:paraId="17910119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0A61A8B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54EA15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15. У чему сам добар/добра?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A5328B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03757FD9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E3E6A3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13CACA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b/>
                <w:bCs/>
                <w:color w:val="000000"/>
              </w:rPr>
              <w:t>16. Анализа успеха и владања у 1. полугодишту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577D7A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27096174" w14:textId="77777777" w:rsidTr="005A4059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B66918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Јануар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EA9F93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17. Мој план учења – највише волим да учим на следећи начин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F8ACC8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Одељенски старешина и ученици</w:t>
            </w:r>
          </w:p>
        </w:tc>
      </w:tr>
      <w:tr w:rsidR="00731B0C" w:rsidRPr="002F5BA1" w14:paraId="41D755BD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DEC6F17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26E97ED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18. Обележавање Дана Светог Саве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C73F61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141C24E4" w14:textId="77777777" w:rsidTr="005A4059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0103E8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Фебруар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FFC9BA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19. Значај љубави, поверења и другарства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EAB485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Одељенски старешина и ученици</w:t>
            </w:r>
          </w:p>
        </w:tc>
      </w:tr>
      <w:tr w:rsidR="00731B0C" w:rsidRPr="002F5BA1" w14:paraId="3726D890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6BFF8C0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B6A0E2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20. Шта су вредности и зашто оне треба да усмеравају понашање?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246F4B7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4FB93731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84EDC1C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5F092C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21. Какав је мој друг/другарица?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EF9F26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49BA93E9" w14:textId="77777777" w:rsidTr="005A4059">
        <w:trPr>
          <w:trHeight w:val="49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F872A18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66A5A5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22. Како твоји другови, родитељи и друге важне особе утичу на твоје понашање?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ED9D5C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74B87B78" w14:textId="77777777" w:rsidTr="005A4059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C9220C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02BD603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23. Шта бих волео да будем кад порастем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BE1F03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Одељенски старешина и ученици</w:t>
            </w:r>
          </w:p>
        </w:tc>
      </w:tr>
      <w:tr w:rsidR="00731B0C" w:rsidRPr="002F5BA1" w14:paraId="4E6B5028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465B270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7B58AB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24. Моја права и одговорности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0553C4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6B4FCA73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5EEF317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F063B1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  <w:lang w:val="sr-Cyrl-RS"/>
              </w:rPr>
            </w:pPr>
            <w:r w:rsidRPr="002F5BA1">
              <w:rPr>
                <w:rFonts w:eastAsia="Times New Roman" w:cs="Times New Roman"/>
                <w:color w:val="000000"/>
              </w:rPr>
              <w:t>25. Чувајмо нашу околину</w:t>
            </w:r>
            <w:r>
              <w:rPr>
                <w:rFonts w:eastAsia="Times New Roman" w:cs="Times New Roman"/>
                <w:color w:val="000000"/>
                <w:lang w:val="sr-Cyrl-RS"/>
              </w:rPr>
              <w:t xml:space="preserve"> и имовину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32D48D4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410FD9DB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F168B05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E038B9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  <w:lang w:val="sr-Cyrl-RS"/>
              </w:rPr>
            </w:pPr>
            <w:r w:rsidRPr="002F5BA1">
              <w:rPr>
                <w:rFonts w:eastAsia="Times New Roman" w:cs="Times New Roman"/>
                <w:color w:val="000000"/>
              </w:rPr>
              <w:t>26</w:t>
            </w:r>
            <w:r>
              <w:rPr>
                <w:rFonts w:eastAsia="Times New Roman" w:cs="Times New Roman"/>
                <w:color w:val="000000"/>
                <w:lang w:val="sr-Cyrl-RS"/>
              </w:rPr>
              <w:t>. Вештачка интелигенција.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ECFF6E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321D75BE" w14:textId="77777777" w:rsidTr="005A4059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5778F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Април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06869FC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  <w:lang w:val="sr-Cyrl-RS"/>
              </w:rPr>
            </w:pPr>
            <w:r w:rsidRPr="002F5BA1">
              <w:rPr>
                <w:rFonts w:eastAsia="Times New Roman" w:cs="Times New Roman"/>
                <w:color w:val="000000"/>
              </w:rPr>
              <w:t xml:space="preserve">27. </w:t>
            </w:r>
            <w:r>
              <w:rPr>
                <w:rFonts w:eastAsia="Times New Roman" w:cs="Times New Roman"/>
                <w:color w:val="000000"/>
                <w:lang w:val="sr-Cyrl-RS"/>
              </w:rPr>
              <w:t>Заштита на интернету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B6DBDC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Одељенски старешина и ученици</w:t>
            </w:r>
          </w:p>
        </w:tc>
      </w:tr>
      <w:tr w:rsidR="00731B0C" w:rsidRPr="002F5BA1" w14:paraId="6156A27E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F3AC660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CD92E3B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28. Анализа успеха на крају трећег класификационог периода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CF9A13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744002E4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3A4A293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FDC355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29.  Чуо сам за занимања...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B3B7D3B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17824482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6BBE973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1F7CE1A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30. Моје три жеље су...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AA6F73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7657B7D2" w14:textId="77777777" w:rsidTr="005A4059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ADC68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Мај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366FEE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31. Прве симпатије и љубави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70B189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Одељенски старешина и ученици</w:t>
            </w:r>
          </w:p>
        </w:tc>
      </w:tr>
      <w:tr w:rsidR="00731B0C" w:rsidRPr="002F5BA1" w14:paraId="64388455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E33F870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CEB1FC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32. Мале лажи, ситне преваре и крађе израстају у пороке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8EED74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21C2AE07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739A132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E9DFB8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33. Непознати људи и ја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38668B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5DD5FB6E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49AF99E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66E949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34. Помоћ другу у невољи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10428D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731B0C" w:rsidRPr="002F5BA1" w14:paraId="2F0812DE" w14:textId="77777777" w:rsidTr="005A4059">
        <w:trPr>
          <w:trHeight w:val="360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B8D7D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Јун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0FEF25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35. У овој школској години научио сам...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6264D" w14:textId="77777777" w:rsidR="00731B0C" w:rsidRPr="002F5BA1" w:rsidRDefault="00731B0C" w:rsidP="005A4059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color w:val="000000"/>
              </w:rPr>
              <w:t>Одељенски старешина и ученици</w:t>
            </w:r>
          </w:p>
        </w:tc>
      </w:tr>
      <w:tr w:rsidR="00731B0C" w:rsidRPr="002F5BA1" w14:paraId="4294361E" w14:textId="77777777" w:rsidTr="005A4059">
        <w:trPr>
          <w:trHeight w:val="36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3C89FA5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A16458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  <w:r w:rsidRPr="002F5BA1">
              <w:rPr>
                <w:rFonts w:eastAsia="Times New Roman" w:cs="Times New Roman"/>
                <w:b/>
                <w:bCs/>
                <w:color w:val="000000"/>
              </w:rPr>
              <w:t>36. Анализа успеха и владања на крају другог полугодишта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49350EC" w14:textId="77777777" w:rsidR="00731B0C" w:rsidRPr="002F5BA1" w:rsidRDefault="00731B0C" w:rsidP="005A405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14:paraId="7D8C9832" w14:textId="77777777" w:rsidR="00731B0C" w:rsidRDefault="00731B0C" w:rsidP="00731B0C">
      <w:pPr>
        <w:ind w:firstLine="0"/>
        <w:rPr>
          <w:rFonts w:cs="Times New Roman"/>
          <w:b/>
          <w:szCs w:val="24"/>
        </w:rPr>
      </w:pPr>
    </w:p>
    <w:p w14:paraId="4FC67EA0" w14:textId="1FAADDD0" w:rsidR="00731B0C" w:rsidRDefault="00731B0C" w:rsidP="00731B0C">
      <w:pPr>
        <w:ind w:firstLine="0"/>
        <w:rPr>
          <w:lang w:val="sr-Cyrl-RS"/>
        </w:rPr>
      </w:pPr>
    </w:p>
    <w:p w14:paraId="6237FB80" w14:textId="6D2EF14F" w:rsidR="00731B0C" w:rsidRDefault="00731B0C" w:rsidP="00731B0C">
      <w:pPr>
        <w:rPr>
          <w:rFonts w:cs="Times New Roman"/>
          <w:b/>
          <w:szCs w:val="24"/>
        </w:rPr>
      </w:pPr>
      <w:r w:rsidRPr="002447A8">
        <w:rPr>
          <w:rFonts w:cs="Times New Roman"/>
          <w:b/>
          <w:szCs w:val="24"/>
        </w:rPr>
        <w:t>План рада Одеље</w:t>
      </w:r>
      <w:r w:rsidRPr="002447A8">
        <w:rPr>
          <w:rFonts w:cs="Times New Roman"/>
          <w:b/>
          <w:szCs w:val="24"/>
          <w:lang w:val="sr-Cyrl-RS"/>
        </w:rPr>
        <w:t>њског</w:t>
      </w:r>
      <w:r w:rsidRPr="002447A8">
        <w:rPr>
          <w:rFonts w:cs="Times New Roman"/>
          <w:b/>
          <w:szCs w:val="24"/>
        </w:rPr>
        <w:t xml:space="preserve"> већа</w:t>
      </w:r>
      <w:r>
        <w:rPr>
          <w:rFonts w:cs="Times New Roman"/>
          <w:b/>
          <w:szCs w:val="24"/>
          <w:lang w:val="sr-Cyrl-RS"/>
        </w:rPr>
        <w:t xml:space="preserve"> шестог </w:t>
      </w:r>
      <w:r w:rsidRPr="002447A8">
        <w:rPr>
          <w:rFonts w:cs="Times New Roman"/>
          <w:b/>
          <w:szCs w:val="24"/>
        </w:rPr>
        <w:t>разреда за школску 202</w:t>
      </w:r>
      <w:r w:rsidRPr="002447A8">
        <w:rPr>
          <w:rFonts w:cs="Times New Roman"/>
          <w:b/>
          <w:szCs w:val="24"/>
          <w:lang w:val="sr-Cyrl-RS"/>
        </w:rPr>
        <w:t>5</w:t>
      </w:r>
      <w:r w:rsidRPr="002447A8">
        <w:rPr>
          <w:rFonts w:cs="Times New Roman"/>
          <w:b/>
          <w:szCs w:val="24"/>
        </w:rPr>
        <w:t>/2</w:t>
      </w:r>
      <w:r w:rsidRPr="002447A8">
        <w:rPr>
          <w:rFonts w:cs="Times New Roman"/>
          <w:b/>
          <w:szCs w:val="24"/>
          <w:lang w:val="sr-Cyrl-RS"/>
        </w:rPr>
        <w:t>026</w:t>
      </w:r>
      <w:r w:rsidRPr="002447A8">
        <w:rPr>
          <w:rFonts w:cs="Times New Roman"/>
          <w:b/>
          <w:szCs w:val="24"/>
        </w:rPr>
        <w:t xml:space="preserve">.  годину </w:t>
      </w:r>
    </w:p>
    <w:p w14:paraId="468E9098" w14:textId="77777777" w:rsidR="000D4E29" w:rsidRPr="000D4E29" w:rsidRDefault="000D4E29" w:rsidP="000D4E29">
      <w:pPr>
        <w:spacing w:after="200" w:line="276" w:lineRule="auto"/>
        <w:ind w:firstLine="0"/>
        <w:jc w:val="center"/>
        <w:rPr>
          <w:rFonts w:eastAsia="Times New Roman" w:cs="Times New Roman"/>
          <w:szCs w:val="24"/>
          <w:lang w:val="ru-RU"/>
        </w:rPr>
      </w:pPr>
      <w:r w:rsidRPr="000D4E29">
        <w:rPr>
          <w:rFonts w:eastAsia="Times New Roman" w:cs="Times New Roman"/>
          <w:b/>
          <w:bCs/>
          <w:szCs w:val="24"/>
          <w:lang w:val="sr-Latn-CS" w:eastAsia="sr-Latn-CS"/>
        </w:rPr>
        <w:t>Одељењске</w:t>
      </w:r>
      <w:r w:rsidRPr="000D4E29">
        <w:rPr>
          <w:rFonts w:eastAsia="Times New Roman" w:cs="Times New Roman"/>
          <w:b/>
          <w:bCs/>
          <w:szCs w:val="24"/>
          <w:lang w:val="sr-Latn-RS" w:eastAsia="sr-Latn-CS"/>
        </w:rPr>
        <w:t xml:space="preserve"> </w:t>
      </w:r>
      <w:r w:rsidRPr="000D4E29">
        <w:rPr>
          <w:rFonts w:eastAsia="Times New Roman" w:cs="Times New Roman"/>
          <w:b/>
          <w:bCs/>
          <w:szCs w:val="24"/>
          <w:lang w:val="sr-Latn-CS" w:eastAsia="sr-Latn-CS"/>
        </w:rPr>
        <w:t>старешине и чланови</w:t>
      </w:r>
      <w:r w:rsidRPr="000D4E29">
        <w:rPr>
          <w:rFonts w:eastAsia="Times New Roman" w:cs="Times New Roman"/>
          <w:b/>
          <w:bCs/>
          <w:szCs w:val="24"/>
          <w:lang w:val="sr-Latn-RS" w:eastAsia="sr-Latn-CS"/>
        </w:rPr>
        <w:t xml:space="preserve"> </w:t>
      </w:r>
      <w:r w:rsidRPr="000D4E29">
        <w:rPr>
          <w:rFonts w:eastAsia="Times New Roman" w:cs="Times New Roman"/>
          <w:b/>
          <w:bCs/>
          <w:szCs w:val="24"/>
          <w:lang w:val="sr-Latn-CS" w:eastAsia="sr-Latn-CS"/>
        </w:rPr>
        <w:t>већа:</w:t>
      </w:r>
    </w:p>
    <w:p w14:paraId="664DF2B4" w14:textId="77777777" w:rsidR="000D4E29" w:rsidRPr="000D4E29" w:rsidRDefault="000D4E29" w:rsidP="000D4E29">
      <w:pPr>
        <w:spacing w:after="200" w:line="276" w:lineRule="auto"/>
        <w:ind w:firstLine="0"/>
        <w:jc w:val="left"/>
        <w:rPr>
          <w:rFonts w:eastAsia="Times New Roman" w:cs="Times New Roman"/>
          <w:szCs w:val="24"/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614"/>
        <w:gridCol w:w="1616"/>
        <w:gridCol w:w="1626"/>
        <w:gridCol w:w="1610"/>
      </w:tblGrid>
      <w:tr w:rsidR="000D4E29" w:rsidRPr="000D4E29" w14:paraId="338EC531" w14:textId="77777777" w:rsidTr="000D4E29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B46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</w:p>
          <w:p w14:paraId="533CFE3F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VI-</w:t>
            </w:r>
            <w:r w:rsidRPr="000D4E29">
              <w:rPr>
                <w:rFonts w:eastAsia="Times New Roman" w:cs="Times New Roman"/>
                <w:szCs w:val="24"/>
                <w:lang w:val="sr-Cyrl-CS" w:eastAsia="sr-Latn-CS"/>
              </w:rPr>
              <w:t>1</w:t>
            </w:r>
          </w:p>
          <w:p w14:paraId="65F28D5A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CS"/>
              </w:rPr>
            </w:pPr>
            <w:r w:rsidRPr="000D4E29">
              <w:rPr>
                <w:rFonts w:eastAsia="Times New Roman" w:cs="Times New Roman"/>
                <w:szCs w:val="24"/>
                <w:lang w:eastAsia="sr-Latn-CS"/>
              </w:rPr>
              <w:t>Драган Јузбашић</w:t>
            </w:r>
          </w:p>
          <w:p w14:paraId="2525A710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3D6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</w:p>
          <w:p w14:paraId="41DF461C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VI -2</w:t>
            </w:r>
          </w:p>
          <w:p w14:paraId="2D9170F2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Cyrl-CS" w:eastAsia="sr-Latn-CS"/>
              </w:rPr>
              <w:t>Јелена</w:t>
            </w:r>
          </w:p>
          <w:p w14:paraId="3FA6C669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Cyrl-CS" w:eastAsia="sr-Latn-CS"/>
              </w:rPr>
              <w:t>Стојаковић</w:t>
            </w:r>
          </w:p>
          <w:p w14:paraId="7C168375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D21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</w:p>
          <w:p w14:paraId="440A5493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VI -3</w:t>
            </w:r>
          </w:p>
          <w:p w14:paraId="5B5B5DF9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Cyrl-CS" w:eastAsia="sr-Latn-CS"/>
              </w:rPr>
              <w:t>Љиљана Релић</w:t>
            </w:r>
          </w:p>
          <w:p w14:paraId="5B30F9BD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12A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</w:p>
          <w:p w14:paraId="203E4225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VI -</w:t>
            </w:r>
            <w:r w:rsidRPr="000D4E29">
              <w:rPr>
                <w:rFonts w:eastAsia="Times New Roman" w:cs="Times New Roman"/>
                <w:szCs w:val="24"/>
                <w:lang w:eastAsia="sr-Latn-CS"/>
              </w:rPr>
              <w:t>4</w:t>
            </w:r>
          </w:p>
          <w:p w14:paraId="0F7C4D87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Cyrl-CS" w:eastAsia="sr-Latn-CS"/>
              </w:rPr>
              <w:t>Александра Богићевић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E8FB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 w:eastAsia="sr-Latn-CS"/>
              </w:rPr>
            </w:pPr>
          </w:p>
          <w:p w14:paraId="3A14B878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VI -</w:t>
            </w:r>
            <w:r w:rsidRPr="000D4E29">
              <w:rPr>
                <w:rFonts w:eastAsia="Times New Roman" w:cs="Times New Roman"/>
                <w:szCs w:val="24"/>
                <w:lang w:eastAsia="sr-Latn-CS"/>
              </w:rPr>
              <w:t>5</w:t>
            </w:r>
          </w:p>
          <w:p w14:paraId="47F5962B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sr-Latn-CS"/>
              </w:rPr>
            </w:pPr>
            <w:r w:rsidRPr="000D4E29">
              <w:rPr>
                <w:rFonts w:eastAsia="Times New Roman" w:cs="Times New Roman"/>
                <w:szCs w:val="24"/>
                <w:lang w:eastAsia="sr-Latn-CS"/>
              </w:rPr>
              <w:t>Предраг Пејовић</w:t>
            </w:r>
          </w:p>
        </w:tc>
      </w:tr>
    </w:tbl>
    <w:p w14:paraId="072FACEA" w14:textId="77777777" w:rsidR="000D4E29" w:rsidRPr="000D4E29" w:rsidRDefault="000D4E29" w:rsidP="000D4E2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 w:eastAsia="sr-Latn-CS"/>
        </w:rPr>
      </w:pPr>
    </w:p>
    <w:p w14:paraId="4B0944C1" w14:textId="77777777" w:rsidR="000D4E29" w:rsidRPr="000D4E29" w:rsidRDefault="000D4E29" w:rsidP="000D4E2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 w:eastAsia="sr-Latn-CS"/>
        </w:rPr>
      </w:pPr>
    </w:p>
    <w:p w14:paraId="3D9F7F59" w14:textId="77777777" w:rsidR="000D4E29" w:rsidRPr="000D4E29" w:rsidRDefault="000D4E29" w:rsidP="000D4E29">
      <w:pPr>
        <w:spacing w:after="0" w:line="276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</w:p>
    <w:tbl>
      <w:tblPr>
        <w:tblW w:w="110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2"/>
        <w:gridCol w:w="7597"/>
        <w:gridCol w:w="2076"/>
      </w:tblGrid>
      <w:tr w:rsidR="000D4E29" w:rsidRPr="000D4E29" w14:paraId="0F549D79" w14:textId="77777777" w:rsidTr="000D4E29">
        <w:trPr>
          <w:trHeight w:val="40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54E01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Latn-CS" w:eastAsia="sr-Latn-CS"/>
              </w:rPr>
              <w:t>Месец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E3995" w14:textId="77777777" w:rsidR="000D4E29" w:rsidRPr="000D4E29" w:rsidRDefault="000D4E29" w:rsidP="000D4E29">
            <w:pPr>
              <w:spacing w:after="20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ru-RU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Latn-CS" w:eastAsia="sr-Latn-CS"/>
              </w:rPr>
              <w:t>Активности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3CBF8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Latn-CS" w:eastAsia="sr-Latn-CS"/>
              </w:rPr>
              <w:t>Носиоци</w:t>
            </w:r>
            <w:r w:rsidRPr="000D4E29">
              <w:rPr>
                <w:rFonts w:eastAsia="Times New Roman" w:cs="Times New Roman"/>
                <w:b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b/>
                <w:szCs w:val="24"/>
                <w:lang w:val="sr-Latn-CS" w:eastAsia="sr-Latn-CS"/>
              </w:rPr>
              <w:t>активности</w:t>
            </w:r>
          </w:p>
        </w:tc>
      </w:tr>
      <w:tr w:rsidR="000D4E29" w:rsidRPr="000D4E29" w14:paraId="43456D10" w14:textId="77777777" w:rsidTr="000D4E29">
        <w:trPr>
          <w:trHeight w:val="292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9DD29" w14:textId="77777777" w:rsidR="000D4E29" w:rsidRPr="000D4E29" w:rsidRDefault="000D4E29" w:rsidP="000D4E29">
            <w:pPr>
              <w:spacing w:after="200" w:line="276" w:lineRule="auto"/>
              <w:ind w:firstLine="0"/>
              <w:jc w:val="left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Latn-CS" w:eastAsia="sr-Latn-CS"/>
              </w:rPr>
              <w:t>Септембар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65333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-Усвајање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плана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рада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Cyrl-CS" w:eastAsia="sr-Latn-CS"/>
              </w:rPr>
              <w:t>О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дељењског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 и одељењских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старешинa</w:t>
            </w:r>
          </w:p>
          <w:p w14:paraId="4C82952E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-Усвајање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плана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рада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звођења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слободних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активности,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допунске и додатне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наставе</w:t>
            </w:r>
          </w:p>
          <w:p w14:paraId="48A1F4C1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sr-Latn-CS"/>
              </w:rPr>
            </w:pPr>
            <w:r w:rsidRPr="000D4E29">
              <w:rPr>
                <w:rFonts w:eastAsia="Times New Roman" w:cs="Times New Roman"/>
                <w:szCs w:val="24"/>
                <w:lang w:eastAsia="sr-Latn-CS"/>
              </w:rPr>
              <w:t>-Усвајање плана рад за ученике по ИОП-у</w:t>
            </w:r>
          </w:p>
          <w:p w14:paraId="0837714D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-Утврђивање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распореда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писаних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проверавања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ученичког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знања (писани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задаци, контролне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вежбе, тестови...)</w:t>
            </w:r>
          </w:p>
          <w:p w14:paraId="52023AA3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 Подела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бесплатних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уџбеника</w:t>
            </w:r>
          </w:p>
          <w:p w14:paraId="3A906ABD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 w:eastAsia="sr-Latn-CS"/>
              </w:rPr>
            </w:pPr>
            <w:r w:rsidRPr="000D4E29">
              <w:rPr>
                <w:rFonts w:eastAsia="Times New Roman" w:cs="Times New Roman"/>
                <w:szCs w:val="24"/>
              </w:rPr>
              <w:t>-</w:t>
            </w:r>
            <w:r w:rsidRPr="000D4E29">
              <w:rPr>
                <w:rFonts w:eastAsia="Times New Roman" w:cs="Times New Roman"/>
                <w:szCs w:val="24"/>
                <w:lang w:val="ru-RU"/>
              </w:rPr>
              <w:t>Родитељски састанак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BA13C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  <w:tr w:rsidR="000D4E29" w:rsidRPr="000D4E29" w14:paraId="4634A0B5" w14:textId="77777777" w:rsidTr="000D4E29">
        <w:trPr>
          <w:trHeight w:val="172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D8BA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Cyrl-CS"/>
              </w:rPr>
              <w:lastRenderedPageBreak/>
              <w:t>Октобар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3037" w14:textId="77777777" w:rsidR="000D4E29" w:rsidRPr="000D4E29" w:rsidRDefault="000D4E29" w:rsidP="000D4E2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0D4E29">
              <w:rPr>
                <w:rFonts w:eastAsia="Times New Roman" w:cs="Times New Roman"/>
                <w:szCs w:val="24"/>
                <w:lang w:val="ru-RU"/>
              </w:rPr>
              <w:t>- Организација допунске и додатне наставе</w:t>
            </w:r>
          </w:p>
          <w:p w14:paraId="6A2E5CE2" w14:textId="77777777" w:rsidR="000D4E29" w:rsidRPr="000D4E29" w:rsidRDefault="000D4E29" w:rsidP="000D4E2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0D4E29">
              <w:rPr>
                <w:rFonts w:eastAsia="Times New Roman" w:cs="Times New Roman"/>
                <w:szCs w:val="24"/>
                <w:lang w:val="ru-RU"/>
              </w:rPr>
              <w:t>- Организовање слободних активности</w:t>
            </w:r>
          </w:p>
          <w:p w14:paraId="0FAE3F11" w14:textId="77777777" w:rsidR="000D4E29" w:rsidRPr="000D4E29" w:rsidRDefault="000D4E29" w:rsidP="000D4E2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</w:rPr>
              <w:t>- Седница Одељењског већа</w:t>
            </w:r>
          </w:p>
          <w:p w14:paraId="2AB63769" w14:textId="77777777" w:rsidR="000D4E29" w:rsidRPr="000D4E29" w:rsidRDefault="000D4E29" w:rsidP="000D4E29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6E85" w14:textId="77777777" w:rsidR="000D4E29" w:rsidRPr="000D4E29" w:rsidRDefault="000D4E29" w:rsidP="000D4E2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  <w:tr w:rsidR="000D4E29" w:rsidRPr="000D4E29" w14:paraId="15FB0557" w14:textId="77777777" w:rsidTr="000D4E29">
        <w:trPr>
          <w:trHeight w:val="100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62907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Latn-CS" w:eastAsia="sr-Latn-CS"/>
              </w:rPr>
              <w:t>Новембар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0D340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-Анализа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успеха и владања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ученика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Cyrl-CS" w:eastAsia="sr-Latn-CS"/>
              </w:rPr>
              <w:t xml:space="preserve">шестог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разреда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крају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првог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класификационог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период</w:t>
            </w:r>
            <w:r w:rsidRPr="000D4E29">
              <w:rPr>
                <w:rFonts w:eastAsia="Times New Roman" w:cs="Times New Roman"/>
                <w:szCs w:val="24"/>
                <w:lang w:val="sr-Cyrl-CS" w:eastAsia="sr-Latn-CS"/>
              </w:rPr>
              <w:t>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512B1" w14:textId="77777777" w:rsidR="000D4E29" w:rsidRPr="000D4E29" w:rsidRDefault="000D4E29" w:rsidP="000D4E2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  <w:tr w:rsidR="000D4E29" w:rsidRPr="000D4E29" w14:paraId="7953B61B" w14:textId="77777777" w:rsidTr="000D4E29">
        <w:trPr>
          <w:trHeight w:val="124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A9F4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Cyrl-CS"/>
              </w:rPr>
              <w:t xml:space="preserve">Децембар 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CDD32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 Анализауспеха и владања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крају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првог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 xml:space="preserve">полугодишта, </w:t>
            </w:r>
            <w:r w:rsidRPr="000D4E29">
              <w:rPr>
                <w:rFonts w:eastAsia="Times New Roman" w:cs="Times New Roman"/>
                <w:szCs w:val="24"/>
                <w:lang w:val="sr-Cyrl-CS" w:eastAsia="sr-Latn-CS"/>
              </w:rPr>
              <w:t>О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дељењско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веће</w:t>
            </w:r>
          </w:p>
          <w:p w14:paraId="006E7BB1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 Родитељски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састанак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BF571" w14:textId="77777777" w:rsidR="000D4E29" w:rsidRPr="000D4E29" w:rsidRDefault="000D4E29" w:rsidP="000D4E2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  <w:tr w:rsidR="000D4E29" w:rsidRPr="000D4E29" w14:paraId="0DFE107F" w14:textId="77777777" w:rsidTr="000D4E29">
        <w:trPr>
          <w:trHeight w:val="69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2F25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Cyrl-CS"/>
              </w:rPr>
              <w:t xml:space="preserve">Јануар 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6DF1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-Прослава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школске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славе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Свети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Сава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85AC" w14:textId="77777777" w:rsidR="000D4E29" w:rsidRPr="000D4E29" w:rsidRDefault="000D4E29" w:rsidP="000D4E2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  <w:tr w:rsidR="000D4E29" w:rsidRPr="000D4E29" w14:paraId="14E4E34C" w14:textId="77777777" w:rsidTr="000D4E29">
        <w:trPr>
          <w:trHeight w:val="159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B9919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Cyrl-CS"/>
              </w:rPr>
              <w:t xml:space="preserve">Фебруар 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406E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-Реализација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плана и програма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по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предметима 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корелација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појединих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наставних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планова</w:t>
            </w:r>
          </w:p>
          <w:p w14:paraId="165D8877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 Родитељски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састанак - дискусија о постигнутом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успеху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9022B" w14:textId="77777777" w:rsidR="000D4E29" w:rsidRPr="000D4E29" w:rsidRDefault="000D4E29" w:rsidP="000D4E2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  <w:tr w:rsidR="000D4E29" w:rsidRPr="000D4E29" w14:paraId="1B717DEA" w14:textId="77777777" w:rsidTr="000D4E29">
        <w:trPr>
          <w:trHeight w:val="98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08C83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Cyrl-CS"/>
              </w:rPr>
              <w:t xml:space="preserve">Март 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5661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-Праћење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рада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ученика у ваннаставним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активностима</w:t>
            </w:r>
          </w:p>
          <w:p w14:paraId="533DAA71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sr-Latn-C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09DC5" w14:textId="77777777" w:rsidR="000D4E29" w:rsidRPr="000D4E29" w:rsidRDefault="000D4E29" w:rsidP="000D4E2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  <w:tr w:rsidR="000D4E29" w:rsidRPr="000D4E29" w14:paraId="30710CB1" w14:textId="77777777" w:rsidTr="000D4E29">
        <w:trPr>
          <w:trHeight w:val="1341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82A7C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Cyrl-CS"/>
              </w:rPr>
              <w:t xml:space="preserve">Април 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C4E5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sr-Latn-CS"/>
              </w:rPr>
            </w:pPr>
          </w:p>
          <w:p w14:paraId="75C843C1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-Анализа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успеха и владања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ученика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крају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eastAsia="sr-Latn-CS"/>
              </w:rPr>
              <w:t xml:space="preserve">трећег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класификационог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периода</w:t>
            </w:r>
          </w:p>
          <w:p w14:paraId="1EDC36A8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-Анализа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успеха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ученика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одржаним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такмичењима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9821C" w14:textId="77777777" w:rsidR="000D4E29" w:rsidRPr="000D4E29" w:rsidRDefault="000D4E29" w:rsidP="000D4E2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  <w:tr w:rsidR="000D4E29" w:rsidRPr="000D4E29" w14:paraId="567D566C" w14:textId="77777777" w:rsidTr="000D4E29">
        <w:trPr>
          <w:trHeight w:val="89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B5B2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Cyrl-CS"/>
              </w:rPr>
              <w:t>Мај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5960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 xml:space="preserve">- </w:t>
            </w:r>
            <w:r w:rsidRPr="000D4E29">
              <w:rPr>
                <w:rFonts w:eastAsia="Times New Roman" w:cs="Times New Roman"/>
                <w:szCs w:val="24"/>
                <w:lang w:eastAsia="sr-Latn-CS"/>
              </w:rPr>
              <w:t xml:space="preserve">Прослава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Дан</w:t>
            </w:r>
            <w:r w:rsidRPr="000D4E29">
              <w:rPr>
                <w:rFonts w:eastAsia="Times New Roman" w:cs="Times New Roman"/>
                <w:szCs w:val="24"/>
                <w:lang w:eastAsia="sr-Latn-CS"/>
              </w:rPr>
              <w:t xml:space="preserve">а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школе</w:t>
            </w:r>
          </w:p>
          <w:p w14:paraId="463C82BA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 w:eastAsia="sr-Latn-C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0505" w14:textId="77777777" w:rsidR="000D4E29" w:rsidRPr="000D4E29" w:rsidRDefault="000D4E29" w:rsidP="000D4E2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  <w:tr w:rsidR="000D4E29" w:rsidRPr="000D4E29" w14:paraId="379B63F3" w14:textId="77777777" w:rsidTr="000D4E29">
        <w:trPr>
          <w:trHeight w:val="348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963A0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Cyrl-CS"/>
              </w:rPr>
              <w:t>Јун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A44D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-Анализа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успеха и владања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ученика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крају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eastAsia="sr-Latn-CS"/>
              </w:rPr>
              <w:t xml:space="preserve">другог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полугодишта</w:t>
            </w:r>
          </w:p>
          <w:p w14:paraId="4FEEFA22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-Реализација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плана и програма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по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наставним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областима</w:t>
            </w:r>
          </w:p>
          <w:p w14:paraId="1DFED43A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-Реализација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часова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допунске и додатне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наставе,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слободних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активности и секција</w:t>
            </w:r>
          </w:p>
          <w:p w14:paraId="542081CC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 w:eastAsia="sr-Latn-C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048F2" w14:textId="77777777" w:rsidR="000D4E29" w:rsidRPr="000D4E29" w:rsidRDefault="000D4E29" w:rsidP="000D4E2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  <w:tr w:rsidR="000D4E29" w:rsidRPr="000D4E29" w14:paraId="1E65AC28" w14:textId="77777777" w:rsidTr="000D4E29">
        <w:trPr>
          <w:trHeight w:val="174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3AD1" w14:textId="77777777" w:rsidR="000D4E29" w:rsidRPr="000D4E29" w:rsidRDefault="000D4E29" w:rsidP="000D4E2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0D4E29">
              <w:rPr>
                <w:rFonts w:eastAsia="Times New Roman" w:cs="Times New Roman"/>
                <w:b/>
                <w:szCs w:val="24"/>
                <w:lang w:val="sr-Cyrl-CS"/>
              </w:rPr>
              <w:lastRenderedPageBreak/>
              <w:t>Август</w:t>
            </w:r>
          </w:p>
        </w:tc>
        <w:tc>
          <w:tcPr>
            <w:tcW w:w="7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4017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-Анализа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успеха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ученика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упућених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поправни и</w:t>
            </w:r>
            <w:r w:rsidRPr="000D4E29">
              <w:rPr>
                <w:rFonts w:eastAsia="Times New Roman" w:cs="Times New Roman"/>
                <w:szCs w:val="24"/>
                <w:lang w:eastAsia="sr-Latn-CS"/>
              </w:rPr>
              <w:t>спит</w:t>
            </w:r>
          </w:p>
          <w:p w14:paraId="527675DD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CS" w:eastAsia="sr-Latn-CS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-Школски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календар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за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школску 20</w:t>
            </w:r>
            <w:r w:rsidRPr="000D4E29">
              <w:rPr>
                <w:rFonts w:eastAsia="Times New Roman" w:cs="Times New Roman"/>
                <w:szCs w:val="24"/>
                <w:lang w:eastAsia="sr-Latn-CS"/>
              </w:rPr>
              <w:t>26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/20</w:t>
            </w:r>
            <w:r w:rsidRPr="000D4E29">
              <w:rPr>
                <w:rFonts w:eastAsia="Times New Roman" w:cs="Times New Roman"/>
                <w:szCs w:val="24"/>
                <w:lang w:eastAsia="sr-Latn-CS"/>
              </w:rPr>
              <w:t>27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. годину</w:t>
            </w:r>
          </w:p>
          <w:p w14:paraId="25949260" w14:textId="77777777" w:rsidR="000D4E29" w:rsidRPr="000D4E29" w:rsidRDefault="000D4E29" w:rsidP="000D4E2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- Доношење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плана и програма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рада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eastAsia="sr-Latn-CS"/>
              </w:rPr>
              <w:t>О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деље</w:t>
            </w:r>
            <w:r w:rsidRPr="000D4E29">
              <w:rPr>
                <w:rFonts w:eastAsia="Times New Roman" w:cs="Times New Roman"/>
                <w:szCs w:val="24"/>
                <w:lang w:val="sr-Cyrl-CS" w:eastAsia="sr-Latn-CS"/>
              </w:rPr>
              <w:t>њ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ског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за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наредну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школску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годину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046B7" w14:textId="77777777" w:rsidR="000D4E29" w:rsidRPr="000D4E29" w:rsidRDefault="000D4E29" w:rsidP="000D4E29">
            <w:pPr>
              <w:spacing w:after="200" w:line="276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Чланови</w:t>
            </w:r>
            <w:r w:rsidRPr="000D4E29">
              <w:rPr>
                <w:rFonts w:eastAsia="Times New Roman" w:cs="Times New Roman"/>
                <w:szCs w:val="24"/>
                <w:lang w:val="sr-Latn-RS" w:eastAsia="sr-Latn-CS"/>
              </w:rPr>
              <w:t xml:space="preserve"> </w:t>
            </w:r>
            <w:r w:rsidRPr="000D4E29">
              <w:rPr>
                <w:rFonts w:eastAsia="Times New Roman" w:cs="Times New Roman"/>
                <w:szCs w:val="24"/>
                <w:lang w:val="sr-Latn-CS" w:eastAsia="sr-Latn-CS"/>
              </w:rPr>
              <w:t>већа</w:t>
            </w:r>
          </w:p>
        </w:tc>
      </w:tr>
    </w:tbl>
    <w:p w14:paraId="7902952C" w14:textId="44748A21" w:rsidR="000D4E29" w:rsidRPr="000D4E29" w:rsidRDefault="000D4E29" w:rsidP="000D4E29">
      <w:pPr>
        <w:tabs>
          <w:tab w:val="left" w:pos="5160"/>
        </w:tabs>
        <w:spacing w:after="200" w:line="276" w:lineRule="auto"/>
        <w:ind w:firstLine="0"/>
        <w:rPr>
          <w:rFonts w:eastAsia="Times New Roman" w:cs="Times New Roman"/>
          <w:szCs w:val="24"/>
          <w:lang w:val="sr-Cyrl-CS"/>
        </w:rPr>
      </w:pPr>
    </w:p>
    <w:p w14:paraId="7321AB19" w14:textId="77777777" w:rsidR="000D4E29" w:rsidRPr="000D4E29" w:rsidRDefault="000D4E29" w:rsidP="000D4E2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Cs/>
          <w:szCs w:val="24"/>
          <w:lang w:eastAsia="sr-Latn-CS"/>
        </w:rPr>
      </w:pPr>
      <w:r w:rsidRPr="000D4E29">
        <w:rPr>
          <w:rFonts w:eastAsia="Times New Roman" w:cs="Times New Roman"/>
          <w:bCs/>
          <w:szCs w:val="24"/>
          <w:lang w:eastAsia="sr-Latn-CS"/>
        </w:rPr>
        <w:t xml:space="preserve">Руководилац </w:t>
      </w:r>
      <w:r w:rsidRPr="000D4E29">
        <w:rPr>
          <w:rFonts w:eastAsia="Times New Roman" w:cs="Times New Roman"/>
          <w:bCs/>
          <w:szCs w:val="24"/>
          <w:lang w:val="sr-Latn-CS" w:eastAsia="sr-Latn-CS"/>
        </w:rPr>
        <w:t>Одељењског</w:t>
      </w:r>
      <w:r w:rsidRPr="000D4E29">
        <w:rPr>
          <w:rFonts w:eastAsia="Times New Roman" w:cs="Times New Roman"/>
          <w:bCs/>
          <w:szCs w:val="24"/>
          <w:lang w:val="sr-Latn-RS" w:eastAsia="sr-Latn-CS"/>
        </w:rPr>
        <w:t xml:space="preserve"> </w:t>
      </w:r>
      <w:r w:rsidRPr="000D4E29">
        <w:rPr>
          <w:rFonts w:eastAsia="Times New Roman" w:cs="Times New Roman"/>
          <w:bCs/>
          <w:szCs w:val="24"/>
          <w:lang w:val="sr-Latn-CS" w:eastAsia="sr-Latn-CS"/>
        </w:rPr>
        <w:t>већа</w:t>
      </w:r>
      <w:r w:rsidRPr="000D4E29">
        <w:rPr>
          <w:rFonts w:eastAsia="Times New Roman" w:cs="Times New Roman"/>
          <w:bCs/>
          <w:szCs w:val="24"/>
          <w:lang w:eastAsia="sr-Latn-CS"/>
        </w:rPr>
        <w:t xml:space="preserve"> 6. разреда</w:t>
      </w:r>
      <w:r w:rsidRPr="000D4E29">
        <w:rPr>
          <w:rFonts w:eastAsia="Times New Roman" w:cs="Times New Roman"/>
          <w:bCs/>
          <w:szCs w:val="24"/>
          <w:lang w:val="sr-Latn-CS" w:eastAsia="sr-Latn-CS"/>
        </w:rPr>
        <w:t>:</w:t>
      </w:r>
    </w:p>
    <w:p w14:paraId="40248010" w14:textId="77777777" w:rsidR="000D4E29" w:rsidRPr="000D4E29" w:rsidRDefault="000D4E29" w:rsidP="000D4E2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Cs/>
          <w:szCs w:val="24"/>
          <w:lang w:val="sr-Cyrl-CS" w:eastAsia="sr-Latn-CS"/>
        </w:rPr>
      </w:pPr>
    </w:p>
    <w:p w14:paraId="5351BD41" w14:textId="77777777" w:rsidR="000D4E29" w:rsidRPr="000D4E29" w:rsidRDefault="000D4E29" w:rsidP="000D4E2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eastAsia="sr-Latn-CS"/>
        </w:rPr>
      </w:pPr>
      <w:r w:rsidRPr="000D4E29">
        <w:rPr>
          <w:rFonts w:eastAsia="Times New Roman" w:cs="Times New Roman"/>
          <w:szCs w:val="24"/>
          <w:lang w:eastAsia="sr-Latn-CS"/>
        </w:rPr>
        <w:t>Јелена Стојаковић, наставница музичке културе</w:t>
      </w:r>
    </w:p>
    <w:p w14:paraId="3CEC4B40" w14:textId="500FB14A" w:rsidR="00731B0C" w:rsidRPr="000D4E29" w:rsidRDefault="00731B0C" w:rsidP="001D0374">
      <w:pPr>
        <w:ind w:firstLine="0"/>
        <w:rPr>
          <w:rFonts w:cs="Times New Roman"/>
          <w:b/>
          <w:szCs w:val="24"/>
        </w:rPr>
      </w:pPr>
    </w:p>
    <w:p w14:paraId="0DAF9B34" w14:textId="716CF552" w:rsidR="00731B0C" w:rsidRDefault="00731B0C" w:rsidP="001D0374">
      <w:pPr>
        <w:rPr>
          <w:rFonts w:cs="Times New Roman"/>
          <w:b/>
          <w:szCs w:val="24"/>
        </w:rPr>
      </w:pPr>
      <w:r w:rsidRPr="002447A8">
        <w:rPr>
          <w:rFonts w:cs="Times New Roman"/>
          <w:b/>
          <w:szCs w:val="24"/>
        </w:rPr>
        <w:t>План рада Одеље</w:t>
      </w:r>
      <w:r w:rsidRPr="002447A8">
        <w:rPr>
          <w:rFonts w:cs="Times New Roman"/>
          <w:b/>
          <w:szCs w:val="24"/>
          <w:lang w:val="sr-Cyrl-RS"/>
        </w:rPr>
        <w:t>њског</w:t>
      </w:r>
      <w:r w:rsidRPr="002447A8">
        <w:rPr>
          <w:rFonts w:cs="Times New Roman"/>
          <w:b/>
          <w:szCs w:val="24"/>
        </w:rPr>
        <w:t xml:space="preserve"> већа </w:t>
      </w:r>
      <w:r>
        <w:rPr>
          <w:rFonts w:cs="Times New Roman"/>
          <w:b/>
          <w:szCs w:val="24"/>
          <w:lang w:val="sr-Cyrl-RS"/>
        </w:rPr>
        <w:t xml:space="preserve">седмог </w:t>
      </w:r>
      <w:r w:rsidRPr="002447A8">
        <w:rPr>
          <w:rFonts w:cs="Times New Roman"/>
          <w:b/>
          <w:szCs w:val="24"/>
        </w:rPr>
        <w:t>разреда за школску 202</w:t>
      </w:r>
      <w:r w:rsidRPr="002447A8">
        <w:rPr>
          <w:rFonts w:cs="Times New Roman"/>
          <w:b/>
          <w:szCs w:val="24"/>
          <w:lang w:val="sr-Cyrl-RS"/>
        </w:rPr>
        <w:t>5</w:t>
      </w:r>
      <w:r w:rsidRPr="002447A8">
        <w:rPr>
          <w:rFonts w:cs="Times New Roman"/>
          <w:b/>
          <w:szCs w:val="24"/>
        </w:rPr>
        <w:t>/2</w:t>
      </w:r>
      <w:r w:rsidRPr="002447A8">
        <w:rPr>
          <w:rFonts w:cs="Times New Roman"/>
          <w:b/>
          <w:szCs w:val="24"/>
          <w:lang w:val="sr-Cyrl-RS"/>
        </w:rPr>
        <w:t>026</w:t>
      </w:r>
      <w:r w:rsidRPr="002447A8">
        <w:rPr>
          <w:rFonts w:cs="Times New Roman"/>
          <w:b/>
          <w:szCs w:val="24"/>
        </w:rPr>
        <w:t xml:space="preserve">.  годину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614"/>
        <w:gridCol w:w="1806"/>
        <w:gridCol w:w="1761"/>
        <w:gridCol w:w="1755"/>
      </w:tblGrid>
      <w:tr w:rsidR="001D0374" w14:paraId="26DE3D34" w14:textId="77777777" w:rsidTr="00F24E32">
        <w:tc>
          <w:tcPr>
            <w:tcW w:w="1605" w:type="dxa"/>
          </w:tcPr>
          <w:p w14:paraId="35A34AC3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CS" w:eastAsia="sr-Latn-CS"/>
              </w:rPr>
            </w:pPr>
          </w:p>
          <w:p w14:paraId="5477DBA7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CS" w:eastAsia="sr-Latn-CS"/>
              </w:rPr>
            </w:pPr>
            <w:r>
              <w:rPr>
                <w:rFonts w:ascii="TimesNewRomanPSMT" w:hAnsi="TimesNewRomanPSMT" w:cs="TimesNewRomanPSMT"/>
                <w:szCs w:val="24"/>
                <w:lang w:val="sr-Latn-CS" w:eastAsia="sr-Latn-CS"/>
              </w:rPr>
              <w:t>VI</w:t>
            </w:r>
            <w:r>
              <w:rPr>
                <w:rFonts w:ascii="TimesNewRomanPSMT" w:hAnsi="TimesNewRomanPSMT" w:cs="TimesNewRomanPSMT"/>
                <w:szCs w:val="24"/>
                <w:lang w:eastAsia="sr-Latn-CS"/>
              </w:rPr>
              <w:t>I</w:t>
            </w:r>
            <w:r>
              <w:rPr>
                <w:rFonts w:ascii="TimesNewRomanPSMT" w:hAnsi="TimesNewRomanPSMT" w:cs="TimesNewRomanPSMT"/>
                <w:szCs w:val="24"/>
                <w:lang w:val="sr-Latn-CS" w:eastAsia="sr-Latn-CS"/>
              </w:rPr>
              <w:t>-</w:t>
            </w:r>
            <w:r>
              <w:rPr>
                <w:rFonts w:ascii="TimesNewRomanPSMT" w:hAnsi="TimesNewRomanPSMT" w:cs="TimesNewRomanPSMT"/>
                <w:szCs w:val="24"/>
                <w:lang w:val="sr-Cyrl-CS" w:eastAsia="sr-Latn-CS"/>
              </w:rPr>
              <w:t>1</w:t>
            </w:r>
          </w:p>
          <w:p w14:paraId="15327415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RS" w:eastAsia="sr-Latn-CS"/>
              </w:rPr>
            </w:pPr>
            <w:r>
              <w:rPr>
                <w:rFonts w:ascii="TimesNewRomanPSMT" w:hAnsi="TimesNewRomanPSMT" w:cs="TimesNewRomanPSMT"/>
                <w:szCs w:val="24"/>
                <w:lang w:val="sr-Cyrl-RS" w:eastAsia="sr-Latn-CS"/>
              </w:rPr>
              <w:t>Југослав Живановић</w:t>
            </w:r>
          </w:p>
          <w:p w14:paraId="4B9BF802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CS" w:eastAsia="sr-Latn-CS"/>
              </w:rPr>
            </w:pPr>
          </w:p>
        </w:tc>
        <w:tc>
          <w:tcPr>
            <w:tcW w:w="1614" w:type="dxa"/>
          </w:tcPr>
          <w:p w14:paraId="39864F46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CS" w:eastAsia="sr-Latn-CS"/>
              </w:rPr>
            </w:pPr>
          </w:p>
          <w:p w14:paraId="709C1581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Latn-CS" w:eastAsia="sr-Latn-CS"/>
              </w:rPr>
            </w:pPr>
            <w:r>
              <w:rPr>
                <w:rFonts w:ascii="TimesNewRomanPSMT" w:hAnsi="TimesNewRomanPSMT" w:cs="TimesNewRomanPSMT"/>
                <w:szCs w:val="24"/>
                <w:lang w:val="sr-Latn-CS" w:eastAsia="sr-Latn-CS"/>
              </w:rPr>
              <w:t>VI</w:t>
            </w:r>
            <w:r>
              <w:rPr>
                <w:rFonts w:ascii="TimesNewRomanPSMT" w:hAnsi="TimesNewRomanPSMT" w:cs="TimesNewRomanPSMT"/>
                <w:szCs w:val="24"/>
                <w:lang w:eastAsia="sr-Latn-CS"/>
              </w:rPr>
              <w:t>I</w:t>
            </w:r>
            <w:r>
              <w:rPr>
                <w:rFonts w:ascii="TimesNewRomanPSMT" w:hAnsi="TimesNewRomanPSMT" w:cs="TimesNewRomanPSMT"/>
                <w:szCs w:val="24"/>
                <w:lang w:val="sr-Latn-CS" w:eastAsia="sr-Latn-CS"/>
              </w:rPr>
              <w:t xml:space="preserve"> -2</w:t>
            </w:r>
          </w:p>
          <w:p w14:paraId="2EF1F757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RS" w:eastAsia="sr-Latn-CS"/>
              </w:rPr>
            </w:pPr>
            <w:r>
              <w:rPr>
                <w:rFonts w:ascii="TimesNewRomanPSMT" w:hAnsi="TimesNewRomanPSMT" w:cs="TimesNewRomanPSMT"/>
                <w:szCs w:val="24"/>
                <w:lang w:val="sr-Cyrl-RS" w:eastAsia="sr-Latn-CS"/>
              </w:rPr>
              <w:t>Срђан Божић</w:t>
            </w:r>
          </w:p>
        </w:tc>
        <w:tc>
          <w:tcPr>
            <w:tcW w:w="1616" w:type="dxa"/>
          </w:tcPr>
          <w:p w14:paraId="13AA99A7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CS" w:eastAsia="sr-Latn-CS"/>
              </w:rPr>
            </w:pPr>
          </w:p>
          <w:p w14:paraId="12D5555E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Latn-CS" w:eastAsia="sr-Latn-CS"/>
              </w:rPr>
            </w:pPr>
            <w:r>
              <w:rPr>
                <w:rFonts w:ascii="TimesNewRomanPSMT" w:hAnsi="TimesNewRomanPSMT" w:cs="TimesNewRomanPSMT"/>
                <w:szCs w:val="24"/>
                <w:lang w:val="sr-Latn-CS" w:eastAsia="sr-Latn-CS"/>
              </w:rPr>
              <w:t>VI</w:t>
            </w:r>
            <w:r>
              <w:rPr>
                <w:rFonts w:ascii="TimesNewRomanPSMT" w:hAnsi="TimesNewRomanPSMT" w:cs="TimesNewRomanPSMT"/>
                <w:szCs w:val="24"/>
                <w:lang w:eastAsia="sr-Latn-CS"/>
              </w:rPr>
              <w:t>I</w:t>
            </w:r>
            <w:r>
              <w:rPr>
                <w:rFonts w:ascii="TimesNewRomanPSMT" w:hAnsi="TimesNewRomanPSMT" w:cs="TimesNewRomanPSMT"/>
                <w:szCs w:val="24"/>
                <w:lang w:val="sr-Latn-CS" w:eastAsia="sr-Latn-CS"/>
              </w:rPr>
              <w:t xml:space="preserve"> -3</w:t>
            </w:r>
          </w:p>
          <w:p w14:paraId="1D38A562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RS" w:eastAsia="sr-Latn-CS"/>
              </w:rPr>
            </w:pPr>
            <w:r>
              <w:rPr>
                <w:rFonts w:ascii="TimesNewRomanPSMT" w:hAnsi="TimesNewRomanPSMT" w:cs="TimesNewRomanPSMT"/>
                <w:szCs w:val="24"/>
                <w:lang w:val="sr-Cyrl-RS" w:eastAsia="sr-Latn-CS"/>
              </w:rPr>
              <w:t>Мирјана Радовановић</w:t>
            </w:r>
          </w:p>
          <w:p w14:paraId="212D56DA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RS" w:eastAsia="sr-Latn-CS"/>
              </w:rPr>
            </w:pPr>
          </w:p>
        </w:tc>
        <w:tc>
          <w:tcPr>
            <w:tcW w:w="1626" w:type="dxa"/>
          </w:tcPr>
          <w:p w14:paraId="6369B027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CS" w:eastAsia="sr-Latn-CS"/>
              </w:rPr>
            </w:pPr>
          </w:p>
          <w:p w14:paraId="6897A288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RS" w:eastAsia="sr-Latn-CS"/>
              </w:rPr>
            </w:pPr>
            <w:r>
              <w:rPr>
                <w:rFonts w:ascii="TimesNewRomanPSMT" w:hAnsi="TimesNewRomanPSMT" w:cs="TimesNewRomanPSMT"/>
                <w:szCs w:val="24"/>
                <w:lang w:val="sr-Latn-CS" w:eastAsia="sr-Latn-CS"/>
              </w:rPr>
              <w:t>VI</w:t>
            </w:r>
            <w:r>
              <w:rPr>
                <w:rFonts w:ascii="TimesNewRomanPSMT" w:hAnsi="TimesNewRomanPSMT" w:cs="TimesNewRomanPSMT"/>
                <w:szCs w:val="24"/>
                <w:lang w:eastAsia="sr-Latn-CS"/>
              </w:rPr>
              <w:t>I</w:t>
            </w:r>
            <w:r>
              <w:rPr>
                <w:rFonts w:ascii="TimesNewRomanPSMT" w:hAnsi="TimesNewRomanPSMT" w:cs="TimesNewRomanPSMT"/>
                <w:szCs w:val="24"/>
                <w:lang w:val="sr-Latn-CS" w:eastAsia="sr-Latn-CS"/>
              </w:rPr>
              <w:t xml:space="preserve"> -</w:t>
            </w:r>
            <w:r>
              <w:rPr>
                <w:rFonts w:ascii="TimesNewRomanPSMT" w:hAnsi="TimesNewRomanPSMT" w:cs="TimesNewRomanPSMT"/>
                <w:szCs w:val="24"/>
                <w:lang w:val="sr-Cyrl-RS" w:eastAsia="sr-Latn-CS"/>
              </w:rPr>
              <w:t>4</w:t>
            </w:r>
          </w:p>
          <w:p w14:paraId="1C43177F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RS" w:eastAsia="sr-Latn-CS"/>
              </w:rPr>
            </w:pPr>
            <w:r>
              <w:rPr>
                <w:rFonts w:ascii="TimesNewRomanPSMT" w:hAnsi="TimesNewRomanPSMT" w:cs="TimesNewRomanPSMT"/>
                <w:szCs w:val="24"/>
                <w:lang w:val="sr-Cyrl-RS" w:eastAsia="sr-Latn-CS"/>
              </w:rPr>
              <w:t>Милица</w:t>
            </w:r>
            <w:r>
              <w:rPr>
                <w:rFonts w:ascii="TimesNewRomanPSMT" w:hAnsi="TimesNewRomanPSMT" w:cs="TimesNewRomanPSMT"/>
                <w:szCs w:val="24"/>
                <w:lang w:val="sr-Cyrl-CS" w:eastAsia="sr-Latn-CS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  <w:lang w:val="sr-Cyrl-RS" w:eastAsia="sr-Latn-CS"/>
              </w:rPr>
              <w:t>Иносављ</w:t>
            </w:r>
            <w:r>
              <w:rPr>
                <w:rFonts w:ascii="TimesNewRomanPSMT" w:hAnsi="TimesNewRomanPSMT" w:cs="TimesNewRomanPSMT"/>
                <w:szCs w:val="24"/>
                <w:lang w:val="sr-Cyrl-CS" w:eastAsia="sr-Latn-CS"/>
              </w:rPr>
              <w:t>евић</w:t>
            </w:r>
            <w:r>
              <w:rPr>
                <w:rFonts w:ascii="TimesNewRomanPSMT" w:hAnsi="TimesNewRomanPSMT" w:cs="TimesNewRomanPSMT"/>
                <w:szCs w:val="24"/>
                <w:lang w:val="sr-Cyrl-RS" w:eastAsia="sr-Latn-CS"/>
              </w:rPr>
              <w:t xml:space="preserve"> Вучетић</w:t>
            </w:r>
          </w:p>
        </w:tc>
        <w:tc>
          <w:tcPr>
            <w:tcW w:w="1610" w:type="dxa"/>
          </w:tcPr>
          <w:p w14:paraId="54E91FAE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CS" w:eastAsia="sr-Latn-CS"/>
              </w:rPr>
            </w:pPr>
          </w:p>
          <w:p w14:paraId="0E712710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RS" w:eastAsia="sr-Latn-CS"/>
              </w:rPr>
            </w:pPr>
            <w:r>
              <w:rPr>
                <w:rFonts w:ascii="TimesNewRomanPSMT" w:hAnsi="TimesNewRomanPSMT" w:cs="TimesNewRomanPSMT"/>
                <w:szCs w:val="24"/>
                <w:lang w:val="sr-Latn-CS" w:eastAsia="sr-Latn-CS"/>
              </w:rPr>
              <w:t>VI</w:t>
            </w:r>
            <w:r>
              <w:rPr>
                <w:rFonts w:ascii="TimesNewRomanPSMT" w:hAnsi="TimesNewRomanPSMT" w:cs="TimesNewRomanPSMT"/>
                <w:szCs w:val="24"/>
                <w:lang w:eastAsia="sr-Latn-CS"/>
              </w:rPr>
              <w:t>I</w:t>
            </w:r>
            <w:r>
              <w:rPr>
                <w:rFonts w:ascii="TimesNewRomanPSMT" w:hAnsi="TimesNewRomanPSMT" w:cs="TimesNewRomanPSMT"/>
                <w:szCs w:val="24"/>
                <w:lang w:val="sr-Latn-CS" w:eastAsia="sr-Latn-CS"/>
              </w:rPr>
              <w:t xml:space="preserve"> -</w:t>
            </w:r>
            <w:r>
              <w:rPr>
                <w:rFonts w:ascii="TimesNewRomanPSMT" w:hAnsi="TimesNewRomanPSMT" w:cs="TimesNewRomanPSMT"/>
                <w:szCs w:val="24"/>
                <w:lang w:val="sr-Cyrl-RS" w:eastAsia="sr-Latn-CS"/>
              </w:rPr>
              <w:t>5</w:t>
            </w:r>
          </w:p>
          <w:p w14:paraId="25F443EA" w14:textId="77777777" w:rsidR="001D0374" w:rsidRDefault="001D0374" w:rsidP="00F24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Cs w:val="24"/>
                <w:lang w:val="sr-Cyrl-RS" w:eastAsia="sr-Latn-CS"/>
              </w:rPr>
            </w:pPr>
            <w:r>
              <w:rPr>
                <w:rFonts w:ascii="TimesNewRomanPSMT" w:hAnsi="TimesNewRomanPSMT" w:cs="TimesNewRomanPSMT"/>
                <w:lang w:val="sr-Cyrl-RS" w:eastAsia="sr-Latn-CS"/>
              </w:rPr>
              <w:t>Немања П</w:t>
            </w:r>
            <w:r>
              <w:rPr>
                <w:rFonts w:ascii="TimesNewRomanPSMT" w:hAnsi="TimesNewRomanPSMT" w:cs="TimesNewRomanPSMT"/>
                <w:lang w:eastAsia="sr-Latn-CS"/>
              </w:rPr>
              <w:t>a</w:t>
            </w:r>
            <w:r>
              <w:rPr>
                <w:rFonts w:ascii="TimesNewRomanPSMT" w:hAnsi="TimesNewRomanPSMT" w:cs="TimesNewRomanPSMT"/>
                <w:lang w:val="sr-Cyrl-RS" w:eastAsia="sr-Latn-CS"/>
              </w:rPr>
              <w:t>нић</w:t>
            </w:r>
          </w:p>
        </w:tc>
      </w:tr>
    </w:tbl>
    <w:p w14:paraId="7C0C302A" w14:textId="6155A044" w:rsidR="001D0374" w:rsidRDefault="001D0374" w:rsidP="001D0374">
      <w:pPr>
        <w:ind w:firstLine="0"/>
        <w:rPr>
          <w:rFonts w:cs="Times New Roman"/>
          <w:b/>
          <w:szCs w:val="24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3"/>
        <w:gridCol w:w="6825"/>
        <w:gridCol w:w="1800"/>
      </w:tblGrid>
      <w:tr w:rsidR="001D0374" w:rsidRPr="001D0374" w14:paraId="347778F6" w14:textId="77777777" w:rsidTr="00F24E32">
        <w:trPr>
          <w:trHeight w:val="403"/>
        </w:trPr>
        <w:tc>
          <w:tcPr>
            <w:tcW w:w="1383" w:type="dxa"/>
            <w:vAlign w:val="center"/>
          </w:tcPr>
          <w:p w14:paraId="458F1CE3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Calibri"/>
                <w:b/>
                <w:sz w:val="22"/>
                <w:lang w:val="sr-Latn-CS" w:eastAsia="sr-Latn-CS"/>
              </w:rPr>
              <w:t>Месец</w:t>
            </w:r>
          </w:p>
        </w:tc>
        <w:tc>
          <w:tcPr>
            <w:tcW w:w="6825" w:type="dxa"/>
            <w:vAlign w:val="center"/>
          </w:tcPr>
          <w:p w14:paraId="1E54085C" w14:textId="77777777" w:rsidR="001D0374" w:rsidRPr="001D0374" w:rsidRDefault="001D0374" w:rsidP="001D0374">
            <w:pPr>
              <w:spacing w:after="200" w:line="240" w:lineRule="auto"/>
              <w:ind w:firstLine="0"/>
              <w:jc w:val="center"/>
              <w:rPr>
                <w:rFonts w:ascii="Book Antiqua" w:eastAsia="Times New Roman" w:hAnsi="Book Antiqua" w:cs="Times New Roman"/>
                <w:b/>
                <w:sz w:val="22"/>
                <w:lang w:val="ru-RU"/>
              </w:rPr>
            </w:pPr>
            <w:r w:rsidRPr="001D0374">
              <w:rPr>
                <w:rFonts w:ascii="Book Antiqua" w:eastAsia="Times New Roman" w:hAnsi="Book Antiqua" w:cs="Calibri"/>
                <w:b/>
                <w:sz w:val="22"/>
                <w:lang w:val="sr-Latn-CS" w:eastAsia="sr-Latn-CS"/>
              </w:rPr>
              <w:t>Активности</w:t>
            </w:r>
          </w:p>
        </w:tc>
        <w:tc>
          <w:tcPr>
            <w:tcW w:w="1800" w:type="dxa"/>
            <w:vAlign w:val="center"/>
          </w:tcPr>
          <w:p w14:paraId="18D1675F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b/>
                <w:sz w:val="22"/>
                <w:lang w:val="sr-Latn-CS" w:eastAsia="sr-Latn-CS"/>
              </w:rPr>
              <w:t>Носиоци активности</w:t>
            </w:r>
          </w:p>
        </w:tc>
      </w:tr>
      <w:tr w:rsidR="001D0374" w:rsidRPr="001D0374" w14:paraId="3418D886" w14:textId="77777777" w:rsidTr="00F24E32">
        <w:trPr>
          <w:trHeight w:val="2925"/>
        </w:trPr>
        <w:tc>
          <w:tcPr>
            <w:tcW w:w="1383" w:type="dxa"/>
            <w:vAlign w:val="center"/>
          </w:tcPr>
          <w:p w14:paraId="666839DA" w14:textId="77777777" w:rsidR="001D0374" w:rsidRPr="001D0374" w:rsidRDefault="001D0374" w:rsidP="001D0374">
            <w:pPr>
              <w:spacing w:after="200" w:line="276" w:lineRule="auto"/>
              <w:ind w:firstLine="0"/>
              <w:jc w:val="left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Calibri"/>
                <w:b/>
                <w:sz w:val="22"/>
                <w:lang w:val="sr-Latn-CS" w:eastAsia="sr-Latn-CS"/>
              </w:rPr>
              <w:t>Септембар</w:t>
            </w:r>
          </w:p>
        </w:tc>
        <w:tc>
          <w:tcPr>
            <w:tcW w:w="6825" w:type="dxa"/>
            <w:vAlign w:val="center"/>
          </w:tcPr>
          <w:p w14:paraId="47803AC9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 xml:space="preserve">Усвајање плана рада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>О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дељењског већа и одељењских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старешинa</w:t>
            </w:r>
          </w:p>
          <w:p w14:paraId="1D5BFBA7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Усвајање плана рада извођења слободних активности,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допунске и додатне наставе</w:t>
            </w:r>
          </w:p>
          <w:p w14:paraId="6CD1E5D8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>-Усвајање плана рад за ученике по ИОП-у</w:t>
            </w:r>
          </w:p>
          <w:p w14:paraId="4B6B87CE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Утврђивање распореда писаних проверавања ученичког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знања (писани задаци, контролне вежбе, тестови...)</w:t>
            </w:r>
          </w:p>
          <w:p w14:paraId="7745B8E2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 Подела бесплатних уџбеника</w:t>
            </w:r>
          </w:p>
          <w:p w14:paraId="48D2A824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</w:pPr>
            <w:r w:rsidRPr="001D0374">
              <w:rPr>
                <w:rFonts w:ascii="Book Antiqua" w:eastAsia="Times New Roman" w:hAnsi="Book Antiqua" w:cs="Times New Roman"/>
                <w:sz w:val="22"/>
                <w:lang w:val="sr-Cyrl-RS"/>
              </w:rPr>
              <w:t>-</w:t>
            </w:r>
            <w:r w:rsidRPr="001D0374">
              <w:rPr>
                <w:rFonts w:ascii="Book Antiqua" w:eastAsia="Times New Roman" w:hAnsi="Book Antiqua" w:cs="Times New Roman"/>
                <w:sz w:val="22"/>
                <w:lang w:val="ru-RU"/>
              </w:rPr>
              <w:t>Родитељски састанак</w:t>
            </w:r>
          </w:p>
        </w:tc>
        <w:tc>
          <w:tcPr>
            <w:tcW w:w="1800" w:type="dxa"/>
            <w:vAlign w:val="center"/>
          </w:tcPr>
          <w:p w14:paraId="54895899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  <w:tr w:rsidR="001D0374" w:rsidRPr="001D0374" w14:paraId="7E8D7E80" w14:textId="77777777" w:rsidTr="00F24E32">
        <w:trPr>
          <w:trHeight w:val="1728"/>
        </w:trPr>
        <w:tc>
          <w:tcPr>
            <w:tcW w:w="1383" w:type="dxa"/>
            <w:vAlign w:val="center"/>
          </w:tcPr>
          <w:p w14:paraId="38375895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Arial"/>
                <w:b/>
                <w:sz w:val="22"/>
                <w:lang w:val="sr-Cyrl-CS"/>
              </w:rPr>
              <w:t>Октобар</w:t>
            </w:r>
          </w:p>
        </w:tc>
        <w:tc>
          <w:tcPr>
            <w:tcW w:w="6825" w:type="dxa"/>
            <w:vAlign w:val="center"/>
          </w:tcPr>
          <w:p w14:paraId="3E4E260B" w14:textId="77777777" w:rsidR="001D0374" w:rsidRPr="001D0374" w:rsidRDefault="001D0374" w:rsidP="001D0374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 New Roman"/>
                <w:sz w:val="22"/>
                <w:lang w:val="ru-RU"/>
              </w:rPr>
            </w:pPr>
            <w:r w:rsidRPr="001D0374">
              <w:rPr>
                <w:rFonts w:ascii="Book Antiqua" w:eastAsia="Times New Roman" w:hAnsi="Book Antiqua" w:cs="Times New Roman"/>
                <w:sz w:val="22"/>
                <w:lang w:val="ru-RU"/>
              </w:rPr>
              <w:t>- Организација допунске и додатне наставе</w:t>
            </w:r>
          </w:p>
          <w:p w14:paraId="57164CA3" w14:textId="77777777" w:rsidR="001D0374" w:rsidRPr="001D0374" w:rsidRDefault="001D0374" w:rsidP="001D0374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 New Roman"/>
                <w:sz w:val="22"/>
                <w:lang w:val="ru-RU"/>
              </w:rPr>
            </w:pPr>
            <w:r w:rsidRPr="001D0374">
              <w:rPr>
                <w:rFonts w:ascii="Book Antiqua" w:eastAsia="Times New Roman" w:hAnsi="Book Antiqua" w:cs="Times New Roman"/>
                <w:sz w:val="22"/>
                <w:lang w:val="ru-RU"/>
              </w:rPr>
              <w:t>- Организовање слободних активности</w:t>
            </w:r>
          </w:p>
          <w:p w14:paraId="0D86DE7D" w14:textId="77777777" w:rsidR="001D0374" w:rsidRPr="001D0374" w:rsidRDefault="001D0374" w:rsidP="001D0374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Times New Roman"/>
                <w:sz w:val="22"/>
              </w:rPr>
              <w:t>- Седница Одељењског већа</w:t>
            </w:r>
          </w:p>
          <w:p w14:paraId="0A1209A6" w14:textId="77777777" w:rsidR="001D0374" w:rsidRPr="001D0374" w:rsidRDefault="001D0374" w:rsidP="001D0374">
            <w:pPr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Times New Roman"/>
                <w:sz w:val="22"/>
                <w:lang w:val="sr-Cyrl-CS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7108ED88" w14:textId="77777777" w:rsidR="001D0374" w:rsidRPr="001D0374" w:rsidRDefault="001D0374" w:rsidP="001D0374">
            <w:pPr>
              <w:spacing w:after="200" w:line="276" w:lineRule="auto"/>
              <w:ind w:firstLine="0"/>
              <w:jc w:val="center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  <w:tr w:rsidR="001D0374" w:rsidRPr="001D0374" w14:paraId="1D1BC623" w14:textId="77777777" w:rsidTr="00F24E32">
        <w:trPr>
          <w:trHeight w:val="1002"/>
        </w:trPr>
        <w:tc>
          <w:tcPr>
            <w:tcW w:w="1383" w:type="dxa"/>
            <w:vAlign w:val="center"/>
          </w:tcPr>
          <w:p w14:paraId="153AFDB2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Calibri"/>
                <w:b/>
                <w:sz w:val="22"/>
                <w:lang w:val="sr-Latn-CS" w:eastAsia="sr-Latn-CS"/>
              </w:rPr>
              <w:t>Новембар</w:t>
            </w:r>
          </w:p>
        </w:tc>
        <w:tc>
          <w:tcPr>
            <w:tcW w:w="6825" w:type="dxa"/>
            <w:vAlign w:val="center"/>
          </w:tcPr>
          <w:p w14:paraId="13235F9F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 xml:space="preserve">Анализа успеха и владања ученика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>седмог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 xml:space="preserve"> разреда на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крају првог класификационог период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>а</w:t>
            </w:r>
          </w:p>
          <w:p w14:paraId="4F1814F4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 Родитељски састанак</w:t>
            </w:r>
          </w:p>
        </w:tc>
        <w:tc>
          <w:tcPr>
            <w:tcW w:w="1800" w:type="dxa"/>
            <w:vAlign w:val="center"/>
          </w:tcPr>
          <w:p w14:paraId="69E8A556" w14:textId="77777777" w:rsidR="001D0374" w:rsidRPr="001D0374" w:rsidRDefault="001D0374" w:rsidP="001D0374">
            <w:pPr>
              <w:spacing w:after="200" w:line="276" w:lineRule="auto"/>
              <w:ind w:firstLine="0"/>
              <w:jc w:val="center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  <w:tr w:rsidR="001D0374" w:rsidRPr="001D0374" w14:paraId="02E609E2" w14:textId="77777777" w:rsidTr="00F24E32">
        <w:trPr>
          <w:trHeight w:val="1249"/>
        </w:trPr>
        <w:tc>
          <w:tcPr>
            <w:tcW w:w="1383" w:type="dxa"/>
            <w:vAlign w:val="center"/>
          </w:tcPr>
          <w:p w14:paraId="4D8CE3C9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Arial"/>
                <w:b/>
                <w:sz w:val="22"/>
                <w:lang w:val="sr-Cyrl-CS"/>
              </w:rPr>
              <w:t xml:space="preserve">Децембар </w:t>
            </w:r>
          </w:p>
        </w:tc>
        <w:tc>
          <w:tcPr>
            <w:tcW w:w="6825" w:type="dxa"/>
            <w:vAlign w:val="center"/>
          </w:tcPr>
          <w:p w14:paraId="310B8344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 Анализа успеха и владања на крају првог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 xml:space="preserve">полугодишта, </w:t>
            </w:r>
          </w:p>
          <w:p w14:paraId="21B79B1A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>О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дељењско веће</w:t>
            </w:r>
          </w:p>
          <w:p w14:paraId="1BC5EE4B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</w:p>
        </w:tc>
        <w:tc>
          <w:tcPr>
            <w:tcW w:w="1800" w:type="dxa"/>
            <w:vAlign w:val="center"/>
          </w:tcPr>
          <w:p w14:paraId="13536F6B" w14:textId="77777777" w:rsidR="001D0374" w:rsidRPr="001D0374" w:rsidRDefault="001D0374" w:rsidP="001D0374">
            <w:pPr>
              <w:spacing w:after="200" w:line="276" w:lineRule="auto"/>
              <w:ind w:firstLine="0"/>
              <w:jc w:val="center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  <w:tr w:rsidR="001D0374" w:rsidRPr="001D0374" w14:paraId="1D88B3B8" w14:textId="77777777" w:rsidTr="00F24E32">
        <w:trPr>
          <w:trHeight w:val="696"/>
        </w:trPr>
        <w:tc>
          <w:tcPr>
            <w:tcW w:w="1383" w:type="dxa"/>
            <w:vAlign w:val="center"/>
          </w:tcPr>
          <w:p w14:paraId="4E15C472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Arial"/>
                <w:b/>
                <w:sz w:val="22"/>
                <w:lang w:val="sr-Cyrl-CS"/>
              </w:rPr>
              <w:lastRenderedPageBreak/>
              <w:t xml:space="preserve">Јануар </w:t>
            </w:r>
          </w:p>
        </w:tc>
        <w:tc>
          <w:tcPr>
            <w:tcW w:w="6825" w:type="dxa"/>
            <w:vAlign w:val="center"/>
          </w:tcPr>
          <w:p w14:paraId="341E1CBD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Прослава школске славе Свети Сава</w:t>
            </w:r>
          </w:p>
        </w:tc>
        <w:tc>
          <w:tcPr>
            <w:tcW w:w="1800" w:type="dxa"/>
            <w:vAlign w:val="center"/>
          </w:tcPr>
          <w:p w14:paraId="0241488B" w14:textId="77777777" w:rsidR="001D0374" w:rsidRPr="001D0374" w:rsidRDefault="001D0374" w:rsidP="001D0374">
            <w:pPr>
              <w:spacing w:after="200" w:line="276" w:lineRule="auto"/>
              <w:ind w:firstLine="0"/>
              <w:jc w:val="center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  <w:tr w:rsidR="001D0374" w:rsidRPr="001D0374" w14:paraId="02DCFA19" w14:textId="77777777" w:rsidTr="00F24E32">
        <w:trPr>
          <w:trHeight w:val="1590"/>
        </w:trPr>
        <w:tc>
          <w:tcPr>
            <w:tcW w:w="1383" w:type="dxa"/>
            <w:vAlign w:val="center"/>
          </w:tcPr>
          <w:p w14:paraId="20636EAB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Arial"/>
                <w:b/>
                <w:sz w:val="22"/>
                <w:lang w:val="sr-Cyrl-CS"/>
              </w:rPr>
              <w:t xml:space="preserve">Фебруар </w:t>
            </w:r>
          </w:p>
        </w:tc>
        <w:tc>
          <w:tcPr>
            <w:tcW w:w="6825" w:type="dxa"/>
            <w:vAlign w:val="center"/>
          </w:tcPr>
          <w:p w14:paraId="219951EB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Реализација плана и програма по предметима и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корелација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>ма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 xml:space="preserve"> појединих наставних планова</w:t>
            </w:r>
          </w:p>
          <w:p w14:paraId="11E855E7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 Родитељски састанак - дискусија о постигнутом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успеху</w:t>
            </w:r>
          </w:p>
        </w:tc>
        <w:tc>
          <w:tcPr>
            <w:tcW w:w="1800" w:type="dxa"/>
            <w:vAlign w:val="center"/>
          </w:tcPr>
          <w:p w14:paraId="193434DE" w14:textId="77777777" w:rsidR="001D0374" w:rsidRPr="001D0374" w:rsidRDefault="001D0374" w:rsidP="001D0374">
            <w:pPr>
              <w:spacing w:after="200" w:line="276" w:lineRule="auto"/>
              <w:ind w:firstLine="0"/>
              <w:jc w:val="center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  <w:tr w:rsidR="001D0374" w:rsidRPr="001D0374" w14:paraId="5174C5A4" w14:textId="77777777" w:rsidTr="00F24E32">
        <w:trPr>
          <w:trHeight w:val="980"/>
        </w:trPr>
        <w:tc>
          <w:tcPr>
            <w:tcW w:w="1383" w:type="dxa"/>
            <w:vAlign w:val="center"/>
          </w:tcPr>
          <w:p w14:paraId="72735590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Arial"/>
                <w:b/>
                <w:sz w:val="22"/>
                <w:lang w:val="sr-Cyrl-CS"/>
              </w:rPr>
              <w:t xml:space="preserve">Март </w:t>
            </w:r>
          </w:p>
        </w:tc>
        <w:tc>
          <w:tcPr>
            <w:tcW w:w="6825" w:type="dxa"/>
            <w:vAlign w:val="center"/>
          </w:tcPr>
          <w:p w14:paraId="4DA67644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Праћење рада ученика у ваннаставним активностима</w:t>
            </w:r>
          </w:p>
          <w:p w14:paraId="0613F057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</w:pPr>
          </w:p>
        </w:tc>
        <w:tc>
          <w:tcPr>
            <w:tcW w:w="1800" w:type="dxa"/>
            <w:vAlign w:val="center"/>
          </w:tcPr>
          <w:p w14:paraId="45F7E0B8" w14:textId="77777777" w:rsidR="001D0374" w:rsidRPr="001D0374" w:rsidRDefault="001D0374" w:rsidP="001D0374">
            <w:pPr>
              <w:spacing w:after="200" w:line="276" w:lineRule="auto"/>
              <w:ind w:firstLine="0"/>
              <w:jc w:val="center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  <w:tr w:rsidR="001D0374" w:rsidRPr="001D0374" w14:paraId="1FD5A6D2" w14:textId="77777777" w:rsidTr="00F24E32">
        <w:trPr>
          <w:trHeight w:val="1341"/>
        </w:trPr>
        <w:tc>
          <w:tcPr>
            <w:tcW w:w="1383" w:type="dxa"/>
            <w:vAlign w:val="center"/>
          </w:tcPr>
          <w:p w14:paraId="07CEF368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Arial"/>
                <w:b/>
                <w:sz w:val="22"/>
                <w:lang w:val="sr-Cyrl-CS"/>
              </w:rPr>
              <w:t xml:space="preserve">Април </w:t>
            </w:r>
          </w:p>
        </w:tc>
        <w:tc>
          <w:tcPr>
            <w:tcW w:w="6825" w:type="dxa"/>
            <w:vAlign w:val="center"/>
          </w:tcPr>
          <w:p w14:paraId="295C938E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</w:pPr>
          </w:p>
          <w:p w14:paraId="5F957FF5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 xml:space="preserve">- Анализа успеха и владања ученика на крају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 xml:space="preserve">трећег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класификационог периода</w:t>
            </w:r>
          </w:p>
          <w:p w14:paraId="055ABDE3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 Анализа успеха ученика на одржаним такмичењима</w:t>
            </w:r>
          </w:p>
        </w:tc>
        <w:tc>
          <w:tcPr>
            <w:tcW w:w="1800" w:type="dxa"/>
            <w:vAlign w:val="center"/>
          </w:tcPr>
          <w:p w14:paraId="053365D1" w14:textId="77777777" w:rsidR="001D0374" w:rsidRPr="001D0374" w:rsidRDefault="001D0374" w:rsidP="001D0374">
            <w:pPr>
              <w:spacing w:after="200" w:line="276" w:lineRule="auto"/>
              <w:ind w:firstLine="0"/>
              <w:jc w:val="center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  <w:tr w:rsidR="001D0374" w:rsidRPr="001D0374" w14:paraId="161519D3" w14:textId="77777777" w:rsidTr="00F24E32">
        <w:trPr>
          <w:trHeight w:val="899"/>
        </w:trPr>
        <w:tc>
          <w:tcPr>
            <w:tcW w:w="1383" w:type="dxa"/>
            <w:vAlign w:val="center"/>
          </w:tcPr>
          <w:p w14:paraId="626D79FD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Arial"/>
                <w:b/>
                <w:sz w:val="22"/>
                <w:lang w:val="sr-Cyrl-CS"/>
              </w:rPr>
              <w:t>Мај</w:t>
            </w:r>
          </w:p>
        </w:tc>
        <w:tc>
          <w:tcPr>
            <w:tcW w:w="6825" w:type="dxa"/>
            <w:vAlign w:val="center"/>
          </w:tcPr>
          <w:p w14:paraId="1CEDC57D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 xml:space="preserve">-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 xml:space="preserve">Прослава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Дан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>а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 xml:space="preserve"> школе</w:t>
            </w:r>
          </w:p>
          <w:p w14:paraId="68BE196F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</w:pPr>
          </w:p>
        </w:tc>
        <w:tc>
          <w:tcPr>
            <w:tcW w:w="1800" w:type="dxa"/>
            <w:vAlign w:val="center"/>
          </w:tcPr>
          <w:p w14:paraId="5FE2AD09" w14:textId="77777777" w:rsidR="001D0374" w:rsidRPr="001D0374" w:rsidRDefault="001D0374" w:rsidP="001D0374">
            <w:pPr>
              <w:spacing w:after="200" w:line="276" w:lineRule="auto"/>
              <w:ind w:firstLine="0"/>
              <w:jc w:val="center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  <w:tr w:rsidR="001D0374" w:rsidRPr="001D0374" w14:paraId="5A9B6CA1" w14:textId="77777777" w:rsidTr="00F24E32">
        <w:trPr>
          <w:trHeight w:val="3483"/>
        </w:trPr>
        <w:tc>
          <w:tcPr>
            <w:tcW w:w="1383" w:type="dxa"/>
            <w:vAlign w:val="center"/>
          </w:tcPr>
          <w:p w14:paraId="428C682D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Arial"/>
                <w:b/>
                <w:sz w:val="22"/>
                <w:lang w:val="sr-Cyrl-CS"/>
              </w:rPr>
              <w:t>Јун</w:t>
            </w:r>
          </w:p>
        </w:tc>
        <w:tc>
          <w:tcPr>
            <w:tcW w:w="6825" w:type="dxa"/>
            <w:vAlign w:val="center"/>
          </w:tcPr>
          <w:p w14:paraId="1F856CDA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 xml:space="preserve">Анализа успеха и владања ученика на крају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 xml:space="preserve">другог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полугодишта</w:t>
            </w:r>
          </w:p>
          <w:p w14:paraId="5CADAD40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Реализација плана и програма по наставним областима</w:t>
            </w:r>
          </w:p>
          <w:p w14:paraId="0DDC6A16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Реализација часова допунске и додатне наставе,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слободних активности и секција</w:t>
            </w:r>
          </w:p>
          <w:p w14:paraId="5BDE8ECE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</w:pPr>
          </w:p>
        </w:tc>
        <w:tc>
          <w:tcPr>
            <w:tcW w:w="1800" w:type="dxa"/>
            <w:vAlign w:val="center"/>
          </w:tcPr>
          <w:p w14:paraId="04195340" w14:textId="77777777" w:rsidR="001D0374" w:rsidRPr="001D0374" w:rsidRDefault="001D0374" w:rsidP="001D0374">
            <w:pPr>
              <w:spacing w:after="200" w:line="276" w:lineRule="auto"/>
              <w:ind w:firstLine="0"/>
              <w:jc w:val="center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  <w:tr w:rsidR="001D0374" w:rsidRPr="001D0374" w14:paraId="6D8738E7" w14:textId="77777777" w:rsidTr="00F24E32">
        <w:trPr>
          <w:trHeight w:val="1742"/>
        </w:trPr>
        <w:tc>
          <w:tcPr>
            <w:tcW w:w="1383" w:type="dxa"/>
            <w:vAlign w:val="center"/>
          </w:tcPr>
          <w:p w14:paraId="17A3470A" w14:textId="77777777" w:rsidR="001D0374" w:rsidRPr="001D0374" w:rsidRDefault="001D0374" w:rsidP="001D0374">
            <w:pPr>
              <w:spacing w:after="0" w:line="240" w:lineRule="auto"/>
              <w:ind w:firstLine="0"/>
              <w:jc w:val="center"/>
              <w:rPr>
                <w:rFonts w:ascii="Book Antiqua" w:eastAsia="Times New Roman" w:hAnsi="Book Antiqua" w:cs="Arial"/>
                <w:b/>
                <w:sz w:val="22"/>
                <w:lang w:val="sr-Cyrl-CS"/>
              </w:rPr>
            </w:pPr>
            <w:r w:rsidRPr="001D0374">
              <w:rPr>
                <w:rFonts w:ascii="Book Antiqua" w:eastAsia="Times New Roman" w:hAnsi="Book Antiqua" w:cs="Arial"/>
                <w:b/>
                <w:sz w:val="22"/>
                <w:lang w:val="sr-Cyrl-CS"/>
              </w:rPr>
              <w:t>Август</w:t>
            </w:r>
          </w:p>
        </w:tc>
        <w:tc>
          <w:tcPr>
            <w:tcW w:w="6825" w:type="dxa"/>
            <w:vAlign w:val="center"/>
          </w:tcPr>
          <w:p w14:paraId="6DE90958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Анализа успеха ученика упућених на поправни и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>спит</w:t>
            </w:r>
          </w:p>
          <w:p w14:paraId="20187672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- Школски календар за школску 20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>26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/20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>27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. годину</w:t>
            </w:r>
          </w:p>
          <w:p w14:paraId="6584C875" w14:textId="77777777" w:rsidR="001D0374" w:rsidRPr="001D0374" w:rsidRDefault="001D0374" w:rsidP="001D037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Book Antiqua" w:eastAsia="Times New Roman" w:hAnsi="Book Antiqua" w:cs="Times New Roman"/>
                <w:sz w:val="22"/>
                <w:lang w:val="ru-RU"/>
              </w:rPr>
            </w:pP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 xml:space="preserve">- Доношење плана и програма рада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>О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деље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CS" w:eastAsia="sr-Latn-CS"/>
              </w:rPr>
              <w:t>њ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ског већа за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Cyrl-RS" w:eastAsia="sr-Latn-CS"/>
              </w:rPr>
              <w:t xml:space="preserve"> </w:t>
            </w:r>
            <w:r w:rsidRPr="001D0374">
              <w:rPr>
                <w:rFonts w:ascii="Book Antiqua" w:eastAsia="Times New Roman" w:hAnsi="Book Antiqua" w:cs="TimesNewRomanPSMT"/>
                <w:sz w:val="22"/>
                <w:lang w:val="sr-Latn-CS" w:eastAsia="sr-Latn-CS"/>
              </w:rPr>
              <w:t>наредну школску годину</w:t>
            </w:r>
          </w:p>
        </w:tc>
        <w:tc>
          <w:tcPr>
            <w:tcW w:w="1800" w:type="dxa"/>
            <w:vAlign w:val="center"/>
          </w:tcPr>
          <w:p w14:paraId="320B1090" w14:textId="77777777" w:rsidR="001D0374" w:rsidRPr="001D0374" w:rsidRDefault="001D0374" w:rsidP="001D0374">
            <w:pPr>
              <w:spacing w:after="200" w:line="276" w:lineRule="auto"/>
              <w:ind w:firstLine="0"/>
              <w:jc w:val="center"/>
              <w:rPr>
                <w:rFonts w:ascii="Book Antiqua" w:eastAsia="Times New Roman" w:hAnsi="Book Antiqua" w:cs="Times New Roman"/>
                <w:sz w:val="22"/>
              </w:rPr>
            </w:pPr>
            <w:r w:rsidRPr="001D0374">
              <w:rPr>
                <w:rFonts w:ascii="Book Antiqua" w:eastAsia="Times New Roman" w:hAnsi="Book Antiqua" w:cs="Calibri"/>
                <w:sz w:val="22"/>
                <w:lang w:val="sr-Latn-CS" w:eastAsia="sr-Latn-CS"/>
              </w:rPr>
              <w:t>Чланови већа</w:t>
            </w:r>
          </w:p>
        </w:tc>
      </w:tr>
    </w:tbl>
    <w:p w14:paraId="2CF236FB" w14:textId="23F19181" w:rsidR="001D0374" w:rsidRDefault="001D0374" w:rsidP="001D0374">
      <w:pPr>
        <w:ind w:firstLine="0"/>
        <w:rPr>
          <w:rFonts w:cs="Times New Roman"/>
          <w:b/>
          <w:szCs w:val="24"/>
        </w:rPr>
      </w:pPr>
    </w:p>
    <w:p w14:paraId="0567CDFF" w14:textId="77777777" w:rsidR="001D0374" w:rsidRDefault="001D0374" w:rsidP="001D0374">
      <w:pPr>
        <w:ind w:firstLine="0"/>
        <w:rPr>
          <w:rFonts w:cs="Times New Roman"/>
          <w:b/>
          <w:szCs w:val="24"/>
        </w:rPr>
      </w:pPr>
    </w:p>
    <w:p w14:paraId="63D137DF" w14:textId="21319477" w:rsidR="00731B0C" w:rsidRDefault="00731B0C" w:rsidP="00731B0C">
      <w:pPr>
        <w:rPr>
          <w:rFonts w:cs="Times New Roman"/>
          <w:b/>
          <w:szCs w:val="24"/>
        </w:rPr>
      </w:pPr>
      <w:r w:rsidRPr="002447A8">
        <w:rPr>
          <w:rFonts w:cs="Times New Roman"/>
          <w:b/>
          <w:szCs w:val="24"/>
        </w:rPr>
        <w:t>План рада Одеље</w:t>
      </w:r>
      <w:r w:rsidRPr="002447A8">
        <w:rPr>
          <w:rFonts w:cs="Times New Roman"/>
          <w:b/>
          <w:szCs w:val="24"/>
          <w:lang w:val="sr-Cyrl-RS"/>
        </w:rPr>
        <w:t>њског</w:t>
      </w:r>
      <w:r w:rsidRPr="002447A8">
        <w:rPr>
          <w:rFonts w:cs="Times New Roman"/>
          <w:b/>
          <w:szCs w:val="24"/>
        </w:rPr>
        <w:t xml:space="preserve"> већа </w:t>
      </w:r>
      <w:r>
        <w:rPr>
          <w:rFonts w:cs="Times New Roman"/>
          <w:b/>
          <w:szCs w:val="24"/>
          <w:lang w:val="sr-Cyrl-RS"/>
        </w:rPr>
        <w:t xml:space="preserve">осмог </w:t>
      </w:r>
      <w:r w:rsidRPr="002447A8">
        <w:rPr>
          <w:rFonts w:cs="Times New Roman"/>
          <w:b/>
          <w:szCs w:val="24"/>
        </w:rPr>
        <w:t>разреда за школску 202</w:t>
      </w:r>
      <w:r w:rsidRPr="002447A8">
        <w:rPr>
          <w:rFonts w:cs="Times New Roman"/>
          <w:b/>
          <w:szCs w:val="24"/>
          <w:lang w:val="sr-Cyrl-RS"/>
        </w:rPr>
        <w:t>5</w:t>
      </w:r>
      <w:r w:rsidRPr="002447A8">
        <w:rPr>
          <w:rFonts w:cs="Times New Roman"/>
          <w:b/>
          <w:szCs w:val="24"/>
        </w:rPr>
        <w:t>/2</w:t>
      </w:r>
      <w:r w:rsidRPr="002447A8">
        <w:rPr>
          <w:rFonts w:cs="Times New Roman"/>
          <w:b/>
          <w:szCs w:val="24"/>
          <w:lang w:val="sr-Cyrl-RS"/>
        </w:rPr>
        <w:t>026</w:t>
      </w:r>
      <w:r w:rsidRPr="002447A8">
        <w:rPr>
          <w:rFonts w:cs="Times New Roman"/>
          <w:b/>
          <w:szCs w:val="24"/>
        </w:rPr>
        <w:t xml:space="preserve">.  годину </w:t>
      </w:r>
    </w:p>
    <w:p w14:paraId="06195A0C" w14:textId="15A03669" w:rsidR="00731B0C" w:rsidRDefault="00731B0C" w:rsidP="00731B0C">
      <w:pPr>
        <w:ind w:firstLine="0"/>
        <w:rPr>
          <w:rFonts w:cs="Times New Roman"/>
          <w:b/>
          <w:szCs w:val="24"/>
        </w:rPr>
      </w:pPr>
    </w:p>
    <w:p w14:paraId="04226497" w14:textId="77777777" w:rsidR="00731B0C" w:rsidRDefault="00731B0C" w:rsidP="00731B0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Руководилац Одељенског већа:</w:t>
      </w:r>
    </w:p>
    <w:p w14:paraId="3679AA94" w14:textId="77777777" w:rsidR="00731B0C" w:rsidRDefault="00731B0C" w:rsidP="00731B0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Гордана Симјановски, наставник географија</w:t>
      </w:r>
    </w:p>
    <w:p w14:paraId="7491D2AB" w14:textId="77777777" w:rsidR="00731B0C" w:rsidRDefault="00731B0C" w:rsidP="00731B0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lastRenderedPageBreak/>
        <w:t>Одељенске старешине и чланови већа:</w:t>
      </w:r>
    </w:p>
    <w:p w14:paraId="194BE156" w14:textId="77777777" w:rsidR="00731B0C" w:rsidRDefault="00731B0C" w:rsidP="00731B0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VIII-1</w:t>
      </w:r>
      <w:r>
        <w:rPr>
          <w:rFonts w:cs="Times New Roman"/>
          <w:szCs w:val="24"/>
          <w:lang w:val="sr-Cyrl-RS"/>
        </w:rPr>
        <w:t xml:space="preserve"> Мирјана Карастанковић</w:t>
      </w:r>
    </w:p>
    <w:p w14:paraId="0F10536C" w14:textId="77777777" w:rsidR="00731B0C" w:rsidRDefault="00731B0C" w:rsidP="00731B0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VIII-2</w:t>
      </w:r>
      <w:r>
        <w:rPr>
          <w:rFonts w:cs="Times New Roman"/>
          <w:szCs w:val="24"/>
          <w:lang w:val="sr-Cyrl-RS"/>
        </w:rPr>
        <w:t xml:space="preserve"> Бојана Малбашић</w:t>
      </w:r>
    </w:p>
    <w:p w14:paraId="005D0C09" w14:textId="77777777" w:rsidR="00731B0C" w:rsidRDefault="00731B0C" w:rsidP="00731B0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VIII-3</w:t>
      </w:r>
      <w:r>
        <w:rPr>
          <w:rFonts w:cs="Times New Roman"/>
          <w:szCs w:val="24"/>
          <w:lang w:val="sr-Cyrl-RS"/>
        </w:rPr>
        <w:t xml:space="preserve"> Гордана Симјановски</w:t>
      </w:r>
    </w:p>
    <w:p w14:paraId="0CA378C9" w14:textId="77777777" w:rsidR="00731B0C" w:rsidRDefault="00731B0C" w:rsidP="00731B0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VIII-4</w:t>
      </w:r>
      <w:r>
        <w:rPr>
          <w:rFonts w:cs="Times New Roman"/>
          <w:szCs w:val="24"/>
          <w:lang w:val="sr-Cyrl-RS"/>
        </w:rPr>
        <w:t xml:space="preserve"> Наташа Гачић</w:t>
      </w:r>
    </w:p>
    <w:p w14:paraId="765D5D62" w14:textId="77777777" w:rsidR="00731B0C" w:rsidRDefault="00731B0C" w:rsidP="00731B0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Latn-RS"/>
        </w:rPr>
        <w:t>VIII-5</w:t>
      </w:r>
      <w:r>
        <w:rPr>
          <w:rFonts w:cs="Times New Roman"/>
          <w:szCs w:val="24"/>
          <w:lang w:val="sr-Cyrl-RS"/>
        </w:rPr>
        <w:t xml:space="preserve"> Горан Пешић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4639"/>
        <w:gridCol w:w="1809"/>
      </w:tblGrid>
      <w:tr w:rsidR="00731B0C" w14:paraId="359F9EC4" w14:textId="77777777" w:rsidTr="005A4059">
        <w:tc>
          <w:tcPr>
            <w:tcW w:w="2453" w:type="dxa"/>
          </w:tcPr>
          <w:p w14:paraId="76D460D0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  Месец</w:t>
            </w:r>
          </w:p>
        </w:tc>
        <w:tc>
          <w:tcPr>
            <w:tcW w:w="5681" w:type="dxa"/>
          </w:tcPr>
          <w:p w14:paraId="4C9315F4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                       Активности</w:t>
            </w:r>
          </w:p>
        </w:tc>
        <w:tc>
          <w:tcPr>
            <w:tcW w:w="1488" w:type="dxa"/>
          </w:tcPr>
          <w:p w14:paraId="41BE1E5D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Носиоци активности</w:t>
            </w:r>
          </w:p>
        </w:tc>
      </w:tr>
      <w:tr w:rsidR="00731B0C" w14:paraId="33D2A501" w14:textId="77777777" w:rsidTr="005A4059">
        <w:tc>
          <w:tcPr>
            <w:tcW w:w="2453" w:type="dxa"/>
          </w:tcPr>
          <w:p w14:paraId="479A9BE5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Септембар</w:t>
            </w:r>
          </w:p>
        </w:tc>
        <w:tc>
          <w:tcPr>
            <w:tcW w:w="5681" w:type="dxa"/>
          </w:tcPr>
          <w:p w14:paraId="115B801A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Усвајање плана рада Одељенског већа</w:t>
            </w:r>
          </w:p>
          <w:p w14:paraId="7E4E2C19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правилника о стандардима и постигнуђима</w:t>
            </w:r>
          </w:p>
          <w:p w14:paraId="17FEC64D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Усвајање плана рада извођења слободних активности, допунске и додатне наставе</w:t>
            </w:r>
          </w:p>
          <w:p w14:paraId="240A3E55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Утврђивање распореда писаних провера ученичког знања</w:t>
            </w:r>
          </w:p>
          <w:p w14:paraId="38060BDC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 току септембра ће бити одржана радионица – Стресни догађаји и како их тумачимо-</w:t>
            </w:r>
          </w:p>
          <w:p w14:paraId="5B01CD9D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Планирање рада са ученицима којима је потребно прилагођавање</w:t>
            </w:r>
          </w:p>
          <w:p w14:paraId="6F39DFF1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Први родитељски састанак</w:t>
            </w:r>
          </w:p>
        </w:tc>
        <w:tc>
          <w:tcPr>
            <w:tcW w:w="1488" w:type="dxa"/>
          </w:tcPr>
          <w:p w14:paraId="1A510D93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 </w:t>
            </w:r>
          </w:p>
          <w:p w14:paraId="32827EF8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</w:p>
          <w:p w14:paraId="534DBD45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</w:p>
          <w:p w14:paraId="6862DD5A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Чланови већа</w:t>
            </w:r>
          </w:p>
        </w:tc>
      </w:tr>
      <w:tr w:rsidR="00731B0C" w14:paraId="366ADA08" w14:textId="77777777" w:rsidTr="005A4059">
        <w:tc>
          <w:tcPr>
            <w:tcW w:w="2453" w:type="dxa"/>
          </w:tcPr>
          <w:p w14:paraId="3310F300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Октобар</w:t>
            </w:r>
          </w:p>
        </w:tc>
        <w:tc>
          <w:tcPr>
            <w:tcW w:w="5681" w:type="dxa"/>
          </w:tcPr>
          <w:p w14:paraId="2C472676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Организовање додатне и допунске наставе</w:t>
            </w:r>
          </w:p>
          <w:p w14:paraId="409B4014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Обележавање Дечије недеље</w:t>
            </w:r>
          </w:p>
          <w:p w14:paraId="1EF6167C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Радионице Професионалне оријентације</w:t>
            </w:r>
          </w:p>
        </w:tc>
        <w:tc>
          <w:tcPr>
            <w:tcW w:w="1488" w:type="dxa"/>
          </w:tcPr>
          <w:p w14:paraId="61C95701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</w:p>
          <w:p w14:paraId="041BB7E7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Чланови већа</w:t>
            </w:r>
          </w:p>
        </w:tc>
      </w:tr>
      <w:tr w:rsidR="00731B0C" w14:paraId="026B0CB3" w14:textId="77777777" w:rsidTr="005A4059">
        <w:tc>
          <w:tcPr>
            <w:tcW w:w="2453" w:type="dxa"/>
          </w:tcPr>
          <w:p w14:paraId="3C3B38D4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Новембар</w:t>
            </w:r>
          </w:p>
        </w:tc>
        <w:tc>
          <w:tcPr>
            <w:tcW w:w="5681" w:type="dxa"/>
          </w:tcPr>
          <w:p w14:paraId="46FFE146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успеха и владања на крају првог класификационог периода</w:t>
            </w:r>
          </w:p>
          <w:p w14:paraId="61722679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Обележавање Новембарских дана</w:t>
            </w:r>
          </w:p>
          <w:p w14:paraId="733AED4F" w14:textId="77777777" w:rsidR="00731B0C" w:rsidRDefault="00731B0C" w:rsidP="005A405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8" w:type="dxa"/>
          </w:tcPr>
          <w:p w14:paraId="36AEEB7B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</w:p>
          <w:p w14:paraId="6F8CAA38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Чланови већа</w:t>
            </w:r>
          </w:p>
        </w:tc>
      </w:tr>
      <w:tr w:rsidR="00731B0C" w14:paraId="7E9E037B" w14:textId="77777777" w:rsidTr="005A4059">
        <w:tc>
          <w:tcPr>
            <w:tcW w:w="2453" w:type="dxa"/>
          </w:tcPr>
          <w:p w14:paraId="5FD2E74C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Децембар</w:t>
            </w:r>
          </w:p>
        </w:tc>
        <w:tc>
          <w:tcPr>
            <w:tcW w:w="5681" w:type="dxa"/>
          </w:tcPr>
          <w:p w14:paraId="39003843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Родитељски састанак</w:t>
            </w:r>
          </w:p>
          <w:p w14:paraId="587B312A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Школска такмичења</w:t>
            </w:r>
          </w:p>
          <w:p w14:paraId="0919F566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Помоћ ученицима при избору трећег предмете за полагање завршног испита</w:t>
            </w:r>
          </w:p>
          <w:p w14:paraId="43E7F510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Школска такмичења</w:t>
            </w:r>
          </w:p>
          <w:p w14:paraId="34B14AB1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Радионице</w:t>
            </w:r>
          </w:p>
        </w:tc>
        <w:tc>
          <w:tcPr>
            <w:tcW w:w="1488" w:type="dxa"/>
          </w:tcPr>
          <w:p w14:paraId="108B4703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</w:p>
          <w:p w14:paraId="4A300858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</w:p>
          <w:p w14:paraId="2FBCF209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Чланови већа</w:t>
            </w:r>
          </w:p>
        </w:tc>
      </w:tr>
      <w:tr w:rsidR="00731B0C" w14:paraId="7BED62E9" w14:textId="77777777" w:rsidTr="005A4059">
        <w:tc>
          <w:tcPr>
            <w:tcW w:w="2453" w:type="dxa"/>
          </w:tcPr>
          <w:p w14:paraId="0EF87914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Јануар/ Фебруар</w:t>
            </w:r>
          </w:p>
        </w:tc>
        <w:tc>
          <w:tcPr>
            <w:tcW w:w="5681" w:type="dxa"/>
          </w:tcPr>
          <w:p w14:paraId="6D499D40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успеха и владања на крају првог полугодишта</w:t>
            </w:r>
          </w:p>
          <w:p w14:paraId="3C2287CD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Школска слава-Свети Сава</w:t>
            </w:r>
          </w:p>
          <w:p w14:paraId="13C09E83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 xml:space="preserve"> Обележавање Дана државности</w:t>
            </w:r>
          </w:p>
          <w:p w14:paraId="5F8DD5AA" w14:textId="77777777" w:rsidR="00731B0C" w:rsidRDefault="00731B0C" w:rsidP="005A405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8" w:type="dxa"/>
          </w:tcPr>
          <w:p w14:paraId="5F4ABEEF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</w:p>
          <w:p w14:paraId="518BD168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Чланови већа</w:t>
            </w:r>
          </w:p>
        </w:tc>
      </w:tr>
      <w:tr w:rsidR="00731B0C" w14:paraId="36C889CB" w14:textId="77777777" w:rsidTr="005A4059">
        <w:tc>
          <w:tcPr>
            <w:tcW w:w="2453" w:type="dxa"/>
          </w:tcPr>
          <w:p w14:paraId="5CF88692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Март/ Април</w:t>
            </w:r>
          </w:p>
        </w:tc>
        <w:tc>
          <w:tcPr>
            <w:tcW w:w="5681" w:type="dxa"/>
          </w:tcPr>
          <w:p w14:paraId="454F67AE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успеха и владања на крају трећег класификационог периода</w:t>
            </w:r>
          </w:p>
          <w:p w14:paraId="1249537C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Пробни пријемни</w:t>
            </w:r>
          </w:p>
          <w:p w14:paraId="22146449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Родитењски састанак</w:t>
            </w:r>
          </w:p>
          <w:p w14:paraId="03580CC1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пробног теста</w:t>
            </w:r>
          </w:p>
          <w:p w14:paraId="63EDFF7C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Фотографисање  ученика</w:t>
            </w:r>
          </w:p>
          <w:p w14:paraId="3C6F1ACE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Сајам образовања</w:t>
            </w:r>
          </w:p>
          <w:p w14:paraId="0D6413C0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Припремна настава</w:t>
            </w:r>
          </w:p>
          <w:p w14:paraId="53566818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Отворена врата или посета средњих школа  како би ученицима олакшали избор занимања</w:t>
            </w:r>
          </w:p>
        </w:tc>
        <w:tc>
          <w:tcPr>
            <w:tcW w:w="1488" w:type="dxa"/>
          </w:tcPr>
          <w:p w14:paraId="34E4352A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</w:p>
          <w:p w14:paraId="31D85AEF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</w:p>
          <w:p w14:paraId="54255206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Чланови већа</w:t>
            </w:r>
          </w:p>
        </w:tc>
      </w:tr>
      <w:tr w:rsidR="00731B0C" w14:paraId="52869BBF" w14:textId="77777777" w:rsidTr="005A4059">
        <w:tc>
          <w:tcPr>
            <w:tcW w:w="2453" w:type="dxa"/>
          </w:tcPr>
          <w:p w14:paraId="465B13E0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 Мај</w:t>
            </w:r>
          </w:p>
        </w:tc>
        <w:tc>
          <w:tcPr>
            <w:tcW w:w="5681" w:type="dxa"/>
          </w:tcPr>
          <w:p w14:paraId="2F165E21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Припрема за полагање завршног испита</w:t>
            </w:r>
          </w:p>
          <w:p w14:paraId="0825E518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Недеља сећања</w:t>
            </w:r>
          </w:p>
          <w:p w14:paraId="30D279AD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Писмене и усмене провере</w:t>
            </w:r>
          </w:p>
          <w:p w14:paraId="15929EEB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Обележавање Дана школе</w:t>
            </w:r>
          </w:p>
          <w:p w14:paraId="34E75245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Припрема за матурско вече</w:t>
            </w:r>
          </w:p>
          <w:p w14:paraId="294C040C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Реализација додатне и допунске наставе</w:t>
            </w:r>
          </w:p>
          <w:p w14:paraId="6444182C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Подела сведочанстава</w:t>
            </w:r>
          </w:p>
          <w:p w14:paraId="23604BB1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Писање листе жеља</w:t>
            </w:r>
          </w:p>
          <w:p w14:paraId="40449ADF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Упис у средњу школу</w:t>
            </w:r>
          </w:p>
        </w:tc>
        <w:tc>
          <w:tcPr>
            <w:tcW w:w="1488" w:type="dxa"/>
          </w:tcPr>
          <w:p w14:paraId="22F62120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</w:p>
          <w:p w14:paraId="5761805F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 xml:space="preserve">  Чланови већа</w:t>
            </w:r>
          </w:p>
        </w:tc>
      </w:tr>
      <w:tr w:rsidR="00731B0C" w14:paraId="024E0F98" w14:textId="77777777" w:rsidTr="005A4059">
        <w:trPr>
          <w:trHeight w:val="459"/>
        </w:trPr>
        <w:tc>
          <w:tcPr>
            <w:tcW w:w="2453" w:type="dxa"/>
          </w:tcPr>
          <w:p w14:paraId="1111C30F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Август</w:t>
            </w:r>
          </w:p>
        </w:tc>
        <w:tc>
          <w:tcPr>
            <w:tcW w:w="5681" w:type="dxa"/>
          </w:tcPr>
          <w:p w14:paraId="7174D3AA" w14:textId="77777777" w:rsidR="00731B0C" w:rsidRDefault="00731B0C" w:rsidP="00B319E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завршног испита</w:t>
            </w:r>
          </w:p>
          <w:p w14:paraId="29E909F5" w14:textId="77777777" w:rsidR="00731B0C" w:rsidRDefault="00731B0C" w:rsidP="005A4059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8" w:type="dxa"/>
          </w:tcPr>
          <w:p w14:paraId="6C2FD6BD" w14:textId="77777777" w:rsidR="00731B0C" w:rsidRDefault="00731B0C" w:rsidP="005A4059">
            <w:pPr>
              <w:spacing w:line="240" w:lineRule="auto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Чланови већа и предметни наставници</w:t>
            </w:r>
          </w:p>
        </w:tc>
      </w:tr>
    </w:tbl>
    <w:p w14:paraId="07B8E24F" w14:textId="77777777" w:rsidR="00731B0C" w:rsidRDefault="00731B0C" w:rsidP="00731B0C">
      <w:pPr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 xml:space="preserve"> </w:t>
      </w:r>
    </w:p>
    <w:p w14:paraId="3E540887" w14:textId="5AD8B107" w:rsidR="00731B0C" w:rsidRDefault="00731B0C" w:rsidP="00731B0C">
      <w:pPr>
        <w:ind w:firstLine="0"/>
        <w:rPr>
          <w:rFonts w:cs="Times New Roman"/>
          <w:b/>
          <w:szCs w:val="24"/>
        </w:rPr>
      </w:pPr>
    </w:p>
    <w:p w14:paraId="7D451DA2" w14:textId="54845C24" w:rsidR="00487710" w:rsidRPr="00731351" w:rsidRDefault="00487710" w:rsidP="000E72E1">
      <w:pPr>
        <w:pStyle w:val="Heading2"/>
        <w:numPr>
          <w:ilvl w:val="0"/>
          <w:numId w:val="86"/>
        </w:numP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sr-Cyrl-CS"/>
        </w:rPr>
      </w:pPr>
      <w:bookmarkStart w:id="27" w:name="_Toc212533004"/>
      <w:r w:rsidRPr="00731351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sr-Cyrl-CS"/>
        </w:rPr>
        <w:t>П</w:t>
      </w:r>
      <w:r w:rsidR="007D059E" w:rsidRPr="00731351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val="sr-Cyrl-CS"/>
        </w:rPr>
        <w:t>ЕДАГОШКИ КОЛЕГИЈУМ</w:t>
      </w:r>
      <w:bookmarkEnd w:id="27"/>
    </w:p>
    <w:p w14:paraId="4116EF57" w14:textId="77777777" w:rsidR="007D059E" w:rsidRPr="007D059E" w:rsidRDefault="007D059E" w:rsidP="00487710">
      <w:pPr>
        <w:spacing w:before="240" w:after="120" w:line="240" w:lineRule="auto"/>
        <w:ind w:left="480" w:firstLine="0"/>
        <w:rPr>
          <w:rFonts w:eastAsia="Times New Roman" w:cs="Times New Roman"/>
          <w:b/>
          <w:iCs/>
          <w:noProof/>
          <w:sz w:val="28"/>
          <w:szCs w:val="28"/>
          <w:lang w:val="ru-RU" w:eastAsia="x-none"/>
        </w:rPr>
      </w:pPr>
    </w:p>
    <w:p w14:paraId="5F8ECA0F" w14:textId="77777777" w:rsidR="00487710" w:rsidRPr="00863787" w:rsidRDefault="00487710" w:rsidP="00487710">
      <w:p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firstLine="567"/>
        <w:rPr>
          <w:rFonts w:eastAsia="Times New Roman" w:cs="Times New Roman"/>
          <w:szCs w:val="24"/>
          <w:lang w:val="sr-Cyrl-CS"/>
        </w:rPr>
      </w:pPr>
      <w:r w:rsidRPr="00863787">
        <w:rPr>
          <w:rFonts w:eastAsia="Times New Roman" w:cs="Times New Roman"/>
          <w:szCs w:val="24"/>
          <w:lang w:val="sr-Cyrl-CS"/>
        </w:rPr>
        <w:t>Педагошки колегијум чине председници стручних већа и стручног ак</w:t>
      </w:r>
      <w:r w:rsidRPr="00863787">
        <w:rPr>
          <w:rFonts w:eastAsia="Times New Roman" w:cs="Times New Roman"/>
          <w:szCs w:val="24"/>
          <w:lang w:val="sr-Cyrl-CS"/>
        </w:rPr>
        <w:softHyphen/>
        <w:t>ти</w:t>
      </w:r>
      <w:r w:rsidRPr="00863787">
        <w:rPr>
          <w:rFonts w:eastAsia="Times New Roman" w:cs="Times New Roman"/>
          <w:szCs w:val="24"/>
          <w:lang w:val="sr-Cyrl-CS"/>
        </w:rPr>
        <w:softHyphen/>
        <w:t>ва и представник стручних сарадника. Директор школе, односно његов по</w:t>
      </w:r>
      <w:r w:rsidRPr="00863787">
        <w:rPr>
          <w:rFonts w:eastAsia="Times New Roman" w:cs="Times New Roman"/>
          <w:szCs w:val="24"/>
          <w:lang w:val="sr-Cyrl-CS"/>
        </w:rPr>
        <w:softHyphen/>
        <w:t>моћник председава и руководи Педагошким колегијумом. Пе</w:t>
      </w:r>
      <w:r w:rsidRPr="00863787">
        <w:rPr>
          <w:rFonts w:eastAsia="Times New Roman" w:cs="Times New Roman"/>
          <w:szCs w:val="24"/>
          <w:lang w:val="sr-Cyrl-RS"/>
        </w:rPr>
        <w:softHyphen/>
      </w:r>
      <w:r w:rsidRPr="00863787">
        <w:rPr>
          <w:rFonts w:eastAsia="Times New Roman" w:cs="Times New Roman"/>
          <w:szCs w:val="24"/>
          <w:lang w:val="sr-Cyrl-CS"/>
        </w:rPr>
        <w:t>дагошки ко</w:t>
      </w:r>
      <w:r w:rsidRPr="00863787">
        <w:rPr>
          <w:rFonts w:eastAsia="Times New Roman" w:cs="Times New Roman"/>
          <w:szCs w:val="24"/>
          <w:lang w:val="sr-Cyrl-CS"/>
        </w:rPr>
        <w:softHyphen/>
        <w:t>ле</w:t>
      </w:r>
      <w:r w:rsidRPr="00863787">
        <w:rPr>
          <w:rFonts w:eastAsia="Times New Roman" w:cs="Times New Roman"/>
          <w:szCs w:val="24"/>
          <w:lang w:val="sr-Cyrl-CS"/>
        </w:rPr>
        <w:softHyphen/>
        <w:t>гијум разматра питања и даје мишљење у вези са пос</w:t>
      </w:r>
      <w:r w:rsidRPr="00863787">
        <w:rPr>
          <w:rFonts w:eastAsia="Times New Roman" w:cs="Times New Roman"/>
          <w:szCs w:val="24"/>
          <w:lang w:val="sr-Cyrl-RS"/>
        </w:rPr>
        <w:softHyphen/>
      </w:r>
      <w:r w:rsidRPr="00863787">
        <w:rPr>
          <w:rFonts w:eastAsia="Times New Roman" w:cs="Times New Roman"/>
          <w:szCs w:val="24"/>
          <w:lang w:val="sr-Cyrl-CS"/>
        </w:rPr>
        <w:t>ловима дирек</w:t>
      </w:r>
      <w:r w:rsidRPr="00863787">
        <w:rPr>
          <w:rFonts w:eastAsia="Times New Roman" w:cs="Times New Roman"/>
          <w:szCs w:val="24"/>
          <w:lang w:val="sr-Cyrl-CS"/>
        </w:rPr>
        <w:softHyphen/>
        <w:t>то</w:t>
      </w:r>
      <w:r w:rsidRPr="00863787">
        <w:rPr>
          <w:rFonts w:eastAsia="Times New Roman" w:cs="Times New Roman"/>
          <w:szCs w:val="24"/>
          <w:lang w:val="sr-Cyrl-CS"/>
        </w:rPr>
        <w:softHyphen/>
        <w:t>ра који се односе на: планирање и организовање оства</w:t>
      </w:r>
      <w:r w:rsidRPr="00863787">
        <w:rPr>
          <w:rFonts w:eastAsia="Times New Roman" w:cs="Times New Roman"/>
          <w:szCs w:val="24"/>
          <w:lang w:val="sr-Cyrl-RS"/>
        </w:rPr>
        <w:softHyphen/>
      </w:r>
      <w:r w:rsidRPr="00863787">
        <w:rPr>
          <w:rFonts w:eastAsia="Times New Roman" w:cs="Times New Roman"/>
          <w:szCs w:val="24"/>
          <w:lang w:val="sr-Cyrl-CS"/>
        </w:rPr>
        <w:t>ривања програма об</w:t>
      </w:r>
      <w:r w:rsidRPr="00863787">
        <w:rPr>
          <w:rFonts w:eastAsia="Times New Roman" w:cs="Times New Roman"/>
          <w:szCs w:val="24"/>
          <w:lang w:val="sr-Cyrl-CS"/>
        </w:rPr>
        <w:softHyphen/>
        <w:t>разовања и свих активности школе; осигуравање квалитета рада школе; са</w:t>
      </w:r>
      <w:r w:rsidRPr="00863787">
        <w:rPr>
          <w:rFonts w:eastAsia="Times New Roman" w:cs="Times New Roman"/>
          <w:szCs w:val="24"/>
          <w:lang w:val="sr-Cyrl-CS"/>
        </w:rPr>
        <w:softHyphen/>
        <w:t>мо</w:t>
      </w:r>
      <w:r w:rsidRPr="00863787">
        <w:rPr>
          <w:rFonts w:eastAsia="Times New Roman" w:cs="Times New Roman"/>
          <w:szCs w:val="24"/>
          <w:lang w:val="sr-Cyrl-CS"/>
        </w:rPr>
        <w:softHyphen/>
        <w:t>вредновање школе; остваривање стандарда постигнућа ученика;</w:t>
      </w:r>
      <w:r w:rsidRPr="00863787">
        <w:rPr>
          <w:rFonts w:eastAsia="Times New Roman" w:cs="Times New Roman"/>
          <w:szCs w:val="24"/>
          <w:lang w:val="sr-Cyrl-RS"/>
        </w:rPr>
        <w:t xml:space="preserve"> </w:t>
      </w:r>
      <w:r w:rsidRPr="00863787">
        <w:rPr>
          <w:rFonts w:eastAsia="Times New Roman" w:cs="Times New Roman"/>
          <w:szCs w:val="24"/>
          <w:lang w:val="sr-Cyrl-CS"/>
        </w:rPr>
        <w:t>и уна</w:t>
      </w:r>
      <w:r w:rsidRPr="00863787">
        <w:rPr>
          <w:rFonts w:eastAsia="Times New Roman" w:cs="Times New Roman"/>
          <w:szCs w:val="24"/>
          <w:lang w:val="sr-Cyrl-CS"/>
        </w:rPr>
        <w:softHyphen/>
        <w:t>пређивања образовно-васпитног рада; оствари</w:t>
      </w:r>
      <w:r w:rsidRPr="00863787">
        <w:rPr>
          <w:rFonts w:eastAsia="Times New Roman" w:cs="Times New Roman"/>
          <w:szCs w:val="24"/>
          <w:lang w:val="sr-Cyrl-RS"/>
        </w:rPr>
        <w:softHyphen/>
      </w:r>
      <w:r w:rsidRPr="00863787">
        <w:rPr>
          <w:rFonts w:eastAsia="Times New Roman" w:cs="Times New Roman"/>
          <w:szCs w:val="24"/>
          <w:lang w:val="sr-Cyrl-CS"/>
        </w:rPr>
        <w:t>вање развојног плана; са</w:t>
      </w:r>
      <w:r w:rsidRPr="00863787">
        <w:rPr>
          <w:rFonts w:eastAsia="Times New Roman" w:cs="Times New Roman"/>
          <w:szCs w:val="24"/>
          <w:lang w:val="sr-Cyrl-CS"/>
        </w:rPr>
        <w:softHyphen/>
        <w:t>радњу са јединицом локалне самоуправе,</w:t>
      </w:r>
      <w:r w:rsidRPr="00863787">
        <w:rPr>
          <w:rFonts w:eastAsia="Times New Roman" w:cs="Times New Roman"/>
          <w:szCs w:val="24"/>
          <w:lang w:val="sr-Cyrl-RS"/>
        </w:rPr>
        <w:t xml:space="preserve"> </w:t>
      </w:r>
      <w:r w:rsidRPr="00863787">
        <w:rPr>
          <w:rFonts w:eastAsia="Times New Roman" w:cs="Times New Roman"/>
          <w:szCs w:val="24"/>
          <w:lang w:val="sr-Cyrl-CS"/>
        </w:rPr>
        <w:t>орга</w:t>
      </w:r>
      <w:r w:rsidRPr="00863787">
        <w:rPr>
          <w:rFonts w:eastAsia="Times New Roman" w:cs="Times New Roman"/>
          <w:szCs w:val="24"/>
          <w:lang w:val="sr-Cyrl-RS"/>
        </w:rPr>
        <w:softHyphen/>
      </w:r>
      <w:r w:rsidRPr="00863787">
        <w:rPr>
          <w:rFonts w:eastAsia="Times New Roman" w:cs="Times New Roman"/>
          <w:szCs w:val="24"/>
          <w:lang w:val="sr-Cyrl-CS"/>
        </w:rPr>
        <w:t>низацијама и удружењима; пе</w:t>
      </w:r>
      <w:r w:rsidRPr="00863787">
        <w:rPr>
          <w:rFonts w:eastAsia="Times New Roman" w:cs="Times New Roman"/>
          <w:szCs w:val="24"/>
          <w:lang w:val="sr-Cyrl-CS"/>
        </w:rPr>
        <w:softHyphen/>
        <w:t>дагошко-инструктивни увид и праћење квалитета образовно-васпитног ра</w:t>
      </w:r>
      <w:r w:rsidRPr="00863787">
        <w:rPr>
          <w:rFonts w:eastAsia="Times New Roman" w:cs="Times New Roman"/>
          <w:szCs w:val="24"/>
          <w:lang w:val="sr-Cyrl-CS"/>
        </w:rPr>
        <w:softHyphen/>
        <w:t>да и педагошке праксе и предузимање мера за унапређивање и уса</w:t>
      </w:r>
      <w:r w:rsidRPr="00863787">
        <w:rPr>
          <w:rFonts w:eastAsia="Times New Roman" w:cs="Times New Roman"/>
          <w:szCs w:val="24"/>
          <w:lang w:val="sr-Cyrl-CS"/>
        </w:rPr>
        <w:softHyphen/>
        <w:t>вр</w:t>
      </w:r>
      <w:r w:rsidRPr="00863787">
        <w:rPr>
          <w:rFonts w:eastAsia="Times New Roman" w:cs="Times New Roman"/>
          <w:szCs w:val="24"/>
          <w:lang w:val="sr-Cyrl-CS"/>
        </w:rPr>
        <w:softHyphen/>
        <w:t>ша</w:t>
      </w:r>
      <w:r w:rsidRPr="00863787">
        <w:rPr>
          <w:rFonts w:eastAsia="Times New Roman" w:cs="Times New Roman"/>
          <w:szCs w:val="24"/>
          <w:lang w:val="sr-Cyrl-CS"/>
        </w:rPr>
        <w:softHyphen/>
        <w:t>вање рада наставника и стручних сарадника; планирање и праћење струч</w:t>
      </w:r>
      <w:r w:rsidRPr="00863787">
        <w:rPr>
          <w:rFonts w:eastAsia="Times New Roman" w:cs="Times New Roman"/>
          <w:szCs w:val="24"/>
          <w:lang w:val="sr-Cyrl-CS"/>
        </w:rPr>
        <w:softHyphen/>
        <w:t>ног усавршавање и спровођење поступка за стицање звања настав</w:t>
      </w:r>
      <w:r w:rsidRPr="00863787">
        <w:rPr>
          <w:rFonts w:eastAsia="Times New Roman" w:cs="Times New Roman"/>
          <w:szCs w:val="24"/>
          <w:lang w:val="sr-Cyrl-CS"/>
        </w:rPr>
        <w:softHyphen/>
        <w:t>ни</w:t>
      </w:r>
      <w:r w:rsidRPr="00863787">
        <w:rPr>
          <w:rFonts w:eastAsia="Times New Roman" w:cs="Times New Roman"/>
          <w:szCs w:val="24"/>
          <w:lang w:val="sr-Cyrl-CS"/>
        </w:rPr>
        <w:softHyphen/>
        <w:t>ка и стручних сарадника.</w:t>
      </w:r>
    </w:p>
    <w:p w14:paraId="5079958B" w14:textId="77777777" w:rsidR="00487710" w:rsidRPr="00487710" w:rsidRDefault="00487710" w:rsidP="00487710">
      <w:pPr>
        <w:autoSpaceDE w:val="0"/>
        <w:autoSpaceDN w:val="0"/>
        <w:adjustRightInd w:val="0"/>
        <w:spacing w:before="120" w:after="120" w:line="240" w:lineRule="auto"/>
        <w:ind w:firstLine="567"/>
        <w:rPr>
          <w:rFonts w:eastAsia="Times New Roman" w:cs="Times New Roman"/>
          <w:b/>
          <w:szCs w:val="24"/>
          <w:lang w:val="sr-Cyrl-CS"/>
        </w:rPr>
      </w:pPr>
    </w:p>
    <w:p w14:paraId="636ACECF" w14:textId="77777777" w:rsidR="00487710" w:rsidRPr="00487710" w:rsidRDefault="00487710" w:rsidP="00487710">
      <w:pPr>
        <w:autoSpaceDE w:val="0"/>
        <w:autoSpaceDN w:val="0"/>
        <w:adjustRightInd w:val="0"/>
        <w:spacing w:before="120" w:after="120" w:line="240" w:lineRule="auto"/>
        <w:ind w:firstLine="567"/>
        <w:rPr>
          <w:rFonts w:eastAsia="Times New Roman" w:cs="Times New Roman"/>
          <w:b/>
          <w:szCs w:val="24"/>
          <w:lang w:val="sr-Cyrl-CS"/>
        </w:rPr>
      </w:pPr>
    </w:p>
    <w:p w14:paraId="138CC8D3" w14:textId="77777777" w:rsidR="00487710" w:rsidRPr="00D005F3" w:rsidRDefault="00487710" w:rsidP="00487710">
      <w:pPr>
        <w:autoSpaceDE w:val="0"/>
        <w:autoSpaceDN w:val="0"/>
        <w:adjustRightInd w:val="0"/>
        <w:spacing w:before="120" w:after="120" w:line="240" w:lineRule="auto"/>
        <w:ind w:firstLine="567"/>
        <w:rPr>
          <w:rFonts w:eastAsia="Times New Roman" w:cs="Times New Roman"/>
          <w:sz w:val="28"/>
          <w:szCs w:val="28"/>
          <w:lang w:val="sr-Cyrl-CS"/>
        </w:rPr>
      </w:pPr>
      <w:r w:rsidRPr="00D005F3">
        <w:rPr>
          <w:rFonts w:eastAsia="Times New Roman" w:cs="Times New Roman"/>
          <w:b/>
          <w:sz w:val="28"/>
          <w:szCs w:val="28"/>
          <w:lang w:val="sr-Cyrl-CS"/>
        </w:rPr>
        <w:t>План рада Педагошког колегијума</w:t>
      </w:r>
    </w:p>
    <w:p w14:paraId="1B00F02A" w14:textId="77777777" w:rsidR="00487710" w:rsidRPr="00487710" w:rsidRDefault="00487710" w:rsidP="00487710">
      <w:pPr>
        <w:keepNext/>
        <w:autoSpaceDE w:val="0"/>
        <w:autoSpaceDN w:val="0"/>
        <w:adjustRightInd w:val="0"/>
        <w:spacing w:after="0" w:line="240" w:lineRule="auto"/>
        <w:ind w:firstLine="840"/>
        <w:outlineLvl w:val="0"/>
        <w:rPr>
          <w:rFonts w:eastAsia="Times New Roman" w:cs="Times New Roman"/>
          <w:b/>
          <w:bCs/>
          <w:color w:val="000000"/>
          <w:kern w:val="28"/>
          <w:szCs w:val="24"/>
          <w:lang w:val="sr-Latn-RS"/>
        </w:rPr>
      </w:pPr>
    </w:p>
    <w:p w14:paraId="0E0A46DD" w14:textId="77777777" w:rsidR="00487710" w:rsidRPr="004A248B" w:rsidRDefault="00487710" w:rsidP="0048771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585"/>
        <w:gridCol w:w="1561"/>
        <w:gridCol w:w="1652"/>
        <w:gridCol w:w="1861"/>
        <w:gridCol w:w="1292"/>
      </w:tblGrid>
      <w:tr w:rsidR="00487710" w:rsidRPr="004A248B" w14:paraId="08E98812" w14:textId="77777777" w:rsidTr="00780979">
        <w:tc>
          <w:tcPr>
            <w:tcW w:w="959" w:type="dxa"/>
            <w:shd w:val="clear" w:color="auto" w:fill="D9D9D9"/>
            <w:vAlign w:val="center"/>
          </w:tcPr>
          <w:p w14:paraId="3B4D4A54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b/>
                <w:szCs w:val="24"/>
                <w:lang w:val="sr-Cyrl-CS"/>
              </w:rPr>
              <w:t>Редни број</w:t>
            </w:r>
          </w:p>
        </w:tc>
        <w:tc>
          <w:tcPr>
            <w:tcW w:w="2111" w:type="dxa"/>
            <w:shd w:val="clear" w:color="auto" w:fill="D9D9D9"/>
            <w:vAlign w:val="center"/>
          </w:tcPr>
          <w:p w14:paraId="1F293B47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b/>
                <w:szCs w:val="24"/>
                <w:lang w:val="sr-Cyrl-CS"/>
              </w:rPr>
              <w:t>Активност</w:t>
            </w:r>
          </w:p>
        </w:tc>
        <w:tc>
          <w:tcPr>
            <w:tcW w:w="1535" w:type="dxa"/>
            <w:shd w:val="clear" w:color="auto" w:fill="D9D9D9"/>
            <w:vAlign w:val="center"/>
          </w:tcPr>
          <w:p w14:paraId="0BD3E691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b/>
                <w:szCs w:val="24"/>
                <w:lang w:val="sr-Cyrl-CS"/>
              </w:rPr>
              <w:t>Време реализације</w:t>
            </w:r>
          </w:p>
        </w:tc>
        <w:tc>
          <w:tcPr>
            <w:tcW w:w="1599" w:type="dxa"/>
            <w:shd w:val="clear" w:color="auto" w:fill="D9D9D9"/>
            <w:vAlign w:val="center"/>
          </w:tcPr>
          <w:p w14:paraId="5B40FEFF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b/>
                <w:szCs w:val="24"/>
                <w:lang w:val="sr-Cyrl-CS"/>
              </w:rPr>
              <w:t>Начин реализације</w:t>
            </w:r>
          </w:p>
        </w:tc>
        <w:tc>
          <w:tcPr>
            <w:tcW w:w="1471" w:type="dxa"/>
            <w:shd w:val="clear" w:color="auto" w:fill="D9D9D9"/>
            <w:vAlign w:val="center"/>
          </w:tcPr>
          <w:p w14:paraId="678370EC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b/>
                <w:szCs w:val="24"/>
                <w:lang w:val="sr-Cyrl-CS"/>
              </w:rPr>
              <w:t>Одговорна особа</w:t>
            </w:r>
          </w:p>
        </w:tc>
        <w:tc>
          <w:tcPr>
            <w:tcW w:w="1536" w:type="dxa"/>
            <w:shd w:val="clear" w:color="auto" w:fill="D9D9D9"/>
            <w:vAlign w:val="center"/>
          </w:tcPr>
          <w:p w14:paraId="38900A57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b/>
                <w:szCs w:val="24"/>
                <w:lang w:val="sr-Cyrl-CS"/>
              </w:rPr>
              <w:t>Учесници</w:t>
            </w:r>
          </w:p>
        </w:tc>
      </w:tr>
      <w:tr w:rsidR="00487710" w:rsidRPr="004A248B" w14:paraId="57EF2050" w14:textId="77777777" w:rsidTr="00780979">
        <w:tc>
          <w:tcPr>
            <w:tcW w:w="959" w:type="dxa"/>
            <w:vAlign w:val="center"/>
          </w:tcPr>
          <w:p w14:paraId="0215D390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1A61F78F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Израда плана рада </w:t>
            </w:r>
          </w:p>
        </w:tc>
        <w:tc>
          <w:tcPr>
            <w:tcW w:w="1535" w:type="dxa"/>
            <w:vAlign w:val="center"/>
          </w:tcPr>
          <w:p w14:paraId="3B62DDED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Август</w:t>
            </w:r>
          </w:p>
        </w:tc>
        <w:tc>
          <w:tcPr>
            <w:tcW w:w="1599" w:type="dxa"/>
            <w:vAlign w:val="center"/>
          </w:tcPr>
          <w:p w14:paraId="5AE8A7AF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Предлагање активности, носилаца организације и реализације, као и времена реализације</w:t>
            </w:r>
          </w:p>
        </w:tc>
        <w:tc>
          <w:tcPr>
            <w:tcW w:w="1471" w:type="dxa"/>
            <w:vAlign w:val="center"/>
          </w:tcPr>
          <w:p w14:paraId="2A75D591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Директор школе</w:t>
            </w:r>
          </w:p>
        </w:tc>
        <w:tc>
          <w:tcPr>
            <w:tcW w:w="1536" w:type="dxa"/>
            <w:vAlign w:val="center"/>
          </w:tcPr>
          <w:p w14:paraId="058EF239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3309ED48" w14:textId="77777777" w:rsidTr="00780979">
        <w:tc>
          <w:tcPr>
            <w:tcW w:w="959" w:type="dxa"/>
            <w:vAlign w:val="center"/>
          </w:tcPr>
          <w:p w14:paraId="0BB79254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1C755E42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Анализа Закона о основном образовању  </w:t>
            </w:r>
          </w:p>
        </w:tc>
        <w:tc>
          <w:tcPr>
            <w:tcW w:w="1535" w:type="dxa"/>
            <w:vAlign w:val="center"/>
          </w:tcPr>
          <w:p w14:paraId="5DADD73A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 Август, септембаар</w:t>
            </w:r>
          </w:p>
        </w:tc>
        <w:tc>
          <w:tcPr>
            <w:tcW w:w="1599" w:type="dxa"/>
            <w:vAlign w:val="center"/>
          </w:tcPr>
          <w:p w14:paraId="7126B052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Презентација Правилника члановима уз обавезу да упознају све интересне групе са његовим значајем</w:t>
            </w:r>
          </w:p>
        </w:tc>
        <w:tc>
          <w:tcPr>
            <w:tcW w:w="1471" w:type="dxa"/>
            <w:vAlign w:val="center"/>
          </w:tcPr>
          <w:p w14:paraId="74473B56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Психолог,педагог школе</w:t>
            </w:r>
          </w:p>
        </w:tc>
        <w:tc>
          <w:tcPr>
            <w:tcW w:w="1536" w:type="dxa"/>
            <w:vAlign w:val="center"/>
          </w:tcPr>
          <w:p w14:paraId="6BBC54B1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2DB42922" w14:textId="77777777" w:rsidTr="00780979">
        <w:tc>
          <w:tcPr>
            <w:tcW w:w="959" w:type="dxa"/>
            <w:vAlign w:val="center"/>
          </w:tcPr>
          <w:p w14:paraId="1EE0BB0D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2E7497AC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Усклађивање критеријума оцењивања</w:t>
            </w:r>
          </w:p>
        </w:tc>
        <w:tc>
          <w:tcPr>
            <w:tcW w:w="1535" w:type="dxa"/>
            <w:vAlign w:val="center"/>
          </w:tcPr>
          <w:p w14:paraId="49EB72EE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Октобар </w:t>
            </w:r>
          </w:p>
        </w:tc>
        <w:tc>
          <w:tcPr>
            <w:tcW w:w="1599" w:type="dxa"/>
            <w:vAlign w:val="center"/>
          </w:tcPr>
          <w:p w14:paraId="68A4FF4E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Члнови колегијума ће у оквиру својих стручних већа и актива ускладити критеријуме оцењивања</w:t>
            </w:r>
          </w:p>
        </w:tc>
        <w:tc>
          <w:tcPr>
            <w:tcW w:w="1471" w:type="dxa"/>
            <w:vAlign w:val="center"/>
          </w:tcPr>
          <w:p w14:paraId="1CE3544A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Директор школе</w:t>
            </w:r>
          </w:p>
        </w:tc>
        <w:tc>
          <w:tcPr>
            <w:tcW w:w="1536" w:type="dxa"/>
            <w:vAlign w:val="center"/>
          </w:tcPr>
          <w:p w14:paraId="58256583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0E844969" w14:textId="77777777" w:rsidTr="00780979">
        <w:tc>
          <w:tcPr>
            <w:tcW w:w="959" w:type="dxa"/>
            <w:vAlign w:val="center"/>
          </w:tcPr>
          <w:p w14:paraId="739ACF52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1510720E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Индивидуални контакти са родитељима</w:t>
            </w:r>
          </w:p>
          <w:p w14:paraId="32F440E7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</w:tc>
        <w:tc>
          <w:tcPr>
            <w:tcW w:w="1535" w:type="dxa"/>
            <w:vAlign w:val="center"/>
          </w:tcPr>
          <w:p w14:paraId="5F6AB223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Континуирано</w:t>
            </w:r>
          </w:p>
        </w:tc>
        <w:tc>
          <w:tcPr>
            <w:tcW w:w="1599" w:type="dxa"/>
            <w:vAlign w:val="center"/>
          </w:tcPr>
          <w:p w14:paraId="1B40C8DA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Направити план индивидуалних контаката са родитељима који ће бити транспарентан и доступан</w:t>
            </w:r>
          </w:p>
        </w:tc>
        <w:tc>
          <w:tcPr>
            <w:tcW w:w="1471" w:type="dxa"/>
            <w:vAlign w:val="center"/>
          </w:tcPr>
          <w:p w14:paraId="1F660866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Педагог школе</w:t>
            </w:r>
          </w:p>
        </w:tc>
        <w:tc>
          <w:tcPr>
            <w:tcW w:w="1536" w:type="dxa"/>
            <w:vAlign w:val="center"/>
          </w:tcPr>
          <w:p w14:paraId="285CE32F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колегијума, наставници</w:t>
            </w:r>
          </w:p>
        </w:tc>
      </w:tr>
      <w:tr w:rsidR="00487710" w:rsidRPr="004A248B" w14:paraId="66091598" w14:textId="77777777" w:rsidTr="00780979">
        <w:tc>
          <w:tcPr>
            <w:tcW w:w="959" w:type="dxa"/>
            <w:vAlign w:val="center"/>
          </w:tcPr>
          <w:p w14:paraId="0400F1A1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33424E9C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Анализа стања и извештаји</w:t>
            </w:r>
          </w:p>
        </w:tc>
        <w:tc>
          <w:tcPr>
            <w:tcW w:w="1535" w:type="dxa"/>
            <w:vAlign w:val="center"/>
          </w:tcPr>
          <w:p w14:paraId="11CE7517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Континуирано </w:t>
            </w:r>
          </w:p>
        </w:tc>
        <w:tc>
          <w:tcPr>
            <w:tcW w:w="1599" w:type="dxa"/>
            <w:vAlign w:val="center"/>
          </w:tcPr>
          <w:p w14:paraId="386EB299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Чланови колегијума подносе извештаје о </w:t>
            </w:r>
            <w:r w:rsidRPr="004A248B">
              <w:rPr>
                <w:rFonts w:eastAsia="Times New Roman" w:cs="Times New Roman"/>
                <w:szCs w:val="24"/>
                <w:lang w:val="sr-Cyrl-CS"/>
              </w:rPr>
              <w:lastRenderedPageBreak/>
              <w:t xml:space="preserve">реализацији задатака </w:t>
            </w:r>
          </w:p>
        </w:tc>
        <w:tc>
          <w:tcPr>
            <w:tcW w:w="1471" w:type="dxa"/>
            <w:vAlign w:val="center"/>
          </w:tcPr>
          <w:p w14:paraId="09C656C0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lastRenderedPageBreak/>
              <w:t>Директор школе</w:t>
            </w:r>
          </w:p>
        </w:tc>
        <w:tc>
          <w:tcPr>
            <w:tcW w:w="1536" w:type="dxa"/>
            <w:vAlign w:val="center"/>
          </w:tcPr>
          <w:p w14:paraId="18FABBF3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549DE70E" w14:textId="77777777" w:rsidTr="00780979">
        <w:tc>
          <w:tcPr>
            <w:tcW w:w="959" w:type="dxa"/>
            <w:vAlign w:val="center"/>
          </w:tcPr>
          <w:p w14:paraId="058E4A87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3ECDDC82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Анализа стања у школи о примењивању Правилником о садрђају и начину вођења евиденције, као и свих осталих закона и правилника</w:t>
            </w:r>
          </w:p>
        </w:tc>
        <w:tc>
          <w:tcPr>
            <w:tcW w:w="1535" w:type="dxa"/>
            <w:vAlign w:val="center"/>
          </w:tcPr>
          <w:p w14:paraId="7A913B4B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 Континуирано</w:t>
            </w:r>
          </w:p>
        </w:tc>
        <w:tc>
          <w:tcPr>
            <w:tcW w:w="1599" w:type="dxa"/>
            <w:vAlign w:val="center"/>
          </w:tcPr>
          <w:p w14:paraId="309CA4CF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Анализа Правилника и подела задатака члановима колегијума</w:t>
            </w:r>
          </w:p>
        </w:tc>
        <w:tc>
          <w:tcPr>
            <w:tcW w:w="1471" w:type="dxa"/>
            <w:vAlign w:val="center"/>
          </w:tcPr>
          <w:p w14:paraId="046B56B8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Директор школе</w:t>
            </w:r>
          </w:p>
        </w:tc>
        <w:tc>
          <w:tcPr>
            <w:tcW w:w="1536" w:type="dxa"/>
            <w:vAlign w:val="center"/>
          </w:tcPr>
          <w:p w14:paraId="24EA8931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234584DB" w14:textId="77777777" w:rsidTr="00780979">
        <w:tc>
          <w:tcPr>
            <w:tcW w:w="959" w:type="dxa"/>
            <w:vAlign w:val="center"/>
          </w:tcPr>
          <w:p w14:paraId="48B5DE26" w14:textId="77777777" w:rsidR="00487710" w:rsidRPr="004A248B" w:rsidRDefault="00487710" w:rsidP="00487710">
            <w:pPr>
              <w:spacing w:after="0" w:line="240" w:lineRule="auto"/>
              <w:ind w:left="720" w:firstLine="0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04183E63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535" w:type="dxa"/>
            <w:vAlign w:val="center"/>
          </w:tcPr>
          <w:p w14:paraId="311E02A1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599" w:type="dxa"/>
            <w:vAlign w:val="center"/>
          </w:tcPr>
          <w:p w14:paraId="6757A9D6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471" w:type="dxa"/>
            <w:vAlign w:val="center"/>
          </w:tcPr>
          <w:p w14:paraId="291B5E4B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536" w:type="dxa"/>
            <w:vAlign w:val="center"/>
          </w:tcPr>
          <w:p w14:paraId="19FD3E23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487710" w:rsidRPr="004A248B" w14:paraId="2D963060" w14:textId="77777777" w:rsidTr="00780979">
        <w:tc>
          <w:tcPr>
            <w:tcW w:w="959" w:type="dxa"/>
            <w:vAlign w:val="center"/>
          </w:tcPr>
          <w:p w14:paraId="3D068B9E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3F26FFDE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Презентација оперативних планова рада актива и тимова школе</w:t>
            </w:r>
          </w:p>
        </w:tc>
        <w:tc>
          <w:tcPr>
            <w:tcW w:w="1535" w:type="dxa"/>
            <w:vAlign w:val="center"/>
          </w:tcPr>
          <w:p w14:paraId="5632CED3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Новембар </w:t>
            </w:r>
          </w:p>
        </w:tc>
        <w:tc>
          <w:tcPr>
            <w:tcW w:w="1599" w:type="dxa"/>
            <w:vAlign w:val="center"/>
          </w:tcPr>
          <w:p w14:paraId="7635530F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Координатори тимова презентују своје оперативне планове</w:t>
            </w:r>
          </w:p>
        </w:tc>
        <w:tc>
          <w:tcPr>
            <w:tcW w:w="1471" w:type="dxa"/>
            <w:vAlign w:val="center"/>
          </w:tcPr>
          <w:p w14:paraId="76C0618E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Координатори тимова</w:t>
            </w:r>
          </w:p>
        </w:tc>
        <w:tc>
          <w:tcPr>
            <w:tcW w:w="1536" w:type="dxa"/>
            <w:vAlign w:val="center"/>
          </w:tcPr>
          <w:p w14:paraId="4D6B6F35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6368062F" w14:textId="77777777" w:rsidTr="00780979">
        <w:tc>
          <w:tcPr>
            <w:tcW w:w="959" w:type="dxa"/>
            <w:vAlign w:val="center"/>
          </w:tcPr>
          <w:p w14:paraId="75CAB0D5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7BEED309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Повећање компетенција наставника</w:t>
            </w:r>
          </w:p>
        </w:tc>
        <w:tc>
          <w:tcPr>
            <w:tcW w:w="1535" w:type="dxa"/>
            <w:vAlign w:val="center"/>
          </w:tcPr>
          <w:p w14:paraId="1423039F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Децембар, континуирано </w:t>
            </w:r>
          </w:p>
        </w:tc>
        <w:tc>
          <w:tcPr>
            <w:tcW w:w="1599" w:type="dxa"/>
            <w:vAlign w:val="center"/>
          </w:tcPr>
          <w:p w14:paraId="1E4EAE46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Анализа Правилника о стандардима компетенција наставника и предлог плана стручног усавршавања</w:t>
            </w:r>
          </w:p>
        </w:tc>
        <w:tc>
          <w:tcPr>
            <w:tcW w:w="1471" w:type="dxa"/>
            <w:vAlign w:val="center"/>
          </w:tcPr>
          <w:p w14:paraId="4B808028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Координатор Тима за стручно усавршавање</w:t>
            </w:r>
          </w:p>
        </w:tc>
        <w:tc>
          <w:tcPr>
            <w:tcW w:w="1536" w:type="dxa"/>
            <w:vAlign w:val="center"/>
          </w:tcPr>
          <w:p w14:paraId="1BC1585F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3F3A802C" w14:textId="77777777" w:rsidTr="00780979">
        <w:tc>
          <w:tcPr>
            <w:tcW w:w="959" w:type="dxa"/>
            <w:vAlign w:val="center"/>
          </w:tcPr>
          <w:p w14:paraId="28C21277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384B2D75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Извештаји школских тимова о њиховом раду</w:t>
            </w:r>
          </w:p>
        </w:tc>
        <w:tc>
          <w:tcPr>
            <w:tcW w:w="1535" w:type="dxa"/>
            <w:vAlign w:val="center"/>
          </w:tcPr>
          <w:p w14:paraId="371BAD42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Крај првог и другог полугодишта</w:t>
            </w:r>
          </w:p>
        </w:tc>
        <w:tc>
          <w:tcPr>
            <w:tcW w:w="1599" w:type="dxa"/>
            <w:vAlign w:val="center"/>
          </w:tcPr>
          <w:p w14:paraId="3BD288F4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Презентација активности тимова</w:t>
            </w:r>
          </w:p>
        </w:tc>
        <w:tc>
          <w:tcPr>
            <w:tcW w:w="1471" w:type="dxa"/>
            <w:vAlign w:val="center"/>
          </w:tcPr>
          <w:p w14:paraId="16DCD987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Координатори тимова</w:t>
            </w:r>
          </w:p>
        </w:tc>
        <w:tc>
          <w:tcPr>
            <w:tcW w:w="1536" w:type="dxa"/>
            <w:vAlign w:val="center"/>
          </w:tcPr>
          <w:p w14:paraId="3191BE33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6A28376C" w14:textId="77777777" w:rsidTr="00780979">
        <w:tc>
          <w:tcPr>
            <w:tcW w:w="959" w:type="dxa"/>
            <w:vAlign w:val="center"/>
          </w:tcPr>
          <w:p w14:paraId="4253E310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273AB6CE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Образовни стандарди</w:t>
            </w:r>
          </w:p>
        </w:tc>
        <w:tc>
          <w:tcPr>
            <w:tcW w:w="1535" w:type="dxa"/>
            <w:vAlign w:val="center"/>
          </w:tcPr>
          <w:p w14:paraId="1283B616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Континуирано </w:t>
            </w:r>
          </w:p>
        </w:tc>
        <w:tc>
          <w:tcPr>
            <w:tcW w:w="1599" w:type="dxa"/>
            <w:vAlign w:val="center"/>
          </w:tcPr>
          <w:p w14:paraId="61ED14C6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Анализа примене, тешкоће и предности</w:t>
            </w:r>
          </w:p>
        </w:tc>
        <w:tc>
          <w:tcPr>
            <w:tcW w:w="1471" w:type="dxa"/>
            <w:vAlign w:val="center"/>
          </w:tcPr>
          <w:p w14:paraId="5F42E544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Представници стручних већа</w:t>
            </w:r>
          </w:p>
        </w:tc>
        <w:tc>
          <w:tcPr>
            <w:tcW w:w="1536" w:type="dxa"/>
            <w:vAlign w:val="center"/>
          </w:tcPr>
          <w:p w14:paraId="24624CC7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1DDBD437" w14:textId="77777777" w:rsidTr="00780979">
        <w:tc>
          <w:tcPr>
            <w:tcW w:w="959" w:type="dxa"/>
            <w:vAlign w:val="center"/>
          </w:tcPr>
          <w:p w14:paraId="23E30EDD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58BE0BF3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Израда плана активности за реализацију завршних испита </w:t>
            </w:r>
            <w:r w:rsidRPr="004A248B">
              <w:rPr>
                <w:rFonts w:eastAsia="Times New Roman" w:cs="Times New Roman"/>
                <w:szCs w:val="24"/>
                <w:lang w:val="sr-Cyrl-CS"/>
              </w:rPr>
              <w:lastRenderedPageBreak/>
              <w:t>ученика 8. разреда</w:t>
            </w:r>
          </w:p>
        </w:tc>
        <w:tc>
          <w:tcPr>
            <w:tcW w:w="1535" w:type="dxa"/>
            <w:vAlign w:val="center"/>
          </w:tcPr>
          <w:p w14:paraId="0DDD570D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lastRenderedPageBreak/>
              <w:t xml:space="preserve">Децембар </w:t>
            </w:r>
          </w:p>
        </w:tc>
        <w:tc>
          <w:tcPr>
            <w:tcW w:w="1599" w:type="dxa"/>
            <w:vAlign w:val="center"/>
          </w:tcPr>
          <w:p w14:paraId="7F61452B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План мора обухватати све интересне групе (ученике, наставнике, родитеље)</w:t>
            </w:r>
          </w:p>
        </w:tc>
        <w:tc>
          <w:tcPr>
            <w:tcW w:w="1471" w:type="dxa"/>
            <w:vAlign w:val="center"/>
          </w:tcPr>
          <w:p w14:paraId="51A76C58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Представници стручних већа</w:t>
            </w:r>
          </w:p>
        </w:tc>
        <w:tc>
          <w:tcPr>
            <w:tcW w:w="1536" w:type="dxa"/>
            <w:vAlign w:val="center"/>
          </w:tcPr>
          <w:p w14:paraId="1EF45133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50FD1528" w14:textId="77777777" w:rsidTr="00780979">
        <w:tc>
          <w:tcPr>
            <w:tcW w:w="959" w:type="dxa"/>
            <w:vAlign w:val="center"/>
          </w:tcPr>
          <w:p w14:paraId="15690EC9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7A68EF76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Усвајање ИОП-а</w:t>
            </w:r>
          </w:p>
        </w:tc>
        <w:tc>
          <w:tcPr>
            <w:tcW w:w="1535" w:type="dxa"/>
            <w:vAlign w:val="center"/>
          </w:tcPr>
          <w:p w14:paraId="26B775C8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 xml:space="preserve">Континуирано </w:t>
            </w:r>
          </w:p>
        </w:tc>
        <w:tc>
          <w:tcPr>
            <w:tcW w:w="1599" w:type="dxa"/>
            <w:vAlign w:val="center"/>
          </w:tcPr>
          <w:p w14:paraId="672E537E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Тим за ИО доставља ИОП педагошком колегијуму на усвајање</w:t>
            </w:r>
          </w:p>
        </w:tc>
        <w:tc>
          <w:tcPr>
            <w:tcW w:w="1471" w:type="dxa"/>
            <w:vAlign w:val="center"/>
          </w:tcPr>
          <w:p w14:paraId="774600CE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Координатор Тима за ИО и Тима за ИОП директор школе</w:t>
            </w:r>
          </w:p>
        </w:tc>
        <w:tc>
          <w:tcPr>
            <w:tcW w:w="1536" w:type="dxa"/>
            <w:vAlign w:val="center"/>
          </w:tcPr>
          <w:p w14:paraId="5399DE96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  <w:tr w:rsidR="00487710" w:rsidRPr="004A248B" w14:paraId="3DA32DBE" w14:textId="77777777" w:rsidTr="00780979">
        <w:tc>
          <w:tcPr>
            <w:tcW w:w="959" w:type="dxa"/>
            <w:vAlign w:val="center"/>
          </w:tcPr>
          <w:p w14:paraId="18217241" w14:textId="77777777" w:rsidR="00487710" w:rsidRPr="004A248B" w:rsidRDefault="00487710" w:rsidP="00B319E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5628EF78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Анализа успеха ученика на крају првог и другог полугодишта</w:t>
            </w:r>
          </w:p>
        </w:tc>
        <w:tc>
          <w:tcPr>
            <w:tcW w:w="1535" w:type="dxa"/>
            <w:vAlign w:val="center"/>
          </w:tcPr>
          <w:p w14:paraId="7B77AFD9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Крај првог и другог полугодишта</w:t>
            </w:r>
          </w:p>
        </w:tc>
        <w:tc>
          <w:tcPr>
            <w:tcW w:w="1599" w:type="dxa"/>
            <w:vAlign w:val="center"/>
          </w:tcPr>
          <w:p w14:paraId="39A20F32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Колегијум анализира успех ученика и доноси предлог мера за побољшање успеха</w:t>
            </w:r>
          </w:p>
        </w:tc>
        <w:tc>
          <w:tcPr>
            <w:tcW w:w="1471" w:type="dxa"/>
            <w:vAlign w:val="center"/>
          </w:tcPr>
          <w:p w14:paraId="192DB248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Педагог, психолог</w:t>
            </w:r>
          </w:p>
        </w:tc>
        <w:tc>
          <w:tcPr>
            <w:tcW w:w="1536" w:type="dxa"/>
            <w:vAlign w:val="center"/>
          </w:tcPr>
          <w:p w14:paraId="091D21B7" w14:textId="77777777" w:rsidR="00487710" w:rsidRPr="004A248B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4A248B">
              <w:rPr>
                <w:rFonts w:eastAsia="Times New Roman" w:cs="Times New Roman"/>
                <w:szCs w:val="24"/>
                <w:lang w:val="sr-Cyrl-CS"/>
              </w:rPr>
              <w:t>Чланови колегијума</w:t>
            </w:r>
          </w:p>
        </w:tc>
      </w:tr>
    </w:tbl>
    <w:p w14:paraId="381E97B5" w14:textId="77777777" w:rsidR="00487710" w:rsidRPr="004A248B" w:rsidRDefault="00487710" w:rsidP="00487710">
      <w:pPr>
        <w:keepNext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Times New Roman" w:cs="Times New Roman"/>
          <w:b/>
          <w:bCs/>
          <w:color w:val="000000"/>
          <w:kern w:val="28"/>
          <w:szCs w:val="24"/>
          <w:lang w:val="sr-Latn-RS"/>
        </w:rPr>
      </w:pPr>
    </w:p>
    <w:p w14:paraId="460C3482" w14:textId="1328E48F" w:rsidR="005A4059" w:rsidRDefault="005A4059" w:rsidP="00731B0C">
      <w:pPr>
        <w:ind w:firstLine="0"/>
        <w:rPr>
          <w:rFonts w:cs="Times New Roman"/>
          <w:b/>
          <w:szCs w:val="24"/>
        </w:rPr>
      </w:pPr>
    </w:p>
    <w:p w14:paraId="22D50A8F" w14:textId="27BDC0DD" w:rsidR="00487710" w:rsidRPr="00731351" w:rsidRDefault="00487710" w:rsidP="000E72E1">
      <w:pPr>
        <w:pStyle w:val="Heading2"/>
        <w:numPr>
          <w:ilvl w:val="0"/>
          <w:numId w:val="86"/>
        </w:numPr>
        <w:rPr>
          <w:rFonts w:ascii="Times New Roman" w:hAnsi="Times New Roman" w:cs="Times New Roman"/>
          <w:color w:val="auto"/>
          <w:sz w:val="28"/>
          <w:szCs w:val="28"/>
          <w:lang w:val="sr-Cyrl-CS"/>
        </w:rPr>
      </w:pPr>
      <w:bookmarkStart w:id="28" w:name="_Toc212533005"/>
      <w:r w:rsidRPr="00731351">
        <w:rPr>
          <w:rFonts w:ascii="Times New Roman" w:hAnsi="Times New Roman" w:cs="Times New Roman"/>
          <w:color w:val="auto"/>
          <w:sz w:val="28"/>
          <w:szCs w:val="28"/>
          <w:lang w:val="sr-Cyrl-CS"/>
        </w:rPr>
        <w:t>С</w:t>
      </w:r>
      <w:r w:rsidR="007D059E" w:rsidRPr="00731351">
        <w:rPr>
          <w:rFonts w:ascii="Times New Roman" w:hAnsi="Times New Roman" w:cs="Times New Roman"/>
          <w:color w:val="auto"/>
          <w:sz w:val="28"/>
          <w:szCs w:val="28"/>
          <w:lang w:val="sr-Cyrl-CS"/>
        </w:rPr>
        <w:t>ТРУЧНА ВЕЋА ЗА ОБЛАСТ ПРЕДМЕТА</w:t>
      </w:r>
      <w:bookmarkEnd w:id="28"/>
    </w:p>
    <w:p w14:paraId="0C871B52" w14:textId="362FD88E" w:rsidR="00487710" w:rsidRDefault="00487710" w:rsidP="00731B0C">
      <w:pPr>
        <w:ind w:firstLine="0"/>
        <w:rPr>
          <w:rFonts w:ascii="Verdana" w:hAnsi="Verdana" w:cs="Arial"/>
          <w:b/>
          <w:bCs/>
          <w:iCs/>
          <w:sz w:val="22"/>
          <w:lang w:val="sr-Cyrl-CS"/>
        </w:rPr>
      </w:pPr>
    </w:p>
    <w:p w14:paraId="723DC2BD" w14:textId="62ACA14E" w:rsidR="00487710" w:rsidRPr="00C14873" w:rsidRDefault="00487710" w:rsidP="00D64979">
      <w:pPr>
        <w:pStyle w:val="Heading3"/>
        <w:numPr>
          <w:ilvl w:val="1"/>
          <w:numId w:val="86"/>
        </w:numPr>
        <w:rPr>
          <w:rFonts w:ascii="Times New Roman" w:hAnsi="Times New Roman"/>
          <w:noProof/>
        </w:rPr>
      </w:pPr>
      <w:bookmarkStart w:id="29" w:name="_Toc212533006"/>
      <w:r w:rsidRPr="00C14873">
        <w:rPr>
          <w:rFonts w:ascii="Times New Roman" w:hAnsi="Times New Roman"/>
          <w:noProof/>
          <w:lang w:val="ru-RU"/>
        </w:rPr>
        <w:t>План рада Стручног већа наставника разредне наставе</w:t>
      </w:r>
      <w:bookmarkEnd w:id="29"/>
      <w:r w:rsidRPr="00C14873">
        <w:rPr>
          <w:rFonts w:ascii="Times New Roman" w:hAnsi="Times New Roman"/>
          <w:noProof/>
        </w:rPr>
        <w:t xml:space="preserve"> </w:t>
      </w:r>
    </w:p>
    <w:p w14:paraId="13B529CB" w14:textId="77777777" w:rsidR="00D64979" w:rsidRPr="00D64979" w:rsidRDefault="00D64979" w:rsidP="00D64979"/>
    <w:p w14:paraId="4664B8B5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</w:rPr>
      </w:pPr>
      <w:r w:rsidRPr="00487710">
        <w:rPr>
          <w:rFonts w:eastAsia="Times New Roman" w:cs="Times New Roman"/>
          <w:b/>
          <w:szCs w:val="24"/>
        </w:rPr>
        <w:t>Стручни актив чине:</w:t>
      </w:r>
    </w:p>
    <w:p w14:paraId="210ECEE6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1.  Бранислава Ђорђевић, професор разредне наставе, I</w:t>
      </w:r>
      <w:r w:rsidRPr="00487710">
        <w:rPr>
          <w:rFonts w:eastAsia="Times New Roman" w:cs="Times New Roman"/>
          <w:szCs w:val="24"/>
          <w:vertAlign w:val="subscript"/>
        </w:rPr>
        <w:t>1</w:t>
      </w:r>
    </w:p>
    <w:p w14:paraId="50240A8C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2. Дајана Бунијевац Јевтић, професор разредне наставе</w:t>
      </w:r>
      <w:r w:rsidRPr="00487710">
        <w:rPr>
          <w:rFonts w:eastAsia="Times New Roman" w:cs="Times New Roman"/>
          <w:szCs w:val="24"/>
          <w:lang w:val="sr-Cyrl-RS"/>
        </w:rPr>
        <w:t xml:space="preserve">, </w:t>
      </w:r>
      <w:r w:rsidRPr="00487710">
        <w:rPr>
          <w:rFonts w:eastAsia="Times New Roman" w:cs="Times New Roman"/>
          <w:szCs w:val="24"/>
        </w:rPr>
        <w:t>I</w:t>
      </w:r>
      <w:r w:rsidRPr="00487710">
        <w:rPr>
          <w:rFonts w:eastAsia="Times New Roman" w:cs="Times New Roman"/>
          <w:szCs w:val="24"/>
          <w:vertAlign w:val="subscript"/>
        </w:rPr>
        <w:t>2</w:t>
      </w:r>
    </w:p>
    <w:p w14:paraId="11B57128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3.</w:t>
      </w:r>
      <w:r w:rsidRPr="00487710">
        <w:rPr>
          <w:rFonts w:eastAsia="Times New Roman" w:cs="Times New Roman"/>
          <w:szCs w:val="24"/>
          <w:lang w:val="sr-Cyrl-RS"/>
        </w:rPr>
        <w:t>Радинка Јеркић,</w:t>
      </w:r>
      <w:r w:rsidRPr="00487710">
        <w:rPr>
          <w:rFonts w:eastAsia="Times New Roman" w:cs="Times New Roman"/>
          <w:szCs w:val="24"/>
        </w:rPr>
        <w:t xml:space="preserve"> професор разредне наставе, I</w:t>
      </w:r>
      <w:r w:rsidRPr="00487710">
        <w:rPr>
          <w:rFonts w:eastAsia="Times New Roman" w:cs="Times New Roman"/>
          <w:szCs w:val="24"/>
          <w:vertAlign w:val="subscript"/>
        </w:rPr>
        <w:t>3</w:t>
      </w:r>
    </w:p>
    <w:p w14:paraId="78C2CC44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4. Ковинка Радекић, професор разредне наставе, II</w:t>
      </w:r>
      <w:r w:rsidRPr="00487710">
        <w:rPr>
          <w:rFonts w:eastAsia="Times New Roman" w:cs="Times New Roman"/>
          <w:szCs w:val="24"/>
          <w:vertAlign w:val="subscript"/>
        </w:rPr>
        <w:t>1</w:t>
      </w:r>
    </w:p>
    <w:p w14:paraId="64234A81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5.   Сања Узелац, професор разредне наставе, II</w:t>
      </w:r>
      <w:r w:rsidRPr="00487710">
        <w:rPr>
          <w:rFonts w:eastAsia="Times New Roman" w:cs="Times New Roman"/>
          <w:szCs w:val="24"/>
          <w:vertAlign w:val="subscript"/>
        </w:rPr>
        <w:t>2</w:t>
      </w:r>
    </w:p>
    <w:p w14:paraId="38EE362B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6. Душан Чизмић, професор разредне наставе, II</w:t>
      </w:r>
      <w:r w:rsidRPr="00487710">
        <w:rPr>
          <w:rFonts w:eastAsia="Times New Roman" w:cs="Times New Roman"/>
          <w:szCs w:val="24"/>
          <w:vertAlign w:val="subscript"/>
        </w:rPr>
        <w:t>3</w:t>
      </w:r>
    </w:p>
    <w:p w14:paraId="25A0DA67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7. Светлана Цигановић, професор разредне наставе III</w:t>
      </w:r>
      <w:r w:rsidRPr="00487710">
        <w:rPr>
          <w:rFonts w:eastAsia="Times New Roman" w:cs="Times New Roman"/>
          <w:szCs w:val="24"/>
          <w:vertAlign w:val="subscript"/>
        </w:rPr>
        <w:t>1</w:t>
      </w:r>
    </w:p>
    <w:p w14:paraId="26E75F89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8. Биљана Штерлеман, наставник разредне наставе, III</w:t>
      </w:r>
      <w:r w:rsidRPr="00487710">
        <w:rPr>
          <w:rFonts w:eastAsia="Times New Roman" w:cs="Times New Roman"/>
          <w:szCs w:val="24"/>
          <w:vertAlign w:val="subscript"/>
        </w:rPr>
        <w:t>2</w:t>
      </w:r>
    </w:p>
    <w:p w14:paraId="1548D480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9. Татјана Спасојевић, професор разредне наставе, III</w:t>
      </w:r>
      <w:r w:rsidRPr="00487710">
        <w:rPr>
          <w:rFonts w:eastAsia="Times New Roman" w:cs="Times New Roman"/>
          <w:szCs w:val="24"/>
          <w:vertAlign w:val="subscript"/>
        </w:rPr>
        <w:t>3</w:t>
      </w:r>
    </w:p>
    <w:p w14:paraId="260D0227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10. Биљана Петровић, професор разредне наставе, IV</w:t>
      </w:r>
      <w:r w:rsidRPr="00487710">
        <w:rPr>
          <w:rFonts w:eastAsia="Times New Roman" w:cs="Times New Roman"/>
          <w:szCs w:val="24"/>
          <w:vertAlign w:val="subscript"/>
        </w:rPr>
        <w:t>1</w:t>
      </w:r>
    </w:p>
    <w:p w14:paraId="5C1848DD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vertAlign w:val="subscript"/>
        </w:rPr>
      </w:pPr>
      <w:r w:rsidRPr="00487710">
        <w:rPr>
          <w:rFonts w:eastAsia="Times New Roman" w:cs="Times New Roman"/>
          <w:szCs w:val="24"/>
        </w:rPr>
        <w:t>11 Гордана Дурмиши, наставник разредне наставе</w:t>
      </w:r>
      <w:r w:rsidRPr="00487710">
        <w:rPr>
          <w:rFonts w:eastAsia="Times New Roman" w:cs="Times New Roman"/>
          <w:szCs w:val="24"/>
          <w:lang w:val="sr-Cyrl-RS"/>
        </w:rPr>
        <w:t xml:space="preserve">, </w:t>
      </w:r>
      <w:r w:rsidRPr="00487710">
        <w:rPr>
          <w:rFonts w:eastAsia="Times New Roman" w:cs="Times New Roman"/>
          <w:szCs w:val="24"/>
        </w:rPr>
        <w:t>IV</w:t>
      </w:r>
      <w:r w:rsidRPr="00487710">
        <w:rPr>
          <w:rFonts w:eastAsia="Times New Roman" w:cs="Times New Roman"/>
          <w:szCs w:val="24"/>
          <w:vertAlign w:val="subscript"/>
        </w:rPr>
        <w:t>2</w:t>
      </w:r>
    </w:p>
    <w:p w14:paraId="2AB0370E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487710">
        <w:rPr>
          <w:rFonts w:eastAsia="Times New Roman" w:cs="Times New Roman"/>
          <w:szCs w:val="24"/>
        </w:rPr>
        <w:lastRenderedPageBreak/>
        <w:t>12. Снежана Петровић, професор разредне наставе IV</w:t>
      </w:r>
      <w:r w:rsidRPr="00487710">
        <w:rPr>
          <w:rFonts w:eastAsia="Times New Roman" w:cs="Times New Roman"/>
          <w:szCs w:val="24"/>
          <w:vertAlign w:val="subscript"/>
          <w:lang w:val="sr-Cyrl-RS"/>
        </w:rPr>
        <w:t>3</w:t>
      </w:r>
      <w:r w:rsidRPr="00487710">
        <w:rPr>
          <w:rFonts w:eastAsia="Times New Roman" w:cs="Times New Roman"/>
          <w:szCs w:val="24"/>
        </w:rPr>
        <w:t xml:space="preserve">  </w:t>
      </w:r>
    </w:p>
    <w:p w14:paraId="453CD5B9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</w:rPr>
      </w:pPr>
      <w:r w:rsidRPr="00487710">
        <w:rPr>
          <w:rFonts w:eastAsia="Times New Roman" w:cs="Times New Roman"/>
          <w:szCs w:val="24"/>
        </w:rPr>
        <w:t>13. Нада Маховац, професор разредне наставе I Чалма</w:t>
      </w:r>
    </w:p>
    <w:p w14:paraId="49DFF88B" w14:textId="26D18950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</w:rPr>
      </w:pPr>
      <w:r w:rsidRPr="00487710">
        <w:rPr>
          <w:rFonts w:eastAsia="Times New Roman" w:cs="Times New Roman"/>
          <w:szCs w:val="24"/>
          <w:lang w:val="sr-Cyrl-RS"/>
        </w:rPr>
        <w:t>14. Наташа Цвети</w:t>
      </w:r>
      <w:r w:rsidR="00FA2210">
        <w:rPr>
          <w:rFonts w:eastAsia="Times New Roman" w:cs="Times New Roman"/>
          <w:szCs w:val="24"/>
          <w:lang w:val="sr-Cyrl-RS"/>
        </w:rPr>
        <w:t>н</w:t>
      </w:r>
      <w:r w:rsidRPr="00487710">
        <w:rPr>
          <w:rFonts w:eastAsia="Times New Roman" w:cs="Times New Roman"/>
          <w:szCs w:val="24"/>
          <w:lang w:val="sr-Cyrl-RS"/>
        </w:rPr>
        <w:t>чанин</w:t>
      </w:r>
      <w:r w:rsidRPr="00487710">
        <w:rPr>
          <w:rFonts w:eastAsia="Times New Roman" w:cs="Times New Roman"/>
          <w:szCs w:val="24"/>
        </w:rPr>
        <w:t>, професор разредне наставе, II</w:t>
      </w:r>
      <w:r w:rsidRPr="00487710">
        <w:rPr>
          <w:rFonts w:eastAsia="Times New Roman" w:cs="Times New Roman"/>
          <w:szCs w:val="24"/>
          <w:lang w:val="sr-Cyrl-RS"/>
        </w:rPr>
        <w:t xml:space="preserve"> и</w:t>
      </w:r>
      <w:r w:rsidRPr="00487710">
        <w:rPr>
          <w:rFonts w:eastAsia="Times New Roman" w:cs="Times New Roman"/>
          <w:szCs w:val="24"/>
        </w:rPr>
        <w:t xml:space="preserve"> IV Чалма</w:t>
      </w:r>
    </w:p>
    <w:p w14:paraId="304EBA46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</w:rPr>
      </w:pPr>
      <w:r w:rsidRPr="00487710">
        <w:rPr>
          <w:rFonts w:eastAsia="Times New Roman" w:cs="Times New Roman"/>
          <w:szCs w:val="24"/>
        </w:rPr>
        <w:t>1</w:t>
      </w:r>
      <w:r w:rsidRPr="00487710">
        <w:rPr>
          <w:rFonts w:eastAsia="Times New Roman" w:cs="Times New Roman"/>
          <w:szCs w:val="24"/>
          <w:lang w:val="sr-Cyrl-RS"/>
        </w:rPr>
        <w:t>5</w:t>
      </w:r>
      <w:r w:rsidRPr="00487710">
        <w:rPr>
          <w:rFonts w:eastAsia="Times New Roman" w:cs="Times New Roman"/>
          <w:szCs w:val="24"/>
        </w:rPr>
        <w:t>. Снежана Симеуновић, професор разредне наставе, III Чалма</w:t>
      </w:r>
    </w:p>
    <w:p w14:paraId="574CD7BC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</w:rPr>
      </w:pPr>
      <w:r w:rsidRPr="00487710">
        <w:rPr>
          <w:rFonts w:eastAsia="Times New Roman" w:cs="Times New Roman"/>
          <w:szCs w:val="24"/>
        </w:rPr>
        <w:t>1</w:t>
      </w:r>
      <w:r w:rsidRPr="00487710">
        <w:rPr>
          <w:rFonts w:eastAsia="Times New Roman" w:cs="Times New Roman"/>
          <w:szCs w:val="24"/>
          <w:lang w:val="sr-Cyrl-RS"/>
        </w:rPr>
        <w:t>6</w:t>
      </w:r>
      <w:r w:rsidRPr="00487710">
        <w:rPr>
          <w:rFonts w:eastAsia="Times New Roman" w:cs="Times New Roman"/>
          <w:szCs w:val="24"/>
        </w:rPr>
        <w:t>. Млађен Познановић, професор разредне наставе, I и II Дивош</w:t>
      </w:r>
    </w:p>
    <w:p w14:paraId="39FD2C00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</w:rPr>
      </w:pPr>
      <w:r w:rsidRPr="00487710">
        <w:rPr>
          <w:rFonts w:eastAsia="Times New Roman" w:cs="Times New Roman"/>
          <w:szCs w:val="24"/>
        </w:rPr>
        <w:t>1</w:t>
      </w:r>
      <w:r w:rsidRPr="00487710">
        <w:rPr>
          <w:rFonts w:eastAsia="Times New Roman" w:cs="Times New Roman"/>
          <w:szCs w:val="24"/>
          <w:lang w:val="sr-Cyrl-RS"/>
        </w:rPr>
        <w:t>7</w:t>
      </w:r>
      <w:r w:rsidRPr="00487710">
        <w:rPr>
          <w:rFonts w:eastAsia="Times New Roman" w:cs="Times New Roman"/>
          <w:szCs w:val="24"/>
        </w:rPr>
        <w:t>. Александар Херцег, наставник разредне наставе</w:t>
      </w:r>
      <w:r w:rsidRPr="00487710">
        <w:rPr>
          <w:rFonts w:eastAsia="Times New Roman" w:cs="Times New Roman"/>
          <w:szCs w:val="24"/>
          <w:lang w:val="sr-Cyrl-RS"/>
        </w:rPr>
        <w:t>,</w:t>
      </w:r>
      <w:r w:rsidRPr="00487710">
        <w:rPr>
          <w:rFonts w:eastAsia="Times New Roman" w:cs="Times New Roman"/>
          <w:szCs w:val="24"/>
        </w:rPr>
        <w:t xml:space="preserve"> III  Дивош</w:t>
      </w:r>
    </w:p>
    <w:p w14:paraId="408DDAA2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</w:rPr>
      </w:pPr>
      <w:r w:rsidRPr="00487710">
        <w:rPr>
          <w:rFonts w:eastAsia="Times New Roman" w:cs="Times New Roman"/>
          <w:szCs w:val="24"/>
        </w:rPr>
        <w:t>1</w:t>
      </w:r>
      <w:r w:rsidRPr="00487710">
        <w:rPr>
          <w:rFonts w:eastAsia="Times New Roman" w:cs="Times New Roman"/>
          <w:szCs w:val="24"/>
          <w:lang w:val="sr-Cyrl-RS"/>
        </w:rPr>
        <w:t>8</w:t>
      </w:r>
      <w:r w:rsidRPr="00487710">
        <w:rPr>
          <w:rFonts w:eastAsia="Times New Roman" w:cs="Times New Roman"/>
          <w:szCs w:val="24"/>
        </w:rPr>
        <w:t>. Милица Џамбић, професор разредне наставе, IV Дивош</w:t>
      </w:r>
    </w:p>
    <w:p w14:paraId="1D096281" w14:textId="77777777" w:rsidR="00487710" w:rsidRPr="00487710" w:rsidRDefault="00487710" w:rsidP="00487710">
      <w:pPr>
        <w:spacing w:after="200" w:line="276" w:lineRule="auto"/>
        <w:ind w:firstLine="0"/>
        <w:jc w:val="left"/>
        <w:rPr>
          <w:rFonts w:eastAsia="Times New Roman" w:cs="Times New Roman"/>
          <w:szCs w:val="24"/>
        </w:rPr>
      </w:pPr>
      <w:r w:rsidRPr="00487710">
        <w:rPr>
          <w:rFonts w:eastAsia="Times New Roman" w:cs="Times New Roman"/>
          <w:szCs w:val="24"/>
        </w:rPr>
        <w:t>У школској 202</w:t>
      </w:r>
      <w:r w:rsidRPr="00487710">
        <w:rPr>
          <w:rFonts w:eastAsia="Times New Roman" w:cs="Times New Roman"/>
          <w:szCs w:val="24"/>
          <w:lang w:val="sr-Cyrl-RS"/>
        </w:rPr>
        <w:t>5</w:t>
      </w:r>
      <w:r w:rsidRPr="00487710">
        <w:rPr>
          <w:rFonts w:eastAsia="Times New Roman" w:cs="Times New Roman"/>
          <w:szCs w:val="24"/>
        </w:rPr>
        <w:t>/202</w:t>
      </w:r>
      <w:r w:rsidRPr="00487710">
        <w:rPr>
          <w:rFonts w:eastAsia="Times New Roman" w:cs="Times New Roman"/>
          <w:szCs w:val="24"/>
          <w:lang w:val="sr-Cyrl-RS"/>
        </w:rPr>
        <w:t>6</w:t>
      </w:r>
      <w:r w:rsidRPr="00487710">
        <w:rPr>
          <w:rFonts w:eastAsia="Times New Roman" w:cs="Times New Roman"/>
          <w:szCs w:val="24"/>
        </w:rPr>
        <w:t>. години дужност председника Актива ће обављати</w:t>
      </w:r>
      <w:r w:rsidRPr="00487710">
        <w:rPr>
          <w:rFonts w:eastAsia="Calibri" w:cs="Times New Roman"/>
          <w:bCs/>
          <w:color w:val="000000"/>
          <w:kern w:val="28"/>
          <w:szCs w:val="24"/>
          <w:lang w:val="sr-Cyrl-RS"/>
        </w:rPr>
        <w:t xml:space="preserve"> </w:t>
      </w:r>
      <w:r w:rsidRPr="00487710">
        <w:rPr>
          <w:rFonts w:eastAsia="Times New Roman" w:cs="Times New Roman"/>
          <w:bCs/>
          <w:szCs w:val="24"/>
          <w:lang w:val="sr-Cyrl-RS"/>
        </w:rPr>
        <w:t>Светлана Цигановић.</w:t>
      </w:r>
    </w:p>
    <w:p w14:paraId="52678B0F" w14:textId="3FF245C9" w:rsidR="00487710" w:rsidRPr="008518A5" w:rsidRDefault="00487710" w:rsidP="008518A5">
      <w:pPr>
        <w:keepNext/>
        <w:autoSpaceDE w:val="0"/>
        <w:autoSpaceDN w:val="0"/>
        <w:adjustRightInd w:val="0"/>
        <w:spacing w:after="0" w:line="240" w:lineRule="auto"/>
        <w:ind w:firstLine="0"/>
        <w:outlineLvl w:val="0"/>
        <w:rPr>
          <w:rFonts w:ascii="Cir Times" w:eastAsia="Times New Roman" w:hAnsi="Cir Times" w:cs="Times New Roman"/>
          <w:szCs w:val="24"/>
          <w:lang w:val="ru-RU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6202"/>
        <w:gridCol w:w="2574"/>
      </w:tblGrid>
      <w:tr w:rsidR="00487710" w:rsidRPr="00487710" w14:paraId="51C78515" w14:textId="77777777" w:rsidTr="00780979">
        <w:trPr>
          <w:trHeight w:val="620"/>
        </w:trPr>
        <w:tc>
          <w:tcPr>
            <w:tcW w:w="939" w:type="dxa"/>
            <w:vAlign w:val="center"/>
          </w:tcPr>
          <w:p w14:paraId="694EA420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487710">
              <w:rPr>
                <w:rFonts w:eastAsia="Calibri" w:cs="Times New Roman"/>
                <w:b/>
                <w:szCs w:val="24"/>
              </w:rPr>
              <w:t>месец</w:t>
            </w:r>
          </w:p>
        </w:tc>
        <w:tc>
          <w:tcPr>
            <w:tcW w:w="6202" w:type="dxa"/>
            <w:vAlign w:val="center"/>
          </w:tcPr>
          <w:p w14:paraId="08FB4C20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487710">
              <w:rPr>
                <w:rFonts w:eastAsia="Calibri" w:cs="Times New Roman"/>
                <w:b/>
                <w:szCs w:val="24"/>
              </w:rPr>
              <w:t>ПРОГРАМСКИ САДРЖАЈИ</w:t>
            </w:r>
          </w:p>
        </w:tc>
        <w:tc>
          <w:tcPr>
            <w:tcW w:w="2574" w:type="dxa"/>
            <w:vAlign w:val="center"/>
          </w:tcPr>
          <w:p w14:paraId="2BA41BB4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487710">
              <w:rPr>
                <w:rFonts w:eastAsia="Calibri" w:cs="Times New Roman"/>
                <w:b/>
                <w:szCs w:val="24"/>
              </w:rPr>
              <w:t>Носиоци активности</w:t>
            </w:r>
          </w:p>
        </w:tc>
      </w:tr>
      <w:tr w:rsidR="00487710" w:rsidRPr="00487710" w14:paraId="74FB2ADC" w14:textId="77777777" w:rsidTr="00780979">
        <w:trPr>
          <w:trHeight w:val="620"/>
        </w:trPr>
        <w:tc>
          <w:tcPr>
            <w:tcW w:w="939" w:type="dxa"/>
            <w:vAlign w:val="center"/>
          </w:tcPr>
          <w:p w14:paraId="6E495569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VIII</w:t>
            </w:r>
          </w:p>
        </w:tc>
        <w:tc>
          <w:tcPr>
            <w:tcW w:w="6202" w:type="dxa"/>
            <w:vAlign w:val="center"/>
          </w:tcPr>
          <w:p w14:paraId="0E5E94BC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1. Припремање,планирање и израда планова и програма</w:t>
            </w:r>
          </w:p>
          <w:p w14:paraId="5D7C9FE0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васпитно-образовног рада</w:t>
            </w:r>
          </w:p>
          <w:p w14:paraId="110E3B54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487710">
              <w:rPr>
                <w:rFonts w:eastAsia="Calibri" w:cs="Times New Roman"/>
                <w:szCs w:val="24"/>
              </w:rPr>
              <w:t>2. Упознавање са календаром васпитно образовног рада за школску 202</w:t>
            </w:r>
            <w:r w:rsidRPr="00487710">
              <w:rPr>
                <w:rFonts w:eastAsia="Calibri" w:cs="Times New Roman"/>
                <w:szCs w:val="24"/>
                <w:lang w:val="sr-Cyrl-RS"/>
              </w:rPr>
              <w:t>5</w:t>
            </w:r>
            <w:r w:rsidRPr="00487710">
              <w:rPr>
                <w:rFonts w:eastAsia="Calibri" w:cs="Times New Roman"/>
                <w:szCs w:val="24"/>
              </w:rPr>
              <w:t>/2</w:t>
            </w:r>
            <w:r w:rsidRPr="00487710">
              <w:rPr>
                <w:rFonts w:eastAsia="Calibri" w:cs="Times New Roman"/>
                <w:szCs w:val="24"/>
                <w:lang w:val="sr-Cyrl-RS"/>
              </w:rPr>
              <w:t>6</w:t>
            </w:r>
            <w:r w:rsidRPr="00487710">
              <w:rPr>
                <w:rFonts w:eastAsia="Calibri" w:cs="Times New Roman"/>
                <w:szCs w:val="24"/>
              </w:rPr>
              <w:t>.годину</w:t>
            </w:r>
          </w:p>
          <w:p w14:paraId="6A06CF05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  <w:p w14:paraId="2240D3ED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3. Плана рада Стручног већа млађих разреда за шк.202</w:t>
            </w:r>
            <w:r w:rsidRPr="00487710">
              <w:rPr>
                <w:rFonts w:eastAsia="Calibri" w:cs="Times New Roman"/>
                <w:szCs w:val="24"/>
                <w:lang w:val="sr-Cyrl-RS"/>
              </w:rPr>
              <w:t>5</w:t>
            </w:r>
            <w:r w:rsidRPr="00487710">
              <w:rPr>
                <w:rFonts w:eastAsia="Calibri" w:cs="Times New Roman"/>
                <w:szCs w:val="24"/>
              </w:rPr>
              <w:t>/2</w:t>
            </w:r>
            <w:r w:rsidRPr="00487710">
              <w:rPr>
                <w:rFonts w:eastAsia="Calibri" w:cs="Times New Roman"/>
                <w:szCs w:val="24"/>
                <w:lang w:val="sr-Cyrl-RS"/>
              </w:rPr>
              <w:t>6</w:t>
            </w:r>
            <w:r w:rsidRPr="00487710">
              <w:rPr>
                <w:rFonts w:eastAsia="Calibri" w:cs="Times New Roman"/>
                <w:szCs w:val="24"/>
              </w:rPr>
              <w:t>.год.-детаљно планирање и усвајање</w:t>
            </w:r>
          </w:p>
          <w:p w14:paraId="2C0EEE29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53D3642C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4. Стручно усавршавање наставника-план</w:t>
            </w:r>
          </w:p>
          <w:p w14:paraId="6FB6DE8C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5. Израда иницијалних тестова за ученике од 2.до 4.разреда</w:t>
            </w:r>
          </w:p>
          <w:p w14:paraId="558496A5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6. Задужења наставника за 202</w:t>
            </w:r>
            <w:r w:rsidRPr="00487710">
              <w:rPr>
                <w:rFonts w:eastAsia="Calibri" w:cs="Times New Roman"/>
                <w:szCs w:val="24"/>
                <w:lang w:val="sr-Cyrl-RS"/>
              </w:rPr>
              <w:t>5</w:t>
            </w:r>
            <w:r w:rsidRPr="00487710">
              <w:rPr>
                <w:rFonts w:eastAsia="Calibri" w:cs="Times New Roman"/>
                <w:szCs w:val="24"/>
              </w:rPr>
              <w:t>/2</w:t>
            </w:r>
            <w:r w:rsidRPr="00487710">
              <w:rPr>
                <w:rFonts w:eastAsia="Calibri" w:cs="Times New Roman"/>
                <w:szCs w:val="24"/>
                <w:lang w:val="sr-Cyrl-RS"/>
              </w:rPr>
              <w:t>6</w:t>
            </w:r>
            <w:r w:rsidRPr="00487710">
              <w:rPr>
                <w:rFonts w:eastAsia="Calibri" w:cs="Times New Roman"/>
                <w:szCs w:val="24"/>
              </w:rPr>
              <w:t>. годину</w:t>
            </w:r>
          </w:p>
          <w:p w14:paraId="5A942676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7. Израда распореда часова, допунске и додатне наставе и</w:t>
            </w:r>
          </w:p>
          <w:p w14:paraId="009453A3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контролних и писмених вежби;</w:t>
            </w:r>
          </w:p>
          <w:p w14:paraId="555954BA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5F144C78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28C6884A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Наставници разредне</w:t>
            </w:r>
          </w:p>
          <w:p w14:paraId="6367398D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наставе , директор , педагог</w:t>
            </w:r>
          </w:p>
          <w:p w14:paraId="0A17B8AF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и руководилац Стручног</w:t>
            </w:r>
          </w:p>
          <w:p w14:paraId="4B14B89D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већа</w:t>
            </w:r>
          </w:p>
        </w:tc>
      </w:tr>
      <w:tr w:rsidR="00487710" w:rsidRPr="00487710" w14:paraId="701D3F46" w14:textId="77777777" w:rsidTr="00780979">
        <w:trPr>
          <w:trHeight w:val="908"/>
        </w:trPr>
        <w:tc>
          <w:tcPr>
            <w:tcW w:w="939" w:type="dxa"/>
            <w:vAlign w:val="center"/>
          </w:tcPr>
          <w:p w14:paraId="62A8333B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IX</w:t>
            </w:r>
          </w:p>
        </w:tc>
        <w:tc>
          <w:tcPr>
            <w:tcW w:w="6202" w:type="dxa"/>
          </w:tcPr>
          <w:p w14:paraId="69C23B44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5B68A1ED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1. Анкетирање ученика за рад у</w:t>
            </w:r>
          </w:p>
          <w:p w14:paraId="5818F576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секцијама/драмска,литерарна,ликовна,музичка,спортска/</w:t>
            </w:r>
          </w:p>
          <w:p w14:paraId="508D8D14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2. Иницијални тест/ученици од 2.до 4.раз./реализација,</w:t>
            </w:r>
          </w:p>
          <w:p w14:paraId="616A109B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анализа</w:t>
            </w:r>
          </w:p>
          <w:p w14:paraId="3D0BEA11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3. Планирање културних активности ученика од 1.до</w:t>
            </w:r>
          </w:p>
          <w:p w14:paraId="0D1F6D43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lastRenderedPageBreak/>
              <w:t>4.разреда/посете:позоришту,биоскопу,музеју,галери-ји сл.</w:t>
            </w:r>
          </w:p>
          <w:p w14:paraId="09AF6A13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  <w:lang w:val="sr-Cyrl-CS"/>
              </w:rPr>
              <w:t xml:space="preserve"> </w:t>
            </w:r>
            <w:r w:rsidRPr="00487710">
              <w:rPr>
                <w:rFonts w:eastAsia="Calibri" w:cs="Times New Roman"/>
                <w:szCs w:val="24"/>
              </w:rPr>
              <w:t>4. Израда ИОП-а – по потреби</w:t>
            </w:r>
          </w:p>
          <w:p w14:paraId="2985205D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  <w:lang w:val="sr-Cyrl-CS"/>
              </w:rPr>
              <w:t>6.Договор о обележавању важних датума</w:t>
            </w:r>
          </w:p>
          <w:p w14:paraId="733751DE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7. Договор око активности у оквиру Дечје недеље</w:t>
            </w:r>
          </w:p>
          <w:p w14:paraId="2C4CB9CB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574" w:type="dxa"/>
          </w:tcPr>
          <w:p w14:paraId="16807C3D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5A2ADB51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Наставници разредне</w:t>
            </w:r>
          </w:p>
          <w:p w14:paraId="392CA43E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наставе и руководилац Стручног</w:t>
            </w:r>
          </w:p>
          <w:p w14:paraId="00A5B4FF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већа</w:t>
            </w:r>
          </w:p>
        </w:tc>
      </w:tr>
      <w:tr w:rsidR="00487710" w:rsidRPr="00487710" w14:paraId="28A610F0" w14:textId="77777777" w:rsidTr="00780979">
        <w:trPr>
          <w:trHeight w:val="1268"/>
        </w:trPr>
        <w:tc>
          <w:tcPr>
            <w:tcW w:w="939" w:type="dxa"/>
            <w:vAlign w:val="center"/>
          </w:tcPr>
          <w:p w14:paraId="2D1159D1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X</w:t>
            </w:r>
          </w:p>
        </w:tc>
        <w:tc>
          <w:tcPr>
            <w:tcW w:w="6202" w:type="dxa"/>
          </w:tcPr>
          <w:p w14:paraId="0DAF6FD6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1E620E1B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 xml:space="preserve">1. Обележавање Дечје недеље. </w:t>
            </w:r>
          </w:p>
          <w:p w14:paraId="32C3DF7A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2. Стручно усавршавање у оквиру установе за</w:t>
            </w:r>
          </w:p>
          <w:p w14:paraId="1F61119B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школску 202</w:t>
            </w:r>
            <w:r w:rsidRPr="00487710">
              <w:rPr>
                <w:rFonts w:eastAsia="Calibri" w:cs="Times New Roman"/>
                <w:szCs w:val="24"/>
                <w:lang w:val="sr-Cyrl-RS"/>
              </w:rPr>
              <w:t>5</w:t>
            </w:r>
            <w:r w:rsidRPr="00487710">
              <w:rPr>
                <w:rFonts w:eastAsia="Calibri" w:cs="Times New Roman"/>
                <w:szCs w:val="24"/>
              </w:rPr>
              <w:t>/202</w:t>
            </w:r>
            <w:r w:rsidRPr="00487710">
              <w:rPr>
                <w:rFonts w:eastAsia="Calibri" w:cs="Times New Roman"/>
                <w:szCs w:val="24"/>
                <w:lang w:val="sr-Cyrl-RS"/>
              </w:rPr>
              <w:t>6</w:t>
            </w:r>
            <w:r w:rsidRPr="00487710">
              <w:rPr>
                <w:rFonts w:eastAsia="Calibri" w:cs="Times New Roman"/>
                <w:szCs w:val="24"/>
              </w:rPr>
              <w:t>. (усвајање предлога)</w:t>
            </w:r>
          </w:p>
          <w:p w14:paraId="69ED2951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 xml:space="preserve"> 3. Прилагођавање ученика 1.разреда на школски живот и рад</w:t>
            </w:r>
          </w:p>
          <w:p w14:paraId="4A57099A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4.Договор о реализацији угледних и огледних часова</w:t>
            </w:r>
          </w:p>
        </w:tc>
        <w:tc>
          <w:tcPr>
            <w:tcW w:w="2574" w:type="dxa"/>
          </w:tcPr>
          <w:p w14:paraId="0818387C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14:paraId="243B90DD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Наставници разредне</w:t>
            </w:r>
          </w:p>
          <w:p w14:paraId="1C314162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наставе и руководилац Стручног већа</w:t>
            </w:r>
          </w:p>
        </w:tc>
      </w:tr>
      <w:tr w:rsidR="00487710" w:rsidRPr="00487710" w14:paraId="5E39B06A" w14:textId="77777777" w:rsidTr="00780979">
        <w:trPr>
          <w:trHeight w:val="2960"/>
        </w:trPr>
        <w:tc>
          <w:tcPr>
            <w:tcW w:w="939" w:type="dxa"/>
            <w:vAlign w:val="center"/>
          </w:tcPr>
          <w:p w14:paraId="05E493D8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XI/</w:t>
            </w:r>
          </w:p>
          <w:p w14:paraId="2D0871FA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XII</w:t>
            </w:r>
          </w:p>
        </w:tc>
        <w:tc>
          <w:tcPr>
            <w:tcW w:w="6202" w:type="dxa"/>
          </w:tcPr>
          <w:p w14:paraId="3809599D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59BFB50C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1. Припреме и активности за организацију прославе Дана</w:t>
            </w:r>
          </w:p>
          <w:p w14:paraId="2A918579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Св.Саве;</w:t>
            </w:r>
          </w:p>
          <w:p w14:paraId="2BBA2CF4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2. Успех ученика на првом класификационом периоду;</w:t>
            </w:r>
          </w:p>
          <w:p w14:paraId="205B56BF" w14:textId="77777777" w:rsidR="00487710" w:rsidRPr="00487710" w:rsidRDefault="00487710" w:rsidP="0048771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3. Активности око прославе Нове године</w:t>
            </w:r>
          </w:p>
          <w:p w14:paraId="6B1BA983" w14:textId="77777777" w:rsidR="00487710" w:rsidRPr="00487710" w:rsidRDefault="00487710" w:rsidP="0048771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Times New Roman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  <w:lang w:val="sr-Cyrl-RS"/>
              </w:rPr>
              <w:t>4</w:t>
            </w:r>
            <w:r w:rsidRPr="00487710">
              <w:rPr>
                <w:rFonts w:eastAsia="Calibri" w:cs="Times New Roman"/>
                <w:szCs w:val="24"/>
              </w:rPr>
              <w:t xml:space="preserve">. Сарадња породице и школе </w:t>
            </w:r>
          </w:p>
        </w:tc>
        <w:tc>
          <w:tcPr>
            <w:tcW w:w="2574" w:type="dxa"/>
          </w:tcPr>
          <w:p w14:paraId="1F42F569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14:paraId="66CD897F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Наставници разредне</w:t>
            </w:r>
          </w:p>
          <w:p w14:paraId="7620AA7F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наставе и руководилац Стручног већа</w:t>
            </w:r>
          </w:p>
        </w:tc>
      </w:tr>
      <w:tr w:rsidR="00487710" w:rsidRPr="00487710" w14:paraId="0F55062A" w14:textId="77777777" w:rsidTr="00780979">
        <w:tc>
          <w:tcPr>
            <w:tcW w:w="939" w:type="dxa"/>
            <w:vAlign w:val="center"/>
          </w:tcPr>
          <w:p w14:paraId="6631AA19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14:paraId="1A5767E3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14:paraId="26392B09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I</w:t>
            </w:r>
          </w:p>
        </w:tc>
        <w:tc>
          <w:tcPr>
            <w:tcW w:w="6202" w:type="dxa"/>
          </w:tcPr>
          <w:p w14:paraId="7A34BB41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5400954A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1.. Прослава Дана Св.Саве</w:t>
            </w:r>
          </w:p>
          <w:p w14:paraId="356C0848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2.. Реализација садржаја програма редовне,допунске и</w:t>
            </w:r>
          </w:p>
          <w:p w14:paraId="0C86882D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додатне наставе-анализа</w:t>
            </w:r>
          </w:p>
          <w:p w14:paraId="2022EDE8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3. Анализа рада секција: драмске,литерарне,ликовне..</w:t>
            </w:r>
          </w:p>
          <w:p w14:paraId="770DA2A9" w14:textId="77777777" w:rsidR="00487710" w:rsidRPr="00487710" w:rsidRDefault="00487710" w:rsidP="00487710">
            <w:pPr>
              <w:spacing w:after="20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4. Анализа активности пројеката у школи</w:t>
            </w:r>
          </w:p>
        </w:tc>
        <w:tc>
          <w:tcPr>
            <w:tcW w:w="2574" w:type="dxa"/>
          </w:tcPr>
          <w:p w14:paraId="6126353D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11D54B24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Наставници разредне</w:t>
            </w:r>
          </w:p>
          <w:p w14:paraId="3EB05FB9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наставе и руководилац Стручног већа</w:t>
            </w:r>
          </w:p>
        </w:tc>
      </w:tr>
      <w:tr w:rsidR="00487710" w:rsidRPr="00487710" w14:paraId="6705AAE4" w14:textId="77777777" w:rsidTr="00780979">
        <w:trPr>
          <w:trHeight w:val="70"/>
        </w:trPr>
        <w:tc>
          <w:tcPr>
            <w:tcW w:w="939" w:type="dxa"/>
            <w:vAlign w:val="center"/>
          </w:tcPr>
          <w:p w14:paraId="4BDA3773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II</w:t>
            </w:r>
          </w:p>
        </w:tc>
        <w:tc>
          <w:tcPr>
            <w:tcW w:w="6202" w:type="dxa"/>
          </w:tcPr>
          <w:p w14:paraId="0D8E077B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1CC19EDA" w14:textId="77777777" w:rsidR="00487710" w:rsidRPr="00487710" w:rsidRDefault="00487710" w:rsidP="00487710">
            <w:pPr>
              <w:spacing w:after="20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1. Организација и извођење школских такмичења</w:t>
            </w:r>
          </w:p>
          <w:p w14:paraId="4AF7C844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lastRenderedPageBreak/>
              <w:t>2. Анализа рада Одељењских већа и Стручног већа за прво полугодиште текуће школске године</w:t>
            </w:r>
          </w:p>
          <w:p w14:paraId="1ECAC5F3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3. ИОП –праћење и анализа</w:t>
            </w:r>
          </w:p>
          <w:p w14:paraId="6418CEAC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4. Стручни семинари и анализа стручног усавршавања</w:t>
            </w:r>
          </w:p>
          <w:p w14:paraId="26BD7CB2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4E6574D5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2574" w:type="dxa"/>
          </w:tcPr>
          <w:p w14:paraId="253FE3C0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1F110475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Наставници разредне</w:t>
            </w:r>
          </w:p>
          <w:p w14:paraId="6AE4CFD2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наставе и руководилац Стручног већа</w:t>
            </w:r>
          </w:p>
        </w:tc>
      </w:tr>
      <w:tr w:rsidR="00487710" w:rsidRPr="00487710" w14:paraId="30DF95DD" w14:textId="77777777" w:rsidTr="00780979">
        <w:tc>
          <w:tcPr>
            <w:tcW w:w="939" w:type="dxa"/>
            <w:vAlign w:val="center"/>
          </w:tcPr>
          <w:p w14:paraId="5F79D38E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III</w:t>
            </w:r>
          </w:p>
        </w:tc>
        <w:tc>
          <w:tcPr>
            <w:tcW w:w="6202" w:type="dxa"/>
          </w:tcPr>
          <w:p w14:paraId="5FB5C98C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</w:p>
          <w:p w14:paraId="5C01ED54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1. Реализација општинских такмичења</w:t>
            </w:r>
          </w:p>
          <w:p w14:paraId="50FA97D1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2. Анализа постигнутих резултата са општинских</w:t>
            </w:r>
          </w:p>
          <w:p w14:paraId="389F00C5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такмичења</w:t>
            </w:r>
          </w:p>
          <w:p w14:paraId="46ED6939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 xml:space="preserve">3. </w:t>
            </w:r>
            <w:r w:rsidRPr="00487710">
              <w:rPr>
                <w:rFonts w:eastAsia="Calibri" w:cs="Times New Roman"/>
                <w:szCs w:val="24"/>
                <w:lang w:val="sr-Cyrl-RS"/>
              </w:rPr>
              <w:t xml:space="preserve">Обележавање </w:t>
            </w:r>
            <w:r w:rsidRPr="00487710">
              <w:rPr>
                <w:rFonts w:eastAsia="Calibri" w:cs="Times New Roman"/>
                <w:szCs w:val="24"/>
              </w:rPr>
              <w:t>Дана жена</w:t>
            </w:r>
          </w:p>
          <w:p w14:paraId="1CEA7984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 xml:space="preserve">4. Предлог коришћења уџбеника и литературе за рад у </w:t>
            </w:r>
          </w:p>
          <w:p w14:paraId="6A446D34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наредној школској години</w:t>
            </w:r>
          </w:p>
          <w:p w14:paraId="5E1E6331" w14:textId="77777777" w:rsidR="00487710" w:rsidRPr="00487710" w:rsidRDefault="00487710" w:rsidP="00487710">
            <w:pPr>
              <w:spacing w:after="200" w:line="276" w:lineRule="auto"/>
              <w:ind w:firstLine="0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5.Договор око организације Отворених врата за будуће прваке</w:t>
            </w:r>
          </w:p>
        </w:tc>
        <w:tc>
          <w:tcPr>
            <w:tcW w:w="2574" w:type="dxa"/>
          </w:tcPr>
          <w:p w14:paraId="4ED03FF1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Наставници разредне</w:t>
            </w:r>
          </w:p>
          <w:p w14:paraId="2631E508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наставе и руководилац Стручног већа</w:t>
            </w:r>
          </w:p>
          <w:p w14:paraId="632C2DA2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487710" w:rsidRPr="00487710" w14:paraId="7F9ABA59" w14:textId="77777777" w:rsidTr="00780979">
        <w:tc>
          <w:tcPr>
            <w:tcW w:w="939" w:type="dxa"/>
            <w:vAlign w:val="center"/>
          </w:tcPr>
          <w:p w14:paraId="0C851C59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IV</w:t>
            </w:r>
          </w:p>
        </w:tc>
        <w:tc>
          <w:tcPr>
            <w:tcW w:w="6202" w:type="dxa"/>
          </w:tcPr>
          <w:p w14:paraId="699D4CBC" w14:textId="77777777" w:rsidR="00487710" w:rsidRPr="00487710" w:rsidRDefault="00487710" w:rsidP="00487710">
            <w:pPr>
              <w:spacing w:after="200" w:line="276" w:lineRule="auto"/>
              <w:ind w:firstLine="0"/>
              <w:rPr>
                <w:rFonts w:eastAsia="Calibri" w:cs="Times New Roman"/>
                <w:szCs w:val="24"/>
              </w:rPr>
            </w:pPr>
          </w:p>
          <w:p w14:paraId="5295B04C" w14:textId="77777777" w:rsidR="00487710" w:rsidRPr="00487710" w:rsidRDefault="00487710" w:rsidP="00487710">
            <w:pPr>
              <w:spacing w:after="200" w:line="276" w:lineRule="auto"/>
              <w:ind w:firstLine="0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1.Анализа остварености образовних стандарда и исхода у току  трећег тромесечја</w:t>
            </w:r>
          </w:p>
          <w:p w14:paraId="539931F1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2. Разматрање успеха и дисциплине ученика на крају</w:t>
            </w:r>
          </w:p>
          <w:p w14:paraId="371DDEB1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трећег квартала</w:t>
            </w:r>
          </w:p>
          <w:p w14:paraId="0FF4F49C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3. Предлози за превазилажење неуспеха у школском учењу</w:t>
            </w:r>
          </w:p>
          <w:p w14:paraId="4358C303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4. Реализација окружних такмичења</w:t>
            </w:r>
          </w:p>
          <w:p w14:paraId="3F3E28BA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5. Договор око учешћа на приредби поводом Дана школе</w:t>
            </w:r>
          </w:p>
        </w:tc>
        <w:tc>
          <w:tcPr>
            <w:tcW w:w="2574" w:type="dxa"/>
          </w:tcPr>
          <w:p w14:paraId="4EAD2ADB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  <w:p w14:paraId="6451F1BE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Наставници разредне</w:t>
            </w:r>
          </w:p>
          <w:p w14:paraId="36B3EC3A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наставе и руководилац Стручног већа</w:t>
            </w:r>
          </w:p>
          <w:p w14:paraId="2F7A3D9F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487710" w:rsidRPr="00487710" w14:paraId="77BA045E" w14:textId="77777777" w:rsidTr="00780979">
        <w:tc>
          <w:tcPr>
            <w:tcW w:w="939" w:type="dxa"/>
            <w:vAlign w:val="center"/>
          </w:tcPr>
          <w:p w14:paraId="6DEBF45F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V</w:t>
            </w:r>
          </w:p>
        </w:tc>
        <w:tc>
          <w:tcPr>
            <w:tcW w:w="6202" w:type="dxa"/>
          </w:tcPr>
          <w:p w14:paraId="100ACD16" w14:textId="77777777" w:rsidR="00487710" w:rsidRPr="00487710" w:rsidRDefault="00487710" w:rsidP="00487710">
            <w:pPr>
              <w:spacing w:after="200" w:line="276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  <w:r w:rsidRPr="00487710">
              <w:rPr>
                <w:rFonts w:eastAsia="Calibri" w:cs="Times New Roman"/>
                <w:szCs w:val="24"/>
                <w:lang w:val="sr-Cyrl-CS"/>
              </w:rPr>
              <w:t>1.</w:t>
            </w:r>
            <w:r w:rsidRPr="00487710">
              <w:rPr>
                <w:rFonts w:eastAsia="Calibri" w:cs="Times New Roman"/>
                <w:szCs w:val="24"/>
              </w:rPr>
              <w:t xml:space="preserve"> Договор око приредбе за свечани пријем првака</w:t>
            </w:r>
          </w:p>
          <w:p w14:paraId="096A801D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2.. Реализација републичких такмичења, анализа резултата</w:t>
            </w:r>
          </w:p>
          <w:p w14:paraId="55C19813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3. Учешће на приредби поводом Дана школе</w:t>
            </w:r>
          </w:p>
        </w:tc>
        <w:tc>
          <w:tcPr>
            <w:tcW w:w="2574" w:type="dxa"/>
          </w:tcPr>
          <w:p w14:paraId="7EF3EBF0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Наставници разредне</w:t>
            </w:r>
          </w:p>
          <w:p w14:paraId="6EAF4AA0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наставе и руководилац Стручног већа</w:t>
            </w:r>
          </w:p>
          <w:p w14:paraId="55CEC074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487710" w:rsidRPr="00487710" w14:paraId="44B1EED1" w14:textId="77777777" w:rsidTr="00780979">
        <w:tc>
          <w:tcPr>
            <w:tcW w:w="939" w:type="dxa"/>
            <w:vAlign w:val="center"/>
          </w:tcPr>
          <w:p w14:paraId="36468F5F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VI</w:t>
            </w:r>
          </w:p>
        </w:tc>
        <w:tc>
          <w:tcPr>
            <w:tcW w:w="6202" w:type="dxa"/>
          </w:tcPr>
          <w:p w14:paraId="4BF707DA" w14:textId="77777777" w:rsidR="00487710" w:rsidRPr="00487710" w:rsidRDefault="00487710" w:rsidP="00487710">
            <w:pPr>
              <w:spacing w:after="200" w:line="276" w:lineRule="auto"/>
              <w:ind w:firstLine="0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 xml:space="preserve">1.  </w:t>
            </w:r>
            <w:r w:rsidRPr="00487710">
              <w:rPr>
                <w:rFonts w:eastAsia="Calibri" w:cs="Times New Roman"/>
                <w:b/>
                <w:szCs w:val="24"/>
                <w:lang w:val="sr-Cyrl-CS"/>
              </w:rPr>
              <w:t xml:space="preserve"> </w:t>
            </w:r>
            <w:r w:rsidRPr="00487710">
              <w:rPr>
                <w:rFonts w:eastAsia="Calibri" w:cs="Times New Roman"/>
                <w:szCs w:val="24"/>
                <w:lang w:val="sr-Cyrl-CS"/>
              </w:rPr>
              <w:t>Анализа успеха ученика на крају другог полугодишта.</w:t>
            </w:r>
          </w:p>
          <w:p w14:paraId="5EF515F4" w14:textId="77777777" w:rsidR="00487710" w:rsidRPr="00487710" w:rsidRDefault="00487710" w:rsidP="00487710">
            <w:pPr>
              <w:spacing w:after="200" w:line="276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  <w:r w:rsidRPr="00487710">
              <w:rPr>
                <w:rFonts w:eastAsia="Calibri" w:cs="Times New Roman"/>
                <w:szCs w:val="24"/>
              </w:rPr>
              <w:lastRenderedPageBreak/>
              <w:t>2.  Анализа остварености образовних стандарда на крају другог полугодишта.</w:t>
            </w:r>
          </w:p>
          <w:p w14:paraId="7B5810B9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t>3.Сређивање педагошке документације</w:t>
            </w:r>
          </w:p>
        </w:tc>
        <w:tc>
          <w:tcPr>
            <w:tcW w:w="2574" w:type="dxa"/>
          </w:tcPr>
          <w:p w14:paraId="7C86764D" w14:textId="77777777" w:rsidR="00487710" w:rsidRPr="00487710" w:rsidRDefault="00487710" w:rsidP="0048771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lastRenderedPageBreak/>
              <w:t>Наставници разредне</w:t>
            </w:r>
          </w:p>
          <w:p w14:paraId="4D7553CB" w14:textId="77777777" w:rsidR="00487710" w:rsidRPr="00487710" w:rsidRDefault="00487710" w:rsidP="0048771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487710">
              <w:rPr>
                <w:rFonts w:eastAsia="Calibri" w:cs="Times New Roman"/>
                <w:szCs w:val="24"/>
              </w:rPr>
              <w:lastRenderedPageBreak/>
              <w:t>наставе и руководилац Стручног већа</w:t>
            </w:r>
          </w:p>
          <w:p w14:paraId="291C7B46" w14:textId="77777777" w:rsidR="00487710" w:rsidRPr="00487710" w:rsidRDefault="00487710" w:rsidP="0048771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14:paraId="79239F37" w14:textId="1A546542" w:rsidR="00487710" w:rsidRDefault="00487710" w:rsidP="00487710">
      <w:pPr>
        <w:spacing w:after="200" w:line="276" w:lineRule="auto"/>
        <w:ind w:firstLine="0"/>
        <w:jc w:val="left"/>
        <w:rPr>
          <w:rFonts w:ascii="Calibri" w:eastAsia="Calibri" w:hAnsi="Calibri" w:cs="Times New Roman"/>
          <w:szCs w:val="24"/>
          <w:lang w:val="ru-RU"/>
        </w:rPr>
      </w:pPr>
    </w:p>
    <w:p w14:paraId="32BD55A4" w14:textId="4C6BF447" w:rsidR="007D059E" w:rsidRDefault="007D059E" w:rsidP="00487710">
      <w:pPr>
        <w:spacing w:after="200" w:line="276" w:lineRule="auto"/>
        <w:ind w:firstLine="0"/>
        <w:jc w:val="left"/>
        <w:rPr>
          <w:rFonts w:ascii="Calibri" w:eastAsia="Calibri" w:hAnsi="Calibri" w:cs="Times New Roman"/>
          <w:szCs w:val="24"/>
          <w:lang w:val="ru-RU"/>
        </w:rPr>
      </w:pPr>
    </w:p>
    <w:p w14:paraId="648733D6" w14:textId="31DC9619" w:rsidR="008518A5" w:rsidRDefault="008518A5" w:rsidP="00487710">
      <w:pPr>
        <w:spacing w:after="200" w:line="276" w:lineRule="auto"/>
        <w:ind w:firstLine="0"/>
        <w:jc w:val="left"/>
        <w:rPr>
          <w:rFonts w:ascii="Calibri" w:eastAsia="Calibri" w:hAnsi="Calibri" w:cs="Times New Roman"/>
          <w:szCs w:val="24"/>
          <w:lang w:val="ru-RU"/>
        </w:rPr>
      </w:pPr>
    </w:p>
    <w:p w14:paraId="7677127F" w14:textId="6259721D" w:rsidR="008518A5" w:rsidRDefault="008518A5" w:rsidP="00487710">
      <w:pPr>
        <w:spacing w:after="200" w:line="276" w:lineRule="auto"/>
        <w:ind w:firstLine="0"/>
        <w:jc w:val="left"/>
        <w:rPr>
          <w:rFonts w:ascii="Calibri" w:eastAsia="Calibri" w:hAnsi="Calibri" w:cs="Times New Roman"/>
          <w:szCs w:val="24"/>
          <w:lang w:val="ru-RU"/>
        </w:rPr>
      </w:pPr>
    </w:p>
    <w:p w14:paraId="1C7BC07E" w14:textId="77777777" w:rsidR="008518A5" w:rsidRPr="00487710" w:rsidRDefault="008518A5" w:rsidP="00487710">
      <w:pPr>
        <w:spacing w:after="200" w:line="276" w:lineRule="auto"/>
        <w:ind w:firstLine="0"/>
        <w:jc w:val="left"/>
        <w:rPr>
          <w:rFonts w:ascii="Calibri" w:eastAsia="Calibri" w:hAnsi="Calibri" w:cs="Times New Roman"/>
          <w:szCs w:val="24"/>
          <w:lang w:val="ru-RU"/>
        </w:rPr>
      </w:pPr>
    </w:p>
    <w:p w14:paraId="6493892A" w14:textId="5CF87B2F" w:rsidR="00487710" w:rsidRPr="00C14873" w:rsidRDefault="007D059E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sr-Cyrl-RS"/>
        </w:rPr>
      </w:pPr>
      <w:bookmarkStart w:id="30" w:name="_Toc212533007"/>
      <w:r w:rsidRPr="00C14873">
        <w:rPr>
          <w:rFonts w:ascii="Times New Roman" w:hAnsi="Times New Roman"/>
          <w:lang w:val="sr-Cyrl-RS"/>
        </w:rPr>
        <w:t>План рада стручног већа за српски језик и књижевност</w:t>
      </w:r>
      <w:bookmarkEnd w:id="30"/>
    </w:p>
    <w:p w14:paraId="14DE6257" w14:textId="77777777" w:rsidR="00780979" w:rsidRDefault="00780979" w:rsidP="00780979">
      <w:pPr>
        <w:rPr>
          <w:rFonts w:cs="Times New Roman"/>
          <w:b/>
          <w:sz w:val="22"/>
        </w:rPr>
      </w:pPr>
    </w:p>
    <w:p w14:paraId="326F53A3" w14:textId="77777777" w:rsidR="00780979" w:rsidRDefault="00780979" w:rsidP="00780979">
      <w:pPr>
        <w:rPr>
          <w:rFonts w:cs="Times New Roman"/>
          <w:szCs w:val="24"/>
        </w:rPr>
      </w:pPr>
      <w:r>
        <w:rPr>
          <w:rFonts w:cs="Times New Roman"/>
          <w:szCs w:val="24"/>
        </w:rPr>
        <w:t>Чланови већа: Сандра Лукач, Љиљана Релић, Наташа Гачић, Немања Панић</w:t>
      </w:r>
    </w:p>
    <w:p w14:paraId="338E6665" w14:textId="6ABA0D61" w:rsidR="00780979" w:rsidRDefault="00780979" w:rsidP="008518A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Председник већа: Данијела Остојић Чапеља  </w:t>
      </w:r>
    </w:p>
    <w:p w14:paraId="78FAEDC1" w14:textId="77777777" w:rsidR="00780979" w:rsidRDefault="00780979" w:rsidP="00780979">
      <w:pPr>
        <w:rPr>
          <w:rFonts w:cs="Times New Roman"/>
          <w:szCs w:val="24"/>
        </w:rPr>
      </w:pPr>
      <w:r>
        <w:rPr>
          <w:rFonts w:cs="Times New Roman"/>
          <w:szCs w:val="24"/>
        </w:rPr>
        <w:t>Циљеви:</w:t>
      </w:r>
    </w:p>
    <w:p w14:paraId="4D8006BD" w14:textId="77777777" w:rsidR="00780979" w:rsidRDefault="00780979" w:rsidP="00B319E5">
      <w:pPr>
        <w:pStyle w:val="ListParagraph"/>
        <w:numPr>
          <w:ilvl w:val="0"/>
          <w:numId w:val="14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Проширивање знања о српском језику, унапређивање језичке и функционалне писмености</w:t>
      </w:r>
    </w:p>
    <w:p w14:paraId="438F63CA" w14:textId="77777777" w:rsidR="00780979" w:rsidRDefault="00780979" w:rsidP="00B319E5">
      <w:pPr>
        <w:pStyle w:val="NoSpacing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Унапређивање учења и квалитета наставе кроз заједничке, јасно дефинисане и свима доступне критеријуме оцењивања који су у сагласности са стандардима постигнућа и исходима; </w:t>
      </w:r>
    </w:p>
    <w:p w14:paraId="6EF42222" w14:textId="77777777" w:rsidR="00780979" w:rsidRDefault="00780979" w:rsidP="00B319E5">
      <w:pPr>
        <w:pStyle w:val="NoSpacing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Утврђивање правила о начину оцењивања и самооцењивања (у договору са ученицима)</w:t>
      </w:r>
    </w:p>
    <w:p w14:paraId="26CE65D1" w14:textId="77777777" w:rsidR="00780979" w:rsidRDefault="00780979" w:rsidP="00B319E5">
      <w:pPr>
        <w:pStyle w:val="NoSpacing"/>
        <w:numPr>
          <w:ilvl w:val="0"/>
          <w:numId w:val="14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Развијање љубави према књизи и читању </w:t>
      </w:r>
    </w:p>
    <w:p w14:paraId="5724D951" w14:textId="77777777" w:rsidR="00780979" w:rsidRDefault="00780979" w:rsidP="00B319E5">
      <w:pPr>
        <w:pStyle w:val="ListParagraph"/>
        <w:numPr>
          <w:ilvl w:val="0"/>
          <w:numId w:val="14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Кроз оспособљавање ученика за интерпретацију књижевноуметничких текстова неговање вредности међусобног поштовања, сарадње и солидарности, уз уважавање различитости</w:t>
      </w:r>
    </w:p>
    <w:p w14:paraId="3BB1E2D3" w14:textId="77777777" w:rsidR="00780979" w:rsidRDefault="00780979" w:rsidP="00B319E5">
      <w:pPr>
        <w:pStyle w:val="NoSpacing"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Упознавање са репрезентативним делима српске и светске књижевности</w:t>
      </w:r>
    </w:p>
    <w:p w14:paraId="32578FCC" w14:textId="77777777" w:rsidR="00780979" w:rsidRDefault="00780979" w:rsidP="00B319E5">
      <w:pPr>
        <w:pStyle w:val="ListParagraph"/>
        <w:numPr>
          <w:ilvl w:val="0"/>
          <w:numId w:val="14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Усвајање трајних и применљивих знања  </w:t>
      </w:r>
    </w:p>
    <w:p w14:paraId="64344219" w14:textId="77777777" w:rsidR="00780979" w:rsidRDefault="00780979" w:rsidP="00B319E5">
      <w:pPr>
        <w:pStyle w:val="ListParagraph"/>
        <w:numPr>
          <w:ilvl w:val="0"/>
          <w:numId w:val="14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Унапређивање учења и постигнућа ученика на завршном тесту.</w:t>
      </w:r>
    </w:p>
    <w:p w14:paraId="43D8B3BD" w14:textId="77777777" w:rsidR="00780979" w:rsidRDefault="00780979" w:rsidP="00780979">
      <w:pPr>
        <w:rPr>
          <w:rFonts w:cs="Times New Roman"/>
          <w:szCs w:val="24"/>
        </w:rPr>
      </w:pPr>
    </w:p>
    <w:p w14:paraId="6B7440C2" w14:textId="77777777" w:rsidR="00780979" w:rsidRDefault="00780979" w:rsidP="00780979">
      <w:pPr>
        <w:rPr>
          <w:rFonts w:cs="Times New Roman"/>
          <w:szCs w:val="24"/>
        </w:rPr>
      </w:pPr>
      <w:r>
        <w:rPr>
          <w:rFonts w:cs="Times New Roman"/>
          <w:szCs w:val="24"/>
        </w:rPr>
        <w:t>Задаци:</w:t>
      </w:r>
    </w:p>
    <w:p w14:paraId="65E55047" w14:textId="77777777" w:rsidR="00780979" w:rsidRDefault="00780979" w:rsidP="00B319E5">
      <w:pPr>
        <w:pStyle w:val="ListParagraph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Мотивисање ученика у току наставног процеса</w:t>
      </w:r>
    </w:p>
    <w:p w14:paraId="2945B319" w14:textId="77777777" w:rsidR="00780979" w:rsidRDefault="00780979" w:rsidP="00B319E5">
      <w:pPr>
        <w:pStyle w:val="ListParagraph"/>
        <w:numPr>
          <w:ilvl w:val="0"/>
          <w:numId w:val="15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Укључивање ученика у процес учења кроз сарадњу са вршњацима и наставницима</w:t>
      </w:r>
    </w:p>
    <w:p w14:paraId="71F490DC" w14:textId="77777777" w:rsidR="00780979" w:rsidRDefault="00780979" w:rsidP="00B319E5">
      <w:pPr>
        <w:pStyle w:val="NoSpacing"/>
        <w:numPr>
          <w:ilvl w:val="0"/>
          <w:numId w:val="16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Обезбеђивање уједначеног критеријума оцењивања и његове јавне доступности </w:t>
      </w:r>
    </w:p>
    <w:p w14:paraId="4E662C66" w14:textId="77777777" w:rsidR="00780979" w:rsidRDefault="00780979" w:rsidP="0078097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ученицима, родитељима и наставницима кроз упознавање са стандардима/исходима  образовања.</w:t>
      </w:r>
    </w:p>
    <w:p w14:paraId="40C23539" w14:textId="77777777" w:rsidR="00780979" w:rsidRDefault="00780979" w:rsidP="00B319E5">
      <w:pPr>
        <w:pStyle w:val="NoSpacing"/>
        <w:numPr>
          <w:ilvl w:val="0"/>
          <w:numId w:val="16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Реализација школских интерних тестирања ученика и провера школских постигнућа кроз интерна тестирања током године, а по узору на завршни тест и праћење напредовања ученика.</w:t>
      </w:r>
    </w:p>
    <w:p w14:paraId="7580A252" w14:textId="77777777" w:rsidR="00780979" w:rsidRDefault="00780979" w:rsidP="00780979">
      <w:pPr>
        <w:pStyle w:val="NoSpacing"/>
        <w:rPr>
          <w:rFonts w:ascii="Times New Roman" w:hAnsi="Times New Roman"/>
          <w:sz w:val="24"/>
          <w:szCs w:val="24"/>
        </w:rPr>
      </w:pPr>
    </w:p>
    <w:p w14:paraId="62E02317" w14:textId="77777777" w:rsidR="00780979" w:rsidRDefault="00780979" w:rsidP="00B319E5">
      <w:pPr>
        <w:pStyle w:val="ListParagraph"/>
        <w:numPr>
          <w:ilvl w:val="0"/>
          <w:numId w:val="16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Прилагођавање стицања знања и оцењивања ученицима са тешкоћама у развоју.</w:t>
      </w:r>
    </w:p>
    <w:p w14:paraId="4BAF1A92" w14:textId="77777777" w:rsidR="00780979" w:rsidRDefault="00780979" w:rsidP="00780979">
      <w:pPr>
        <w:pStyle w:val="ListParagraph"/>
        <w:rPr>
          <w:rFonts w:ascii="Times New Roman" w:hAnsi="Times New Roman"/>
          <w:sz w:val="24"/>
          <w:szCs w:val="24"/>
        </w:rPr>
      </w:pPr>
    </w:p>
    <w:p w14:paraId="179B3E7D" w14:textId="77777777" w:rsidR="00780979" w:rsidRDefault="00780979" w:rsidP="00B319E5">
      <w:pPr>
        <w:pStyle w:val="ListParagraph"/>
        <w:numPr>
          <w:ilvl w:val="0"/>
          <w:numId w:val="16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Давање предлога за израду планова по ИОП-у.</w:t>
      </w:r>
    </w:p>
    <w:p w14:paraId="0A4F1AD8" w14:textId="77777777" w:rsidR="00780979" w:rsidRDefault="00780979" w:rsidP="008518A5">
      <w:pPr>
        <w:ind w:firstLine="0"/>
        <w:rPr>
          <w:rFonts w:cs="Times New Roman"/>
          <w:szCs w:val="24"/>
        </w:rPr>
      </w:pPr>
    </w:p>
    <w:tbl>
      <w:tblPr>
        <w:tblW w:w="9915" w:type="dxa"/>
        <w:tblInd w:w="236" w:type="dxa"/>
        <w:tblLayout w:type="fixed"/>
        <w:tblLook w:val="04A0" w:firstRow="1" w:lastRow="0" w:firstColumn="1" w:lastColumn="0" w:noHBand="0" w:noVBand="1"/>
      </w:tblPr>
      <w:tblGrid>
        <w:gridCol w:w="1847"/>
        <w:gridCol w:w="3973"/>
        <w:gridCol w:w="1877"/>
        <w:gridCol w:w="1982"/>
        <w:gridCol w:w="236"/>
      </w:tblGrid>
      <w:tr w:rsidR="00780979" w14:paraId="71A789B2" w14:textId="77777777" w:rsidTr="00780979">
        <w:trPr>
          <w:trHeight w:val="37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83A6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</w:p>
          <w:p w14:paraId="0F582D1B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ОБЛАСТИ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2852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</w:p>
          <w:p w14:paraId="27629E84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САДРЖАЈ РАДА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07CC" w14:textId="77777777" w:rsidR="00780979" w:rsidRDefault="00780979">
            <w:pPr>
              <w:rPr>
                <w:rFonts w:cs="Times New Roman"/>
                <w:szCs w:val="24"/>
              </w:rPr>
            </w:pPr>
          </w:p>
          <w:p w14:paraId="6AFFC86A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ВРЕМЕ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8A42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</w:p>
          <w:p w14:paraId="4F9CFAA4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САРАДНИЦИ</w:t>
            </w:r>
          </w:p>
          <w:p w14:paraId="5448385F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ИЗВРШИОЦИ</w:t>
            </w:r>
          </w:p>
        </w:tc>
      </w:tr>
      <w:tr w:rsidR="00780979" w14:paraId="71493BA2" w14:textId="77777777" w:rsidTr="00780979">
        <w:trPr>
          <w:cantSplit/>
          <w:trHeight w:val="13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35A752A" w14:textId="77777777" w:rsidR="00780979" w:rsidRDefault="00780979">
            <w:pPr>
              <w:ind w:left="113" w:right="113"/>
              <w:rPr>
                <w:rFonts w:cs="Times New Roman"/>
                <w:szCs w:val="24"/>
              </w:rPr>
            </w:pPr>
          </w:p>
          <w:p w14:paraId="004D9DB6" w14:textId="77777777" w:rsidR="00780979" w:rsidRDefault="00780979" w:rsidP="00B319E5">
            <w:pPr>
              <w:pStyle w:val="ListParagraph"/>
              <w:numPr>
                <w:ilvl w:val="0"/>
                <w:numId w:val="17"/>
              </w:numPr>
              <w:suppressAutoHyphens/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ОРГАНИЗАЦИОНО -  МАТЕРИЈАЛНИ</w:t>
            </w:r>
          </w:p>
          <w:p w14:paraId="3CA7ED3D" w14:textId="77777777" w:rsidR="00780979" w:rsidRDefault="00780979">
            <w:pPr>
              <w:pStyle w:val="ListParagraph"/>
              <w:ind w:left="47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17C1" w14:textId="77777777" w:rsidR="00780979" w:rsidRDefault="007809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Избор руководиоца већа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F9C4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VIII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6A5F3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</w:tr>
      <w:tr w:rsidR="00780979" w14:paraId="579536D7" w14:textId="77777777" w:rsidTr="00780979">
        <w:trPr>
          <w:cantSplit/>
          <w:trHeight w:val="132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A652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63FF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Израда програма рада и предлог тематских дана (4-8. септембра)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6D6B3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VIII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592F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</w:tr>
      <w:tr w:rsidR="00780979" w14:paraId="37B5B379" w14:textId="77777777" w:rsidTr="00780979">
        <w:trPr>
          <w:cantSplit/>
          <w:trHeight w:val="111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5BCFC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FD215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Анализа наставног плана и програма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54DB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VIII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33E9C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</w:tr>
      <w:tr w:rsidR="00780979" w14:paraId="508DA860" w14:textId="77777777" w:rsidTr="00780979">
        <w:trPr>
          <w:cantSplit/>
          <w:trHeight w:val="120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309C4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A71C0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Списак литературе и средстава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AD2E0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VIII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8CC97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</w:tr>
      <w:tr w:rsidR="00780979" w14:paraId="485CDDB7" w14:textId="77777777" w:rsidTr="00780979">
        <w:trPr>
          <w:cantSplit/>
          <w:trHeight w:val="120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5DD0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8E6D4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Анализа задужења наставника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C2CEF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VIII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47F1A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</w:tr>
      <w:tr w:rsidR="00780979" w14:paraId="27C71D72" w14:textId="77777777" w:rsidTr="00780979">
        <w:trPr>
          <w:cantSplit/>
          <w:trHeight w:val="132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8415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1E1DC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Договор о стручном усавршавању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92A7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VIII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119C9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</w:tr>
      <w:tr w:rsidR="00780979" w14:paraId="796FB637" w14:textId="77777777" w:rsidTr="00780979">
        <w:trPr>
          <w:cantSplit/>
          <w:trHeight w:val="289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167B2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3E3DE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Договор о такмичењима, смотрама...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98B13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IX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9200F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</w:tr>
      <w:tr w:rsidR="00780979" w14:paraId="7B146F8C" w14:textId="77777777" w:rsidTr="00780979">
        <w:trPr>
          <w:cantSplit/>
          <w:trHeight w:val="280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42DB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7B489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Анализа усклађености закључних оцена из српског језика и постигнутих резултата ученика VIII разреда на завршном испиту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5B19B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VI-VIII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B45DF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</w:tr>
      <w:tr w:rsidR="00780979" w14:paraId="5C9E3748" w14:textId="77777777" w:rsidTr="00780979">
        <w:trPr>
          <w:cantSplit/>
          <w:trHeight w:val="489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5182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BC79D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Сарадња са осталим стручним већима у циљу бољег савладавања знања из области на којима су ученици показали низак ниво постигнућa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8E48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32801522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IX-VI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7CEF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7840D6E1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већа,</w:t>
            </w:r>
          </w:p>
          <w:p w14:paraId="6A8071E4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председници других већа</w:t>
            </w:r>
          </w:p>
        </w:tc>
      </w:tr>
      <w:tr w:rsidR="00780979" w14:paraId="3D09F630" w14:textId="77777777" w:rsidTr="00780979">
        <w:trPr>
          <w:cantSplit/>
          <w:trHeight w:val="14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14:paraId="3CBB9DDF" w14:textId="77777777" w:rsidR="00780979" w:rsidRDefault="00780979">
            <w:pPr>
              <w:ind w:left="113" w:right="113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  ОРГАНИЗАЦИЈА    РЕАЛИЗАЦИЈЕ   ПРОГРАМА</w:t>
            </w:r>
          </w:p>
        </w:tc>
        <w:tc>
          <w:tcPr>
            <w:tcW w:w="4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5041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Усаглашавање годишњих и месечних планова</w:t>
            </w:r>
          </w:p>
          <w:p w14:paraId="2EA771BB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Израда годишњег плана редовне наставе српског језика на основу анализе успеха ученика на завршном испиту</w:t>
            </w:r>
          </w:p>
          <w:p w14:paraId="68C2DB89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Израда годишњег плана додатне и допунске наставе, као и плана рада секције</w:t>
            </w:r>
          </w:p>
          <w:p w14:paraId="166D1759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Израда плана припремне наставе за ученике који раде по ИОП-у</w:t>
            </w:r>
          </w:p>
          <w:p w14:paraId="72257F7B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</w:p>
          <w:p w14:paraId="23987CD5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</w:p>
          <w:p w14:paraId="2BF9C7A1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Израда плана припремне наставе за ученике VIII разреда у складу са успехом на матурском испиту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C3392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VIII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337D6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  <w:tc>
          <w:tcPr>
            <w:tcW w:w="35" w:type="dxa"/>
          </w:tcPr>
          <w:p w14:paraId="4881F7BD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4F3C2C2B" w14:textId="77777777" w:rsidTr="00780979">
        <w:trPr>
          <w:cantSplit/>
          <w:trHeight w:val="302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651D3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E2F2" w14:textId="77777777" w:rsidR="00780979" w:rsidRDefault="00780979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28D8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34B3B286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 VIII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802A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2F45C205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  <w:tc>
          <w:tcPr>
            <w:tcW w:w="35" w:type="dxa"/>
          </w:tcPr>
          <w:p w14:paraId="22310FE9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6F5407B2" w14:textId="77777777" w:rsidTr="00780979">
        <w:trPr>
          <w:cantSplit/>
          <w:trHeight w:val="289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7553F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E33BE" w14:textId="77777777" w:rsidR="00780979" w:rsidRDefault="00780979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E268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6F717636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IX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EBED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5FF7DC1B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  <w:tc>
          <w:tcPr>
            <w:tcW w:w="35" w:type="dxa"/>
          </w:tcPr>
          <w:p w14:paraId="42C3DF23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4F059C64" w14:textId="77777777" w:rsidTr="00780979">
        <w:trPr>
          <w:cantSplit/>
          <w:trHeight w:val="2195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82A88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4686B" w14:textId="77777777" w:rsidR="00780979" w:rsidRDefault="00780979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8F83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759C68BB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IX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CD77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785907B3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већа, педагог, психолог</w:t>
            </w:r>
          </w:p>
        </w:tc>
        <w:tc>
          <w:tcPr>
            <w:tcW w:w="35" w:type="dxa"/>
          </w:tcPr>
          <w:p w14:paraId="0A894415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0E0029DF" w14:textId="77777777" w:rsidTr="00780979">
        <w:trPr>
          <w:cantSplit/>
          <w:trHeight w:val="204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7C1A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7C5" w14:textId="77777777" w:rsidR="00780979" w:rsidRDefault="00780979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FE7D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60ADFE04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0DF6BBEB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XII</w:t>
            </w:r>
          </w:p>
          <w:p w14:paraId="4D93DF64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E1EF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0D01692A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0A2C33D9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  <w:p w14:paraId="5CCDB92A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" w:type="dxa"/>
          </w:tcPr>
          <w:p w14:paraId="5B4555F9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2A9021B0" w14:textId="77777777" w:rsidTr="00780979">
        <w:trPr>
          <w:cantSplit/>
          <w:trHeight w:val="600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14:paraId="3752FF84" w14:textId="77777777" w:rsidR="00780979" w:rsidRDefault="0078097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 УНАПРЕЂЕЊЕ   ОБРАЗОВНО-ВАСПИТНОГ   РАДА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4AF1" w14:textId="77777777" w:rsidR="00780979" w:rsidRDefault="007809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Примпрема иницијалног теста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A6D0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VIII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05A4B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  <w:tc>
          <w:tcPr>
            <w:tcW w:w="35" w:type="dxa"/>
          </w:tcPr>
          <w:p w14:paraId="3854DC31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1896EF74" w14:textId="77777777" w:rsidTr="00780979">
        <w:trPr>
          <w:cantSplit/>
          <w:trHeight w:val="909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92743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43CBC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Реализација иницијалног теста и анализа постигнућа на иницијалном тесту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DAD5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de-DE"/>
              </w:rPr>
              <w:t>IX</w:t>
            </w:r>
          </w:p>
          <w:p w14:paraId="2859CB63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(друга недеља)</w:t>
            </w:r>
          </w:p>
          <w:p w14:paraId="17DC5CAD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05CD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  <w:p w14:paraId="42D78913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" w:type="dxa"/>
          </w:tcPr>
          <w:p w14:paraId="61B284A1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1A563AA9" w14:textId="77777777" w:rsidTr="00780979">
        <w:trPr>
          <w:cantSplit/>
          <w:trHeight w:val="542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CFC3F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5E52F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Договор о праћењу рада ученика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63648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de-DE"/>
              </w:rPr>
              <w:t>IX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D4BE3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  <w:tc>
          <w:tcPr>
            <w:tcW w:w="35" w:type="dxa"/>
          </w:tcPr>
          <w:p w14:paraId="0735143E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033A3B51" w14:textId="77777777" w:rsidTr="00780979">
        <w:trPr>
          <w:cantSplit/>
          <w:trHeight w:val="580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51858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3D597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Израда тестова знања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5D1CD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IX-VI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E9E69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  <w:tc>
          <w:tcPr>
            <w:tcW w:w="35" w:type="dxa"/>
          </w:tcPr>
          <w:p w14:paraId="2ACFDC11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757D5A49" w14:textId="77777777" w:rsidTr="00780979">
        <w:trPr>
          <w:cantSplit/>
          <w:trHeight w:val="464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3C4F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9126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Уједначавање захтева за писмене задатке и контролне вежбе, усаглашавање критеријума оцењивања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1F51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de-DE"/>
              </w:rPr>
              <w:t>IX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74F54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  <w:tc>
          <w:tcPr>
            <w:tcW w:w="35" w:type="dxa"/>
          </w:tcPr>
          <w:p w14:paraId="6CFB0861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703B606D" w14:textId="77777777" w:rsidTr="00780979">
        <w:trPr>
          <w:cantSplit/>
          <w:trHeight w:val="1683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D95D5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9FB32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Припреме за час уз повећање обраде и увежбавања садржаја на којима су ученици показали низак ниво постигнућа на завршном или иницијалном тесту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9FCE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77BD7860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  <w:lang w:val="de-DE"/>
              </w:rPr>
            </w:pPr>
            <w:r>
              <w:rPr>
                <w:rFonts w:cs="Times New Roman"/>
                <w:color w:val="000000"/>
                <w:szCs w:val="24"/>
                <w:lang w:val="de-DE"/>
              </w:rPr>
              <w:t>IX-VI</w:t>
            </w:r>
          </w:p>
          <w:p w14:paraId="3ABFF336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2DAA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  <w:p w14:paraId="2FFEC4CD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</w:tc>
        <w:tc>
          <w:tcPr>
            <w:tcW w:w="35" w:type="dxa"/>
          </w:tcPr>
          <w:p w14:paraId="5BD0B1A1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  <w:tr w:rsidR="00780979" w14:paraId="5C5AF6AE" w14:textId="77777777" w:rsidTr="00780979">
        <w:trPr>
          <w:cantSplit/>
          <w:trHeight w:val="1180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F27DD" w14:textId="77777777" w:rsidR="00780979" w:rsidRDefault="0078097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2346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Упоредна анализа успеха ученика на пробним и на завршном испиту</w:t>
            </w:r>
          </w:p>
          <w:p w14:paraId="622B1409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C94C8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de-DE"/>
              </w:rPr>
              <w:t>VI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8BA1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Чланови већа</w:t>
            </w:r>
          </w:p>
          <w:p w14:paraId="60FD8A8F" w14:textId="77777777" w:rsidR="00780979" w:rsidRDefault="00780979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5" w:type="dxa"/>
          </w:tcPr>
          <w:p w14:paraId="79B97F70" w14:textId="77777777" w:rsidR="00780979" w:rsidRDefault="00780979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28B648F4" w14:textId="77777777" w:rsidR="00780979" w:rsidRDefault="00780979" w:rsidP="00780979">
      <w:pPr>
        <w:rPr>
          <w:rFonts w:cs="Times New Roman"/>
          <w:szCs w:val="24"/>
        </w:rPr>
      </w:pPr>
    </w:p>
    <w:p w14:paraId="74198703" w14:textId="77777777" w:rsidR="00780979" w:rsidRDefault="00780979" w:rsidP="00780979">
      <w:pPr>
        <w:rPr>
          <w:rFonts w:cs="Times New Roman"/>
          <w:szCs w:val="24"/>
        </w:rPr>
      </w:pPr>
    </w:p>
    <w:p w14:paraId="125D7E25" w14:textId="77777777" w:rsidR="00780979" w:rsidRDefault="00780979" w:rsidP="00780979">
      <w:pPr>
        <w:rPr>
          <w:rFonts w:cs="Times New Roman"/>
          <w:szCs w:val="24"/>
        </w:rPr>
      </w:pPr>
    </w:p>
    <w:tbl>
      <w:tblPr>
        <w:tblW w:w="9885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1891"/>
        <w:gridCol w:w="4095"/>
        <w:gridCol w:w="1710"/>
        <w:gridCol w:w="2189"/>
      </w:tblGrid>
      <w:tr w:rsidR="00780979" w14:paraId="05357360" w14:textId="77777777" w:rsidTr="00780979">
        <w:trPr>
          <w:cantSplit/>
          <w:trHeight w:val="253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14:paraId="27BD1541" w14:textId="77777777" w:rsidR="00780979" w:rsidRDefault="00780979">
            <w:pPr>
              <w:ind w:left="113" w:right="11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 СТРУЧНО  УСАВРШАВАЊЕ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20DA" w14:textId="77777777" w:rsidR="00780979" w:rsidRDefault="00780979">
            <w:pPr>
              <w:rPr>
                <w:rFonts w:cs="Times New Roman"/>
                <w:color w:val="000000"/>
                <w:szCs w:val="24"/>
              </w:rPr>
            </w:pPr>
          </w:p>
          <w:p w14:paraId="402A148D" w14:textId="77777777" w:rsidR="00780979" w:rsidRDefault="007809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Учешће на семинарима које организује Министарство просвете, науке и технолошког развоја и  информисање осталих чланова већа о садржају семинара; учешће на акредитованим семинарима/вебинарима; стручно усавршавање унутар установе.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3865" w14:textId="77777777" w:rsidR="00780979" w:rsidRDefault="00780979">
            <w:pPr>
              <w:rPr>
                <w:rFonts w:cs="Times New Roman"/>
                <w:szCs w:val="24"/>
              </w:rPr>
            </w:pPr>
          </w:p>
          <w:p w14:paraId="5E7745FE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</w:p>
          <w:p w14:paraId="20C5102B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</w:p>
          <w:p w14:paraId="430A14DE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Током године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5AEB" w14:textId="77777777" w:rsidR="00780979" w:rsidRDefault="00780979">
            <w:pPr>
              <w:rPr>
                <w:rFonts w:cs="Times New Roman"/>
                <w:szCs w:val="24"/>
              </w:rPr>
            </w:pPr>
          </w:p>
          <w:p w14:paraId="51DFD425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</w:p>
          <w:p w14:paraId="12DA6324" w14:textId="77777777" w:rsidR="00780979" w:rsidRDefault="00780979">
            <w:pPr>
              <w:jc w:val="center"/>
              <w:rPr>
                <w:rFonts w:cs="Times New Roman"/>
                <w:szCs w:val="24"/>
              </w:rPr>
            </w:pPr>
          </w:p>
          <w:p w14:paraId="5F1A0B6E" w14:textId="77777777" w:rsidR="00780979" w:rsidRDefault="007809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Чланови већа</w:t>
            </w:r>
          </w:p>
        </w:tc>
      </w:tr>
    </w:tbl>
    <w:p w14:paraId="6E97D961" w14:textId="77777777" w:rsidR="00780979" w:rsidRDefault="00780979" w:rsidP="00780979">
      <w:pPr>
        <w:rPr>
          <w:rFonts w:asciiTheme="minorHAnsi" w:hAnsiTheme="minorHAnsi"/>
          <w:sz w:val="22"/>
        </w:rPr>
      </w:pPr>
    </w:p>
    <w:p w14:paraId="43E7D8E8" w14:textId="575EA6EA" w:rsidR="00780979" w:rsidRDefault="00780979" w:rsidP="00731B0C">
      <w:pPr>
        <w:ind w:firstLine="0"/>
        <w:rPr>
          <w:rFonts w:cs="Times New Roman"/>
          <w:b/>
          <w:szCs w:val="24"/>
        </w:rPr>
      </w:pPr>
    </w:p>
    <w:p w14:paraId="65363D1E" w14:textId="0A112F31" w:rsidR="00780979" w:rsidRPr="00C14873" w:rsidRDefault="00780979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ru-RU"/>
        </w:rPr>
      </w:pPr>
      <w:bookmarkStart w:id="31" w:name="_Toc212533008"/>
      <w:r w:rsidRPr="00C14873">
        <w:rPr>
          <w:rFonts w:ascii="Times New Roman" w:hAnsi="Times New Roman"/>
          <w:lang w:val="ru-RU"/>
        </w:rPr>
        <w:t>План рада стручног већа наставника математике и информатике</w:t>
      </w:r>
      <w:bookmarkEnd w:id="31"/>
    </w:p>
    <w:p w14:paraId="504C18E2" w14:textId="77777777" w:rsidR="00D64979" w:rsidRPr="00D64979" w:rsidRDefault="00D64979" w:rsidP="00D64979">
      <w:pPr>
        <w:rPr>
          <w:lang w:val="ru-RU"/>
        </w:rPr>
      </w:pPr>
    </w:p>
    <w:p w14:paraId="5C534871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Актив математичара и информатичара</w:t>
      </w:r>
      <w:r w:rsidRPr="00274616">
        <w:rPr>
          <w:rFonts w:cs="Times New Roman"/>
          <w:szCs w:val="24"/>
          <w:lang w:val="ru-RU"/>
        </w:rPr>
        <w:t xml:space="preserve"> у школској 2025/26. сачињавају следећи наставници:</w:t>
      </w:r>
    </w:p>
    <w:p w14:paraId="020F0354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1. Александра Богићевић</w:t>
      </w:r>
    </w:p>
    <w:p w14:paraId="14FF4CB0" w14:textId="77777777" w:rsidR="00780979" w:rsidRPr="00274616" w:rsidRDefault="00780979" w:rsidP="00780979">
      <w:pPr>
        <w:rPr>
          <w:rFonts w:cs="Times New Roman"/>
          <w:szCs w:val="24"/>
          <w:lang w:val="sr-Cyrl-RS"/>
        </w:rPr>
      </w:pPr>
      <w:r w:rsidRPr="00274616">
        <w:rPr>
          <w:rFonts w:cs="Times New Roman"/>
          <w:szCs w:val="24"/>
          <w:lang w:val="ru-RU"/>
        </w:rPr>
        <w:t xml:space="preserve">2. </w:t>
      </w:r>
      <w:r w:rsidRPr="00274616">
        <w:rPr>
          <w:rFonts w:cs="Times New Roman"/>
          <w:szCs w:val="24"/>
          <w:lang w:val="sr-Cyrl-RS"/>
        </w:rPr>
        <w:t>Бр</w:t>
      </w:r>
      <w:r w:rsidRPr="00274616">
        <w:rPr>
          <w:rFonts w:cs="Times New Roman"/>
          <w:szCs w:val="24"/>
          <w:lang w:val="ru-RU"/>
        </w:rPr>
        <w:t>анислав Дамјановић</w:t>
      </w:r>
    </w:p>
    <w:p w14:paraId="212DC4FF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3. Мирослава Бандо</w:t>
      </w:r>
    </w:p>
    <w:p w14:paraId="73EB38EF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4. Драган Јузбашић</w:t>
      </w:r>
    </w:p>
    <w:p w14:paraId="21F421E9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5. Зоран Пуљезевић</w:t>
      </w:r>
    </w:p>
    <w:p w14:paraId="2DC5AF81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6. Бојана Малбашић (координатор Актива)</w:t>
      </w:r>
    </w:p>
    <w:p w14:paraId="13EAA2C3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</w:p>
    <w:p w14:paraId="2B72BD7A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Планиране активности за школску 2025/2026. годину</w:t>
      </w:r>
    </w:p>
    <w:p w14:paraId="6BDBB25B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СЕПТЕМБАР:</w:t>
      </w:r>
    </w:p>
    <w:p w14:paraId="6656405F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lastRenderedPageBreak/>
        <w:t>*</w:t>
      </w:r>
      <w:r w:rsidRPr="00274616">
        <w:rPr>
          <w:rFonts w:cs="Times New Roman"/>
          <w:szCs w:val="24"/>
          <w:lang w:val="ru-RU"/>
        </w:rPr>
        <w:t>Усвајање Плана рада Актива за школску 2025/2026. годину .</w:t>
      </w:r>
    </w:p>
    <w:p w14:paraId="15F06B55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* Израда </w:t>
      </w:r>
      <w:r w:rsidRPr="00274616">
        <w:rPr>
          <w:rFonts w:cs="Times New Roman"/>
          <w:b/>
          <w:szCs w:val="24"/>
          <w:lang w:val="ru-RU"/>
        </w:rPr>
        <w:t xml:space="preserve">личних планова </w:t>
      </w:r>
      <w:r w:rsidRPr="00274616">
        <w:rPr>
          <w:rFonts w:cs="Times New Roman"/>
          <w:szCs w:val="24"/>
          <w:lang w:val="ru-RU"/>
        </w:rPr>
        <w:t>усавршавања</w:t>
      </w:r>
    </w:p>
    <w:p w14:paraId="43526828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* Планирање наставе по ИОП-у</w:t>
      </w:r>
    </w:p>
    <w:p w14:paraId="4B729CEC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ОКТОБАР – НОВЕМБАР:</w:t>
      </w:r>
    </w:p>
    <w:p w14:paraId="06FAF423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*</w:t>
      </w:r>
      <w:r w:rsidRPr="00274616">
        <w:rPr>
          <w:rFonts w:cs="Times New Roman"/>
          <w:szCs w:val="24"/>
          <w:lang w:val="ru-RU"/>
        </w:rPr>
        <w:t xml:space="preserve">Обележавање </w:t>
      </w:r>
      <w:r w:rsidRPr="00274616">
        <w:rPr>
          <w:rFonts w:cs="Times New Roman"/>
          <w:b/>
          <w:szCs w:val="24"/>
          <w:lang w:val="ru-RU"/>
        </w:rPr>
        <w:t>Дана интелигенције.</w:t>
      </w:r>
    </w:p>
    <w:p w14:paraId="6474937E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* Обележавање </w:t>
      </w:r>
      <w:r w:rsidRPr="00274616">
        <w:rPr>
          <w:rFonts w:cs="Times New Roman"/>
          <w:b/>
          <w:szCs w:val="24"/>
          <w:lang w:val="ru-RU"/>
        </w:rPr>
        <w:t>Светске недеље математике</w:t>
      </w:r>
    </w:p>
    <w:p w14:paraId="674B2C20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* Обележавање </w:t>
      </w:r>
      <w:r w:rsidRPr="00274616">
        <w:rPr>
          <w:rFonts w:cs="Times New Roman"/>
          <w:b/>
          <w:szCs w:val="24"/>
          <w:lang w:val="ru-RU"/>
        </w:rPr>
        <w:t>Европске недеље програмирања</w:t>
      </w:r>
    </w:p>
    <w:p w14:paraId="49E8C248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* Обележавање </w:t>
      </w:r>
      <w:r w:rsidRPr="00274616">
        <w:rPr>
          <w:rFonts w:cs="Times New Roman"/>
          <w:b/>
          <w:szCs w:val="24"/>
          <w:lang w:val="ru-RU"/>
        </w:rPr>
        <w:t>Светског дана интернета</w:t>
      </w:r>
    </w:p>
    <w:p w14:paraId="01722B43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* Организовање додатне и допунске наставе</w:t>
      </w:r>
    </w:p>
    <w:p w14:paraId="13F25A6C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*Информисање о јесењим семинарима</w:t>
      </w:r>
    </w:p>
    <w:p w14:paraId="538393BD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ДЕЦЕМБАР - ЈАНУАР:</w:t>
      </w:r>
    </w:p>
    <w:p w14:paraId="79C788F8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*</w:t>
      </w:r>
      <w:r w:rsidRPr="00274616">
        <w:rPr>
          <w:rFonts w:cs="Times New Roman"/>
          <w:szCs w:val="24"/>
          <w:lang w:val="ru-RU"/>
        </w:rPr>
        <w:t>Анализа рада Актива у првом полугодишту.</w:t>
      </w:r>
    </w:p>
    <w:p w14:paraId="76DE8960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* Организивање школског такмичења из математике</w:t>
      </w:r>
    </w:p>
    <w:p w14:paraId="52492EAC" w14:textId="77777777" w:rsidR="00780979" w:rsidRDefault="00780979" w:rsidP="00780979">
      <w:pPr>
        <w:rPr>
          <w:rFonts w:cs="Times New Roman"/>
          <w:b/>
          <w:szCs w:val="24"/>
          <w:lang w:val="ru-RU"/>
        </w:rPr>
      </w:pPr>
    </w:p>
    <w:p w14:paraId="5C904DA1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ФЕБРУАР :</w:t>
      </w:r>
    </w:p>
    <w:p w14:paraId="26FF0ED4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*Информисање о пролећним семинарима</w:t>
      </w:r>
    </w:p>
    <w:p w14:paraId="21E89FBA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*Организовање припремне наставе за малу матуру</w:t>
      </w:r>
    </w:p>
    <w:p w14:paraId="74446BB3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МАРТ:</w:t>
      </w:r>
    </w:p>
    <w:p w14:paraId="7FE496A7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*</w:t>
      </w:r>
      <w:r w:rsidRPr="00274616">
        <w:rPr>
          <w:rFonts w:cs="Times New Roman"/>
          <w:szCs w:val="24"/>
          <w:lang w:val="ru-RU"/>
        </w:rPr>
        <w:t>Реализација такмичења уз математике</w:t>
      </w:r>
    </w:p>
    <w:p w14:paraId="7F7482C5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*Обележавање </w:t>
      </w:r>
      <w:r w:rsidRPr="00274616">
        <w:rPr>
          <w:rFonts w:cs="Times New Roman"/>
          <w:b/>
          <w:szCs w:val="24"/>
          <w:lang w:val="ru-RU"/>
        </w:rPr>
        <w:t>Недеље дигиталних вештина</w:t>
      </w:r>
    </w:p>
    <w:p w14:paraId="33C9B461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*Обележавање </w:t>
      </w:r>
      <w:r w:rsidRPr="00274616">
        <w:rPr>
          <w:rFonts w:cs="Times New Roman"/>
          <w:b/>
          <w:szCs w:val="24"/>
          <w:lang w:val="ru-RU"/>
        </w:rPr>
        <w:t>Међународног дана броја П</w:t>
      </w:r>
    </w:p>
    <w:p w14:paraId="5C19CDF8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*Реализација и анализа пробног завршног испита</w:t>
      </w:r>
    </w:p>
    <w:p w14:paraId="64FF900A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АПРИЛ:</w:t>
      </w:r>
    </w:p>
    <w:p w14:paraId="3B45AD85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*</w:t>
      </w:r>
      <w:r w:rsidRPr="00274616">
        <w:rPr>
          <w:rFonts w:cs="Times New Roman"/>
          <w:szCs w:val="24"/>
          <w:lang w:val="ru-RU"/>
        </w:rPr>
        <w:t>Такмичења и онлајн семинари</w:t>
      </w:r>
    </w:p>
    <w:p w14:paraId="7B1E91A4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lastRenderedPageBreak/>
        <w:t>МАЈ:</w:t>
      </w:r>
    </w:p>
    <w:p w14:paraId="5EC647F9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>*</w:t>
      </w:r>
      <w:r w:rsidRPr="00274616">
        <w:rPr>
          <w:rFonts w:cs="Times New Roman"/>
          <w:szCs w:val="24"/>
          <w:lang w:val="ru-RU"/>
        </w:rPr>
        <w:t>Угледни часови нашег Актива</w:t>
      </w:r>
    </w:p>
    <w:p w14:paraId="77C3FDFC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*Обележавање манифестације </w:t>
      </w:r>
      <w:r w:rsidRPr="00274616">
        <w:rPr>
          <w:rFonts w:cs="Times New Roman"/>
          <w:b/>
          <w:szCs w:val="24"/>
          <w:lang w:val="ru-RU"/>
        </w:rPr>
        <w:t xml:space="preserve">„Мај месец математике“ </w:t>
      </w:r>
      <w:r w:rsidRPr="00274616">
        <w:rPr>
          <w:rFonts w:cs="Times New Roman"/>
          <w:szCs w:val="24"/>
          <w:lang w:val="ru-RU"/>
        </w:rPr>
        <w:t>(квизови, филмови о математичарима)</w:t>
      </w:r>
    </w:p>
    <w:p w14:paraId="34F3A748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  </w:t>
      </w:r>
      <w:r w:rsidRPr="00274616">
        <w:rPr>
          <w:rFonts w:cs="Times New Roman"/>
          <w:b/>
          <w:szCs w:val="24"/>
          <w:lang w:val="ru-RU"/>
        </w:rPr>
        <w:t>ЈУН:</w:t>
      </w:r>
    </w:p>
    <w:p w14:paraId="02653D04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b/>
          <w:szCs w:val="24"/>
          <w:lang w:val="ru-RU"/>
        </w:rPr>
        <w:t xml:space="preserve"> *</w:t>
      </w:r>
      <w:r w:rsidRPr="00274616">
        <w:rPr>
          <w:rFonts w:cs="Times New Roman"/>
          <w:szCs w:val="24"/>
          <w:lang w:val="ru-RU"/>
        </w:rPr>
        <w:t>Организација припремене наставе за ученике 8.разреда</w:t>
      </w:r>
    </w:p>
    <w:p w14:paraId="00E27D5A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 *Анализа рада Актива</w:t>
      </w:r>
    </w:p>
    <w:p w14:paraId="0BEF9056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 * Годишњи извештај</w:t>
      </w:r>
    </w:p>
    <w:p w14:paraId="0080E4EB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</w:p>
    <w:p w14:paraId="6BDABC21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 xml:space="preserve">Планиране активности Актива, у оквиру усавршавања ван установе, обухватају похађање </w:t>
      </w:r>
      <w:r w:rsidRPr="00274616">
        <w:rPr>
          <w:rFonts w:cs="Times New Roman"/>
          <w:b/>
          <w:szCs w:val="24"/>
          <w:lang w:val="ru-RU"/>
        </w:rPr>
        <w:t>акредитованих онлајн семинара.</w:t>
      </w:r>
    </w:p>
    <w:p w14:paraId="41702931" w14:textId="77777777" w:rsidR="00780979" w:rsidRPr="00274616" w:rsidRDefault="00780979" w:rsidP="00780979">
      <w:pPr>
        <w:rPr>
          <w:rFonts w:cs="Times New Roman"/>
          <w:b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Током године, редовна активност је излагање колега везано за одслушане семинаре, на нивоу стручног Актива...</w:t>
      </w:r>
    </w:p>
    <w:p w14:paraId="06E92747" w14:textId="77777777" w:rsidR="00780979" w:rsidRPr="00274616" w:rsidRDefault="00780979" w:rsidP="00780979">
      <w:pPr>
        <w:rPr>
          <w:rFonts w:cs="Times New Roman"/>
          <w:szCs w:val="24"/>
          <w:lang w:val="ru-RU"/>
        </w:rPr>
      </w:pPr>
      <w:r w:rsidRPr="00274616">
        <w:rPr>
          <w:rFonts w:cs="Times New Roman"/>
          <w:szCs w:val="24"/>
          <w:lang w:val="ru-RU"/>
        </w:rPr>
        <w:t>План рада Актива подлеже променама, уколико оне доприносе јачању компетенција наставника.</w:t>
      </w:r>
    </w:p>
    <w:p w14:paraId="3994868A" w14:textId="77777777" w:rsidR="00780979" w:rsidRPr="00274616" w:rsidRDefault="00780979" w:rsidP="00780979">
      <w:pPr>
        <w:rPr>
          <w:rFonts w:cs="Times New Roman"/>
          <w:szCs w:val="24"/>
        </w:rPr>
      </w:pPr>
      <w:r w:rsidRPr="00274616">
        <w:rPr>
          <w:rFonts w:cs="Times New Roman"/>
          <w:szCs w:val="24"/>
        </w:rPr>
        <w:t xml:space="preserve">Сремска Митровица                                                            </w:t>
      </w:r>
      <w:r w:rsidRPr="00274616">
        <w:rPr>
          <w:rFonts w:cs="Times New Roman"/>
          <w:b/>
          <w:szCs w:val="24"/>
        </w:rPr>
        <w:t xml:space="preserve">Координатор Тима: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FA3B5F" w14:textId="77777777" w:rsidR="00780979" w:rsidRPr="00274616" w:rsidRDefault="00780979" w:rsidP="00B319E5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274616">
        <w:rPr>
          <w:rFonts w:ascii="Times New Roman" w:hAnsi="Times New Roman"/>
          <w:sz w:val="24"/>
          <w:szCs w:val="24"/>
        </w:rPr>
        <w:t xml:space="preserve">септембар 2025.                                                         Бојана Малбашић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7F490E76" w14:textId="11C3E0E2" w:rsidR="00780979" w:rsidRDefault="00780979" w:rsidP="00731B0C">
      <w:pPr>
        <w:ind w:firstLine="0"/>
        <w:rPr>
          <w:rFonts w:cs="Times New Roman"/>
          <w:b/>
          <w:szCs w:val="24"/>
        </w:rPr>
      </w:pPr>
    </w:p>
    <w:p w14:paraId="0E784094" w14:textId="4D0F67A1" w:rsidR="00780979" w:rsidRPr="00C14873" w:rsidRDefault="00780979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ru-RU"/>
        </w:rPr>
      </w:pPr>
      <w:bookmarkStart w:id="32" w:name="_Toc212533009"/>
      <w:r w:rsidRPr="00C14873">
        <w:rPr>
          <w:rFonts w:ascii="Times New Roman" w:hAnsi="Times New Roman"/>
          <w:lang w:val="ru-RU"/>
        </w:rPr>
        <w:t>План рада стручног већа страних језика</w:t>
      </w:r>
      <w:bookmarkEnd w:id="32"/>
    </w:p>
    <w:p w14:paraId="5737678B" w14:textId="77777777" w:rsidR="00863787" w:rsidRPr="00780979" w:rsidRDefault="00863787" w:rsidP="00780979">
      <w:pPr>
        <w:spacing w:before="240" w:after="120" w:line="240" w:lineRule="auto"/>
        <w:ind w:left="284" w:firstLine="0"/>
        <w:rPr>
          <w:rFonts w:ascii="Verdana" w:eastAsia="Times New Roman" w:hAnsi="Verdana" w:cs="Arial"/>
          <w:b/>
          <w:sz w:val="22"/>
          <w:lang w:val="ru-RU"/>
        </w:rPr>
      </w:pPr>
    </w:p>
    <w:p w14:paraId="0037FFE8" w14:textId="77777777" w:rsidR="00C52ABC" w:rsidRPr="00C52ABC" w:rsidRDefault="00C52ABC" w:rsidP="00C52ABC">
      <w:pPr>
        <w:spacing w:after="200" w:line="276" w:lineRule="auto"/>
        <w:ind w:firstLine="0"/>
        <w:rPr>
          <w:rFonts w:eastAsia="Times New Roman" w:cs="Times New Roman"/>
          <w:b/>
          <w:szCs w:val="24"/>
          <w:lang w:val="sr-Cyrl-RS"/>
        </w:rPr>
      </w:pPr>
      <w:r w:rsidRPr="00C52ABC">
        <w:rPr>
          <w:rFonts w:eastAsia="Times New Roman" w:cs="Times New Roman"/>
          <w:b/>
          <w:szCs w:val="24"/>
          <w:lang w:val="sr-Cyrl-RS"/>
        </w:rPr>
        <w:t xml:space="preserve">Чланови стручног већа: </w:t>
      </w:r>
      <w:r w:rsidRPr="00C52ABC">
        <w:rPr>
          <w:rFonts w:eastAsia="Times New Roman" w:cs="Times New Roman"/>
          <w:szCs w:val="24"/>
          <w:u w:val="single"/>
          <w:lang w:val="sr-Cyrl-RS"/>
        </w:rPr>
        <w:t>наставници енглеског језика</w:t>
      </w:r>
      <w:r w:rsidRPr="00C52ABC">
        <w:rPr>
          <w:rFonts w:eastAsia="Times New Roman" w:cs="Times New Roman"/>
          <w:szCs w:val="24"/>
          <w:lang w:val="sr-Cyrl-RS"/>
        </w:rPr>
        <w:t>: Милка Васиљевић-Арбановски (председник СВ), Јелена Потоцки, Мирјана Бикар, Слободанка Субашић, Божица Шарић-Цветковић</w:t>
      </w:r>
      <w:r w:rsidRPr="00C52ABC">
        <w:rPr>
          <w:rFonts w:eastAsia="Times New Roman" w:cs="Times New Roman"/>
          <w:szCs w:val="24"/>
          <w:lang w:val="sr-Latn-RS"/>
        </w:rPr>
        <w:t xml:space="preserve">, </w:t>
      </w:r>
      <w:r w:rsidRPr="00C52ABC">
        <w:rPr>
          <w:rFonts w:eastAsia="Times New Roman" w:cs="Times New Roman"/>
          <w:szCs w:val="24"/>
          <w:lang w:val="sr-Cyrl-RS"/>
        </w:rPr>
        <w:t xml:space="preserve">Анита ; </w:t>
      </w:r>
      <w:r w:rsidRPr="00C52ABC">
        <w:rPr>
          <w:rFonts w:eastAsia="Times New Roman" w:cs="Times New Roman"/>
          <w:szCs w:val="24"/>
          <w:u w:val="single"/>
          <w:lang w:val="sr-Cyrl-RS"/>
        </w:rPr>
        <w:t>наставници шпанског језика</w:t>
      </w:r>
      <w:r w:rsidRPr="00C52ABC">
        <w:rPr>
          <w:rFonts w:eastAsia="Times New Roman" w:cs="Times New Roman"/>
          <w:szCs w:val="24"/>
          <w:lang w:val="sr-Cyrl-RS"/>
        </w:rPr>
        <w:t>: Даница Јовановић, Милица Иносављевић Вучетић.</w:t>
      </w:r>
    </w:p>
    <w:p w14:paraId="7F612206" w14:textId="77777777" w:rsidR="00C52ABC" w:rsidRPr="00C52ABC" w:rsidRDefault="00C52ABC" w:rsidP="00C52ABC">
      <w:pPr>
        <w:spacing w:after="0" w:line="276" w:lineRule="auto"/>
        <w:ind w:firstLine="0"/>
        <w:jc w:val="center"/>
        <w:rPr>
          <w:rFonts w:eastAsia="Times New Roman" w:cs="Times New Roman"/>
          <w:b/>
          <w:szCs w:val="24"/>
        </w:rPr>
      </w:pPr>
      <w:r w:rsidRPr="00C52ABC">
        <w:rPr>
          <w:rFonts w:eastAsia="Times New Roman" w:cs="Times New Roman"/>
          <w:b/>
          <w:szCs w:val="24"/>
        </w:rPr>
        <w:t>Подела одељења за школску 2025/2026. годину</w:t>
      </w:r>
    </w:p>
    <w:p w14:paraId="4C63409A" w14:textId="77777777" w:rsidR="00C52ABC" w:rsidRPr="00C52ABC" w:rsidRDefault="00C52ABC" w:rsidP="00C52ABC">
      <w:pPr>
        <w:spacing w:after="0" w:line="276" w:lineRule="auto"/>
        <w:ind w:firstLine="0"/>
        <w:jc w:val="center"/>
        <w:rPr>
          <w:rFonts w:eastAsia="Times New Roman" w:cs="Times New Roman"/>
          <w:b/>
          <w:szCs w:val="24"/>
          <w:lang w:val="sr-Cyrl-RS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4405"/>
        <w:gridCol w:w="4350"/>
      </w:tblGrid>
      <w:tr w:rsidR="00C52ABC" w:rsidRPr="00C52ABC" w14:paraId="1CF0DBF9" w14:textId="77777777" w:rsidTr="00C52ABC">
        <w:tc>
          <w:tcPr>
            <w:tcW w:w="4788" w:type="dxa"/>
            <w:vAlign w:val="center"/>
          </w:tcPr>
          <w:p w14:paraId="16B22A57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  <w:p w14:paraId="4C0F0FA4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C52ABC">
              <w:rPr>
                <w:rFonts w:cs="Times New Roman"/>
                <w:b/>
                <w:szCs w:val="24"/>
              </w:rPr>
              <w:t>Наставник</w:t>
            </w:r>
          </w:p>
        </w:tc>
        <w:tc>
          <w:tcPr>
            <w:tcW w:w="4788" w:type="dxa"/>
            <w:vAlign w:val="center"/>
          </w:tcPr>
          <w:p w14:paraId="78D7DDB7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</w:p>
          <w:p w14:paraId="0C61BF34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C52ABC">
              <w:rPr>
                <w:rFonts w:cs="Times New Roman"/>
                <w:b/>
                <w:szCs w:val="24"/>
              </w:rPr>
              <w:t>Одељења у којима предаје</w:t>
            </w:r>
          </w:p>
        </w:tc>
      </w:tr>
      <w:tr w:rsidR="00C52ABC" w:rsidRPr="00C52ABC" w14:paraId="51F683D6" w14:textId="77777777" w:rsidTr="00C52ABC">
        <w:tc>
          <w:tcPr>
            <w:tcW w:w="4788" w:type="dxa"/>
          </w:tcPr>
          <w:p w14:paraId="5F33AE21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C52ABC">
              <w:rPr>
                <w:rFonts w:cs="Times New Roman"/>
                <w:szCs w:val="24"/>
              </w:rPr>
              <w:lastRenderedPageBreak/>
              <w:t>Милка Васиљевић-Арбановски</w:t>
            </w:r>
          </w:p>
        </w:tc>
        <w:tc>
          <w:tcPr>
            <w:tcW w:w="4788" w:type="dxa"/>
          </w:tcPr>
          <w:p w14:paraId="5CAC1D8D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</w:rPr>
              <w:t>V</w:t>
            </w:r>
            <w:r w:rsidRPr="00C52ABC">
              <w:rPr>
                <w:rFonts w:cs="Times New Roman"/>
                <w:szCs w:val="24"/>
                <w:vertAlign w:val="subscript"/>
              </w:rPr>
              <w:t>1</w:t>
            </w:r>
            <w:r w:rsidRPr="00C52ABC">
              <w:rPr>
                <w:rFonts w:cs="Times New Roman"/>
                <w:szCs w:val="24"/>
              </w:rPr>
              <w:t xml:space="preserve">, </w:t>
            </w:r>
            <w:r w:rsidRPr="00C52ABC">
              <w:rPr>
                <w:rFonts w:cs="Times New Roman"/>
                <w:szCs w:val="24"/>
                <w:vertAlign w:val="subscript"/>
              </w:rPr>
              <w:t>2,</w:t>
            </w:r>
            <w:r w:rsidRPr="00C52ABC">
              <w:rPr>
                <w:rFonts w:cs="Times New Roman"/>
                <w:szCs w:val="24"/>
              </w:rPr>
              <w:t xml:space="preserve"> </w:t>
            </w:r>
            <w:r w:rsidRPr="00C52ABC">
              <w:rPr>
                <w:rFonts w:cs="Times New Roman"/>
                <w:szCs w:val="24"/>
                <w:vertAlign w:val="subscript"/>
              </w:rPr>
              <w:t>3</w:t>
            </w:r>
            <w:r w:rsidRPr="00C52ABC">
              <w:rPr>
                <w:rFonts w:cs="Times New Roman"/>
                <w:szCs w:val="24"/>
              </w:rPr>
              <w:t>; VI</w:t>
            </w:r>
            <w:r w:rsidRPr="00C52ABC">
              <w:rPr>
                <w:rFonts w:cs="Times New Roman"/>
                <w:szCs w:val="24"/>
                <w:vertAlign w:val="subscript"/>
                <w:lang w:val="sr-Cyrl-RS"/>
              </w:rPr>
              <w:t>3</w:t>
            </w:r>
            <w:r w:rsidRPr="00C52ABC">
              <w:rPr>
                <w:rFonts w:cs="Times New Roman"/>
                <w:szCs w:val="24"/>
              </w:rPr>
              <w:t>; VI</w:t>
            </w:r>
            <w:r w:rsidRPr="00C52ABC">
              <w:rPr>
                <w:rFonts w:cs="Times New Roman"/>
                <w:szCs w:val="24"/>
                <w:lang w:val="sr-Latn-RS"/>
              </w:rPr>
              <w:t>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>1</w:t>
            </w:r>
            <w:r w:rsidRPr="00C52ABC">
              <w:rPr>
                <w:rFonts w:cs="Times New Roman"/>
                <w:szCs w:val="24"/>
              </w:rPr>
              <w:t>,</w:t>
            </w:r>
            <w:r w:rsidRPr="00C52ABC">
              <w:rPr>
                <w:rFonts w:cs="Times New Roman"/>
                <w:szCs w:val="24"/>
                <w:vertAlign w:val="subscript"/>
              </w:rPr>
              <w:t>2,3</w:t>
            </w:r>
            <w:r w:rsidRPr="00C52ABC">
              <w:rPr>
                <w:rFonts w:cs="Times New Roman"/>
                <w:szCs w:val="24"/>
              </w:rPr>
              <w:t>; VIII</w:t>
            </w:r>
            <w:r w:rsidRPr="00C52ABC">
              <w:rPr>
                <w:rFonts w:cs="Times New Roman"/>
                <w:szCs w:val="24"/>
                <w:vertAlign w:val="subscript"/>
              </w:rPr>
              <w:t>2</w:t>
            </w:r>
            <w:r w:rsidRPr="00C52ABC">
              <w:rPr>
                <w:rFonts w:cs="Times New Roman"/>
                <w:szCs w:val="24"/>
              </w:rPr>
              <w:t>,</w:t>
            </w:r>
            <w:r w:rsidRPr="00C52ABC">
              <w:rPr>
                <w:rFonts w:cs="Times New Roman"/>
                <w:szCs w:val="24"/>
                <w:vertAlign w:val="subscript"/>
              </w:rPr>
              <w:t>3</w:t>
            </w:r>
            <w:r w:rsidRPr="00C52ABC">
              <w:rPr>
                <w:rFonts w:cs="Times New Roman"/>
                <w:szCs w:val="24"/>
                <w:vertAlign w:val="subscript"/>
                <w:lang w:val="sr-Cyrl-RS"/>
              </w:rPr>
              <w:t xml:space="preserve"> </w:t>
            </w:r>
            <w:r w:rsidRPr="00C52ABC">
              <w:rPr>
                <w:rFonts w:cs="Times New Roman"/>
                <w:szCs w:val="24"/>
                <w:lang w:val="sr-Cyrl-RS"/>
              </w:rPr>
              <w:t>– матична школа</w:t>
            </w:r>
          </w:p>
        </w:tc>
      </w:tr>
      <w:tr w:rsidR="00C52ABC" w:rsidRPr="00C52ABC" w14:paraId="16755F75" w14:textId="77777777" w:rsidTr="00C52ABC">
        <w:tc>
          <w:tcPr>
            <w:tcW w:w="4788" w:type="dxa"/>
          </w:tcPr>
          <w:p w14:paraId="792C8BDF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C52ABC">
              <w:rPr>
                <w:rFonts w:cs="Times New Roman"/>
                <w:szCs w:val="24"/>
              </w:rPr>
              <w:t>Јелена Потоцки</w:t>
            </w:r>
          </w:p>
        </w:tc>
        <w:tc>
          <w:tcPr>
            <w:tcW w:w="4788" w:type="dxa"/>
          </w:tcPr>
          <w:p w14:paraId="3CFECFC4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Latn-RS"/>
              </w:rPr>
            </w:pPr>
            <w:r w:rsidRPr="00C52ABC">
              <w:rPr>
                <w:rFonts w:cs="Times New Roman"/>
                <w:szCs w:val="24"/>
                <w:lang w:val="sr-Latn-RS"/>
              </w:rPr>
              <w:t>VI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>1, 2</w:t>
            </w:r>
            <w:r w:rsidRPr="00C52ABC">
              <w:rPr>
                <w:rFonts w:cs="Times New Roman"/>
                <w:szCs w:val="24"/>
                <w:lang w:val="sr-Latn-RS"/>
              </w:rPr>
              <w:t>; VIII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>1</w:t>
            </w:r>
            <w:r w:rsidRPr="00C52ABC">
              <w:rPr>
                <w:rFonts w:cs="Times New Roman"/>
                <w:szCs w:val="24"/>
                <w:lang w:val="sr-Latn-RS"/>
              </w:rPr>
              <w:t xml:space="preserve">; </w:t>
            </w:r>
            <w:r w:rsidRPr="00C52ABC">
              <w:rPr>
                <w:rFonts w:cs="Times New Roman"/>
                <w:szCs w:val="24"/>
                <w:lang w:val="sr-Cyrl-RS"/>
              </w:rPr>
              <w:t xml:space="preserve">Чалма од </w:t>
            </w:r>
            <w:r w:rsidRPr="00C52ABC">
              <w:rPr>
                <w:rFonts w:cs="Times New Roman"/>
                <w:szCs w:val="24"/>
                <w:lang w:val="sr-Latn-RS"/>
              </w:rPr>
              <w:t xml:space="preserve">V </w:t>
            </w:r>
            <w:r w:rsidRPr="00C52ABC">
              <w:rPr>
                <w:rFonts w:cs="Times New Roman"/>
                <w:szCs w:val="24"/>
                <w:lang w:val="sr-Cyrl-RS"/>
              </w:rPr>
              <w:t>до</w:t>
            </w:r>
            <w:r w:rsidRPr="00C52ABC">
              <w:rPr>
                <w:rFonts w:cs="Times New Roman"/>
                <w:szCs w:val="24"/>
                <w:lang w:val="sr-Latn-RS"/>
              </w:rPr>
              <w:t xml:space="preserve"> VIII</w:t>
            </w:r>
          </w:p>
        </w:tc>
      </w:tr>
      <w:tr w:rsidR="00C52ABC" w:rsidRPr="00C52ABC" w14:paraId="69DD4DBF" w14:textId="77777777" w:rsidTr="00C52ABC">
        <w:tc>
          <w:tcPr>
            <w:tcW w:w="4788" w:type="dxa"/>
          </w:tcPr>
          <w:p w14:paraId="2FDBC965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</w:rPr>
              <w:t>M</w:t>
            </w:r>
            <w:r w:rsidRPr="00C52ABC">
              <w:rPr>
                <w:rFonts w:cs="Times New Roman"/>
                <w:szCs w:val="24"/>
                <w:lang w:val="sr-Cyrl-RS"/>
              </w:rPr>
              <w:t>ирјана Бикар</w:t>
            </w:r>
          </w:p>
        </w:tc>
        <w:tc>
          <w:tcPr>
            <w:tcW w:w="4788" w:type="dxa"/>
          </w:tcPr>
          <w:p w14:paraId="1DCA02E2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</w:rPr>
              <w:t xml:space="preserve">Дивош – </w:t>
            </w:r>
            <w:r w:rsidRPr="00C52ABC">
              <w:rPr>
                <w:rFonts w:cs="Times New Roman"/>
                <w:szCs w:val="24"/>
                <w:lang w:val="sr-Cyrl-RS"/>
              </w:rPr>
              <w:t>5.и 7.разред</w:t>
            </w:r>
          </w:p>
        </w:tc>
      </w:tr>
      <w:tr w:rsidR="00C52ABC" w:rsidRPr="00C52ABC" w14:paraId="652C6B5E" w14:textId="77777777" w:rsidTr="00C52ABC">
        <w:tc>
          <w:tcPr>
            <w:tcW w:w="4788" w:type="dxa"/>
          </w:tcPr>
          <w:p w14:paraId="69FC9AAF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Слободанка Субашић</w:t>
            </w:r>
          </w:p>
        </w:tc>
        <w:tc>
          <w:tcPr>
            <w:tcW w:w="4788" w:type="dxa"/>
          </w:tcPr>
          <w:p w14:paraId="1AC726E9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Latn-RS"/>
              </w:rPr>
              <w:t>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 xml:space="preserve">1, </w:t>
            </w:r>
            <w:r w:rsidRPr="00C52ABC">
              <w:rPr>
                <w:rFonts w:cs="Times New Roman"/>
                <w:szCs w:val="24"/>
                <w:lang w:val="sr-Latn-RS"/>
              </w:rPr>
              <w:t>II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 xml:space="preserve">2,3, </w:t>
            </w:r>
            <w:r w:rsidRPr="00C52ABC">
              <w:rPr>
                <w:rFonts w:cs="Times New Roman"/>
                <w:szCs w:val="24"/>
                <w:lang w:val="sr-Latn-RS"/>
              </w:rPr>
              <w:t>III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 xml:space="preserve">1,2,3, </w:t>
            </w:r>
            <w:r w:rsidRPr="00C52ABC">
              <w:rPr>
                <w:rFonts w:cs="Times New Roman"/>
                <w:szCs w:val="24"/>
                <w:lang w:val="sr-Latn-RS"/>
              </w:rPr>
              <w:t xml:space="preserve"> IV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 xml:space="preserve">1,2,3 </w:t>
            </w:r>
            <w:r w:rsidRPr="00C52ABC">
              <w:rPr>
                <w:rFonts w:cs="Times New Roman"/>
                <w:szCs w:val="24"/>
                <w:lang w:val="sr-Latn-RS"/>
              </w:rPr>
              <w:t xml:space="preserve"> - </w:t>
            </w:r>
            <w:r w:rsidRPr="00C52ABC">
              <w:rPr>
                <w:rFonts w:cs="Times New Roman"/>
                <w:szCs w:val="24"/>
                <w:lang w:val="sr-Cyrl-RS"/>
              </w:rPr>
              <w:t>матична школа</w:t>
            </w:r>
          </w:p>
        </w:tc>
      </w:tr>
      <w:tr w:rsidR="00C52ABC" w:rsidRPr="00C52ABC" w14:paraId="75156E40" w14:textId="77777777" w:rsidTr="00C52ABC">
        <w:tc>
          <w:tcPr>
            <w:tcW w:w="4788" w:type="dxa"/>
          </w:tcPr>
          <w:p w14:paraId="741FF439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Божица Шарић-Цветковић</w:t>
            </w:r>
          </w:p>
        </w:tc>
        <w:tc>
          <w:tcPr>
            <w:tcW w:w="4788" w:type="dxa"/>
          </w:tcPr>
          <w:p w14:paraId="08E93150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Чалма и Дивош од 1.до 4.разреда</w:t>
            </w:r>
          </w:p>
        </w:tc>
      </w:tr>
      <w:tr w:rsidR="00C52ABC" w:rsidRPr="00C52ABC" w14:paraId="39A055AC" w14:textId="77777777" w:rsidTr="00C52ABC">
        <w:tc>
          <w:tcPr>
            <w:tcW w:w="4788" w:type="dxa"/>
          </w:tcPr>
          <w:p w14:paraId="52338330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Анита Ујфалуш</w:t>
            </w:r>
          </w:p>
        </w:tc>
        <w:tc>
          <w:tcPr>
            <w:tcW w:w="4788" w:type="dxa"/>
          </w:tcPr>
          <w:p w14:paraId="1D3C9EAF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Latn-RS"/>
              </w:rPr>
              <w:t>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 xml:space="preserve">2, </w:t>
            </w:r>
            <w:r w:rsidRPr="00C52ABC">
              <w:rPr>
                <w:rFonts w:cs="Times New Roman"/>
                <w:szCs w:val="24"/>
                <w:lang w:val="sr-Latn-RS"/>
              </w:rPr>
              <w:t>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 xml:space="preserve">3 </w:t>
            </w:r>
            <w:r w:rsidRPr="00C52ABC">
              <w:rPr>
                <w:rFonts w:cs="Times New Roman"/>
                <w:szCs w:val="24"/>
                <w:lang w:val="sr-Latn-RS"/>
              </w:rPr>
              <w:t xml:space="preserve">– </w:t>
            </w:r>
            <w:r w:rsidRPr="00C52ABC">
              <w:rPr>
                <w:rFonts w:cs="Times New Roman"/>
                <w:szCs w:val="24"/>
                <w:lang w:val="sr-Cyrl-RS"/>
              </w:rPr>
              <w:t>матична школа</w:t>
            </w:r>
          </w:p>
        </w:tc>
      </w:tr>
      <w:tr w:rsidR="00C52ABC" w:rsidRPr="00C52ABC" w14:paraId="3A56F9F4" w14:textId="77777777" w:rsidTr="00C52ABC">
        <w:tc>
          <w:tcPr>
            <w:tcW w:w="4788" w:type="dxa"/>
          </w:tcPr>
          <w:p w14:paraId="570386DE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Даница Јовановић</w:t>
            </w:r>
          </w:p>
        </w:tc>
        <w:tc>
          <w:tcPr>
            <w:tcW w:w="4788" w:type="dxa"/>
          </w:tcPr>
          <w:p w14:paraId="3D59D541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Latn-RS"/>
              </w:rPr>
              <w:t>V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>1,2,3</w:t>
            </w:r>
            <w:r w:rsidRPr="00C52ABC">
              <w:rPr>
                <w:rFonts w:cs="Times New Roman"/>
                <w:szCs w:val="24"/>
                <w:lang w:val="sr-Latn-RS"/>
              </w:rPr>
              <w:t>; VI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>3</w:t>
            </w:r>
            <w:r w:rsidRPr="00C52ABC">
              <w:rPr>
                <w:rFonts w:cs="Times New Roman"/>
                <w:szCs w:val="24"/>
                <w:lang w:val="sr-Latn-RS"/>
              </w:rPr>
              <w:t>; VII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>1,2,3</w:t>
            </w:r>
            <w:r w:rsidRPr="00C52ABC">
              <w:rPr>
                <w:rFonts w:cs="Times New Roman"/>
                <w:szCs w:val="24"/>
                <w:lang w:val="sr-Latn-RS"/>
              </w:rPr>
              <w:t>; VIII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 xml:space="preserve">1,2,3 </w:t>
            </w:r>
            <w:r w:rsidRPr="00C52ABC">
              <w:rPr>
                <w:rFonts w:cs="Times New Roman"/>
                <w:szCs w:val="24"/>
                <w:vertAlign w:val="subscript"/>
                <w:lang w:val="sr-Cyrl-RS"/>
              </w:rPr>
              <w:t xml:space="preserve"> </w:t>
            </w:r>
            <w:r w:rsidRPr="00C52ABC">
              <w:rPr>
                <w:rFonts w:cs="Times New Roman"/>
                <w:szCs w:val="24"/>
                <w:lang w:val="sr-Cyrl-RS"/>
              </w:rPr>
              <w:t xml:space="preserve">- матична школа </w:t>
            </w:r>
          </w:p>
        </w:tc>
      </w:tr>
      <w:tr w:rsidR="00C52ABC" w:rsidRPr="00C52ABC" w14:paraId="658CF9EB" w14:textId="77777777" w:rsidTr="00C52ABC">
        <w:tc>
          <w:tcPr>
            <w:tcW w:w="4788" w:type="dxa"/>
          </w:tcPr>
          <w:p w14:paraId="35BFC93A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Милица Иносављевић-Вучетић</w:t>
            </w:r>
          </w:p>
        </w:tc>
        <w:tc>
          <w:tcPr>
            <w:tcW w:w="4788" w:type="dxa"/>
          </w:tcPr>
          <w:p w14:paraId="199789C5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Latn-RS"/>
              </w:rPr>
              <w:t>VI</w:t>
            </w:r>
            <w:r w:rsidRPr="00C52ABC">
              <w:rPr>
                <w:rFonts w:cs="Times New Roman"/>
                <w:szCs w:val="24"/>
                <w:vertAlign w:val="subscript"/>
                <w:lang w:val="sr-Latn-RS"/>
              </w:rPr>
              <w:t>1, 2</w:t>
            </w:r>
            <w:r w:rsidRPr="00C52ABC">
              <w:rPr>
                <w:rFonts w:cs="Times New Roman"/>
                <w:szCs w:val="24"/>
                <w:lang w:val="sr-Latn-RS"/>
              </w:rPr>
              <w:t xml:space="preserve">; </w:t>
            </w:r>
            <w:r w:rsidRPr="00C52ABC">
              <w:rPr>
                <w:rFonts w:cs="Times New Roman"/>
                <w:szCs w:val="24"/>
                <w:lang w:val="sr-Cyrl-RS"/>
              </w:rPr>
              <w:t xml:space="preserve">Чалма и Дивош – од 5.до 8.разреда </w:t>
            </w:r>
          </w:p>
        </w:tc>
      </w:tr>
    </w:tbl>
    <w:p w14:paraId="6C5CA4C7" w14:textId="77777777" w:rsidR="00C52ABC" w:rsidRPr="00C52ABC" w:rsidRDefault="00C52ABC" w:rsidP="00C52ABC">
      <w:pPr>
        <w:spacing w:after="0" w:line="276" w:lineRule="auto"/>
        <w:ind w:firstLine="0"/>
        <w:jc w:val="left"/>
        <w:rPr>
          <w:rFonts w:eastAsia="Times New Roman" w:cs="Times New Roman"/>
          <w:b/>
          <w:szCs w:val="24"/>
          <w:lang w:val="sr-Cyrl-RS"/>
        </w:rPr>
      </w:pPr>
    </w:p>
    <w:p w14:paraId="392A6286" w14:textId="77777777" w:rsidR="00C52ABC" w:rsidRPr="00C52ABC" w:rsidRDefault="00C52ABC" w:rsidP="00C52ABC">
      <w:pPr>
        <w:spacing w:after="0" w:line="276" w:lineRule="auto"/>
        <w:ind w:firstLine="0"/>
        <w:jc w:val="center"/>
        <w:rPr>
          <w:rFonts w:eastAsia="Times New Roman" w:cs="Times New Roman"/>
          <w:b/>
          <w:szCs w:val="24"/>
          <w:lang w:val="sr-Cyrl-RS"/>
        </w:rPr>
      </w:pPr>
    </w:p>
    <w:tbl>
      <w:tblPr>
        <w:tblStyle w:val="TableGrid18"/>
        <w:tblW w:w="0" w:type="auto"/>
        <w:tblLook w:val="04A0" w:firstRow="1" w:lastRow="0" w:firstColumn="1" w:lastColumn="0" w:noHBand="0" w:noVBand="1"/>
      </w:tblPr>
      <w:tblGrid>
        <w:gridCol w:w="623"/>
        <w:gridCol w:w="2235"/>
        <w:gridCol w:w="1613"/>
        <w:gridCol w:w="1588"/>
        <w:gridCol w:w="1689"/>
        <w:gridCol w:w="1007"/>
      </w:tblGrid>
      <w:tr w:rsidR="00C52ABC" w:rsidRPr="00C52ABC" w14:paraId="22795A15" w14:textId="77777777" w:rsidTr="00C52ABC">
        <w:tc>
          <w:tcPr>
            <w:tcW w:w="658" w:type="dxa"/>
            <w:vAlign w:val="center"/>
          </w:tcPr>
          <w:p w14:paraId="2A128ED0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C52ABC">
              <w:rPr>
                <w:rFonts w:cs="Times New Roman"/>
                <w:b/>
                <w:szCs w:val="24"/>
                <w:lang w:val="sr-Cyrl-RS"/>
              </w:rPr>
              <w:t>Р.б.</w:t>
            </w:r>
          </w:p>
        </w:tc>
        <w:tc>
          <w:tcPr>
            <w:tcW w:w="2597" w:type="dxa"/>
            <w:vAlign w:val="center"/>
          </w:tcPr>
          <w:p w14:paraId="24FD9D20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C52ABC">
              <w:rPr>
                <w:rFonts w:cs="Times New Roman"/>
                <w:b/>
                <w:szCs w:val="24"/>
                <w:lang w:val="sr-Cyrl-RS"/>
              </w:rPr>
              <w:t>Садржај рада</w:t>
            </w:r>
          </w:p>
        </w:tc>
        <w:tc>
          <w:tcPr>
            <w:tcW w:w="1758" w:type="dxa"/>
            <w:vAlign w:val="center"/>
          </w:tcPr>
          <w:p w14:paraId="3081AD1E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C52ABC">
              <w:rPr>
                <w:rFonts w:cs="Times New Roman"/>
                <w:b/>
                <w:szCs w:val="24"/>
                <w:lang w:val="sr-Cyrl-RS"/>
              </w:rPr>
              <w:t>Време реализације</w:t>
            </w:r>
          </w:p>
        </w:tc>
        <w:tc>
          <w:tcPr>
            <w:tcW w:w="1685" w:type="dxa"/>
            <w:vAlign w:val="center"/>
          </w:tcPr>
          <w:p w14:paraId="79DB1F3A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C52ABC">
              <w:rPr>
                <w:rFonts w:cs="Times New Roman"/>
                <w:b/>
                <w:szCs w:val="24"/>
                <w:lang w:val="sr-Cyrl-RS"/>
              </w:rPr>
              <w:t>Носиоци реализације</w:t>
            </w:r>
          </w:p>
        </w:tc>
        <w:tc>
          <w:tcPr>
            <w:tcW w:w="1729" w:type="dxa"/>
            <w:vAlign w:val="center"/>
          </w:tcPr>
          <w:p w14:paraId="6649F146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C52ABC">
              <w:rPr>
                <w:rFonts w:cs="Times New Roman"/>
                <w:b/>
                <w:szCs w:val="24"/>
                <w:lang w:val="sr-Cyrl-RS"/>
              </w:rPr>
              <w:t>Начин рада</w:t>
            </w:r>
          </w:p>
        </w:tc>
        <w:tc>
          <w:tcPr>
            <w:tcW w:w="1149" w:type="dxa"/>
            <w:vAlign w:val="center"/>
          </w:tcPr>
          <w:p w14:paraId="3DB9F85A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  <w:lang w:val="sr-Cyrl-RS"/>
              </w:rPr>
            </w:pPr>
            <w:r w:rsidRPr="00C52ABC">
              <w:rPr>
                <w:rFonts w:cs="Times New Roman"/>
                <w:b/>
                <w:szCs w:val="24"/>
                <w:lang w:val="sr-Cyrl-RS"/>
              </w:rPr>
              <w:t>Место</w:t>
            </w:r>
          </w:p>
        </w:tc>
      </w:tr>
      <w:tr w:rsidR="00C52ABC" w:rsidRPr="00C52ABC" w14:paraId="013689BE" w14:textId="77777777" w:rsidTr="00C52ABC">
        <w:tc>
          <w:tcPr>
            <w:tcW w:w="658" w:type="dxa"/>
            <w:vMerge w:val="restart"/>
            <w:vAlign w:val="center"/>
          </w:tcPr>
          <w:p w14:paraId="248192C0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1.</w:t>
            </w:r>
          </w:p>
        </w:tc>
        <w:tc>
          <w:tcPr>
            <w:tcW w:w="2597" w:type="dxa"/>
          </w:tcPr>
          <w:p w14:paraId="19E78F4B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6370E4EB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1. </w:t>
            </w:r>
            <w:r w:rsidRPr="00C52ABC">
              <w:rPr>
                <w:rFonts w:cs="Times New Roman"/>
                <w:szCs w:val="24"/>
              </w:rPr>
              <w:t>Конституисање актива</w:t>
            </w:r>
          </w:p>
        </w:tc>
        <w:tc>
          <w:tcPr>
            <w:tcW w:w="1758" w:type="dxa"/>
            <w:vMerge w:val="restart"/>
            <w:vAlign w:val="center"/>
          </w:tcPr>
          <w:p w14:paraId="7D0AFFCE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август,</w:t>
            </w:r>
          </w:p>
          <w:p w14:paraId="2A048C61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септембар</w:t>
            </w:r>
          </w:p>
          <w:p w14:paraId="0B8A3989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0CDFD82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BA"/>
              </w:rPr>
            </w:pPr>
            <w:r w:rsidRPr="00C52ABC">
              <w:rPr>
                <w:rFonts w:cs="Times New Roman"/>
                <w:szCs w:val="24"/>
                <w:lang w:val="ru-RU"/>
              </w:rPr>
              <w:t>руководилац</w:t>
            </w:r>
          </w:p>
          <w:p w14:paraId="09833BAC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BA"/>
              </w:rPr>
            </w:pPr>
            <w:r w:rsidRPr="00C52ABC">
              <w:rPr>
                <w:rFonts w:cs="Times New Roman"/>
                <w:szCs w:val="24"/>
                <w:lang w:val="ru-RU"/>
              </w:rPr>
              <w:t>актива,</w:t>
            </w:r>
          </w:p>
          <w:p w14:paraId="0A94E7FD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BA"/>
              </w:rPr>
            </w:pPr>
            <w:r w:rsidRPr="00C52ABC">
              <w:rPr>
                <w:rFonts w:cs="Times New Roman"/>
                <w:szCs w:val="24"/>
                <w:lang w:val="ru-RU"/>
              </w:rPr>
              <w:t>сви чланови</w:t>
            </w:r>
          </w:p>
          <w:p w14:paraId="0D9498B9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ru-RU"/>
              </w:rPr>
              <w:t>актива</w:t>
            </w:r>
          </w:p>
        </w:tc>
        <w:tc>
          <w:tcPr>
            <w:tcW w:w="1729" w:type="dxa"/>
            <w:vMerge w:val="restart"/>
            <w:vAlign w:val="center"/>
          </w:tcPr>
          <w:p w14:paraId="18B3B372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52ABC">
              <w:rPr>
                <w:rFonts w:cs="Times New Roman"/>
                <w:szCs w:val="24"/>
                <w:lang w:val="ru-RU"/>
              </w:rPr>
              <w:t>састанак чланова актив</w:t>
            </w:r>
            <w:r w:rsidRPr="00C52ABC">
              <w:rPr>
                <w:rFonts w:cs="Times New Roman"/>
                <w:szCs w:val="24"/>
              </w:rPr>
              <w:t>a</w:t>
            </w:r>
          </w:p>
        </w:tc>
        <w:tc>
          <w:tcPr>
            <w:tcW w:w="1149" w:type="dxa"/>
            <w:vMerge w:val="restart"/>
            <w:vAlign w:val="center"/>
          </w:tcPr>
          <w:p w14:paraId="40F7E5C5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Школа</w:t>
            </w:r>
          </w:p>
        </w:tc>
      </w:tr>
      <w:tr w:rsidR="00C52ABC" w:rsidRPr="00C52ABC" w14:paraId="32A2A73D" w14:textId="77777777" w:rsidTr="00C52ABC">
        <w:tc>
          <w:tcPr>
            <w:tcW w:w="658" w:type="dxa"/>
            <w:vMerge/>
          </w:tcPr>
          <w:p w14:paraId="244EE2F7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0165E644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3D3F7716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2. </w:t>
            </w:r>
            <w:r w:rsidRPr="00C52ABC">
              <w:rPr>
                <w:rFonts w:cs="Times New Roman"/>
                <w:szCs w:val="24"/>
              </w:rPr>
              <w:t>Усвајање годишњег плана рада СB</w:t>
            </w:r>
          </w:p>
        </w:tc>
        <w:tc>
          <w:tcPr>
            <w:tcW w:w="1758" w:type="dxa"/>
            <w:vMerge/>
          </w:tcPr>
          <w:p w14:paraId="46C867EA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11474C56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Merge/>
          </w:tcPr>
          <w:p w14:paraId="774827ED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149" w:type="dxa"/>
            <w:vMerge/>
          </w:tcPr>
          <w:p w14:paraId="2630A124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1A7C7B05" w14:textId="77777777" w:rsidTr="00C52ABC">
        <w:tc>
          <w:tcPr>
            <w:tcW w:w="658" w:type="dxa"/>
            <w:vMerge/>
          </w:tcPr>
          <w:p w14:paraId="24F69BBD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23C16D91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4E95073A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3. </w:t>
            </w:r>
            <w:r w:rsidRPr="00C52ABC">
              <w:rPr>
                <w:rFonts w:cs="Times New Roman"/>
                <w:szCs w:val="24"/>
              </w:rPr>
              <w:t>Подела часова на нивоу већа по предметима</w:t>
            </w:r>
          </w:p>
        </w:tc>
        <w:tc>
          <w:tcPr>
            <w:tcW w:w="1758" w:type="dxa"/>
            <w:vMerge/>
          </w:tcPr>
          <w:p w14:paraId="464314B6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167E5F63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Merge/>
          </w:tcPr>
          <w:p w14:paraId="091E2791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149" w:type="dxa"/>
            <w:vMerge/>
          </w:tcPr>
          <w:p w14:paraId="64E0ADE8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38798469" w14:textId="77777777" w:rsidTr="00C52ABC">
        <w:tc>
          <w:tcPr>
            <w:tcW w:w="658" w:type="dxa"/>
            <w:vMerge/>
          </w:tcPr>
          <w:p w14:paraId="34882B36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66EE7987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65B911BF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4. </w:t>
            </w:r>
            <w:r w:rsidRPr="00C52ABC">
              <w:rPr>
                <w:rFonts w:cs="Times New Roman"/>
                <w:szCs w:val="24"/>
              </w:rPr>
              <w:t>Израда глобалних и оперативних планова рада за енглески</w:t>
            </w:r>
            <w:r w:rsidRPr="00C52ABC">
              <w:rPr>
                <w:rFonts w:cs="Times New Roman"/>
                <w:szCs w:val="24"/>
                <w:lang w:val="sr-Cyrl-RS"/>
              </w:rPr>
              <w:t xml:space="preserve"> и </w:t>
            </w:r>
            <w:r w:rsidRPr="00C52ABC">
              <w:rPr>
                <w:rFonts w:cs="Times New Roman"/>
                <w:szCs w:val="24"/>
              </w:rPr>
              <w:t>шпански језик</w:t>
            </w:r>
          </w:p>
        </w:tc>
        <w:tc>
          <w:tcPr>
            <w:tcW w:w="1758" w:type="dxa"/>
            <w:vMerge/>
          </w:tcPr>
          <w:p w14:paraId="07EAC733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54E897D6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Merge/>
          </w:tcPr>
          <w:p w14:paraId="7A15E24D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149" w:type="dxa"/>
            <w:vMerge/>
          </w:tcPr>
          <w:p w14:paraId="3497A3F4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2EBFD139" w14:textId="77777777" w:rsidTr="00C52ABC">
        <w:tc>
          <w:tcPr>
            <w:tcW w:w="658" w:type="dxa"/>
            <w:vMerge/>
          </w:tcPr>
          <w:p w14:paraId="28D96F89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3898A7DF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536CEC54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5. </w:t>
            </w:r>
            <w:r w:rsidRPr="00C52ABC">
              <w:rPr>
                <w:rFonts w:cs="Times New Roman"/>
                <w:szCs w:val="24"/>
              </w:rPr>
              <w:t>Договор око плана израде писмених и контролних задатака</w:t>
            </w:r>
            <w:r w:rsidRPr="00C52ABC">
              <w:rPr>
                <w:rFonts w:cs="Times New Roman"/>
                <w:szCs w:val="24"/>
                <w:lang w:val="sr-Cyrl-RS"/>
              </w:rPr>
              <w:t>; усаглашавање критеријума оцењивања</w:t>
            </w:r>
          </w:p>
        </w:tc>
        <w:tc>
          <w:tcPr>
            <w:tcW w:w="1758" w:type="dxa"/>
            <w:vMerge/>
          </w:tcPr>
          <w:p w14:paraId="14B335F3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3A29602D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Merge/>
          </w:tcPr>
          <w:p w14:paraId="605B8154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149" w:type="dxa"/>
            <w:vMerge/>
          </w:tcPr>
          <w:p w14:paraId="317D4B55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26B7CFFC" w14:textId="77777777" w:rsidTr="00C52ABC">
        <w:tc>
          <w:tcPr>
            <w:tcW w:w="658" w:type="dxa"/>
            <w:vMerge/>
          </w:tcPr>
          <w:p w14:paraId="0FCA4D47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5F0360E7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1FA95C08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6. </w:t>
            </w:r>
            <w:r w:rsidRPr="00C52ABC">
              <w:rPr>
                <w:rFonts w:cs="Times New Roman"/>
                <w:szCs w:val="24"/>
              </w:rPr>
              <w:t>Израда планова допунске, додатне наставе и ваннаставних активности</w:t>
            </w:r>
          </w:p>
        </w:tc>
        <w:tc>
          <w:tcPr>
            <w:tcW w:w="1758" w:type="dxa"/>
            <w:vMerge/>
          </w:tcPr>
          <w:p w14:paraId="3F3C57C7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090041F7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69EF5DF2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  <w:p w14:paraId="1EF3F61E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  <w:p w14:paraId="10359147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52ABC">
              <w:rPr>
                <w:rFonts w:cs="Times New Roman"/>
                <w:szCs w:val="24"/>
              </w:rPr>
              <w:t>договор  и усаглашавање распореда</w:t>
            </w:r>
          </w:p>
          <w:p w14:paraId="721302FE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149" w:type="dxa"/>
            <w:vMerge/>
          </w:tcPr>
          <w:p w14:paraId="5E66BEEF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0EBDD68B" w14:textId="77777777" w:rsidTr="00C52ABC">
        <w:tc>
          <w:tcPr>
            <w:tcW w:w="658" w:type="dxa"/>
            <w:vMerge/>
          </w:tcPr>
          <w:p w14:paraId="74B2C55E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094AAAA7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108173C1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lastRenderedPageBreak/>
              <w:t xml:space="preserve">7. </w:t>
            </w:r>
            <w:r w:rsidRPr="00C52ABC">
              <w:rPr>
                <w:rFonts w:cs="Times New Roman"/>
                <w:szCs w:val="24"/>
              </w:rPr>
              <w:t xml:space="preserve">Заједничка активност већа за енглески и </w:t>
            </w:r>
            <w:r w:rsidRPr="00C52ABC">
              <w:rPr>
                <w:rFonts w:cs="Times New Roman"/>
                <w:szCs w:val="24"/>
                <w:lang w:val="sr-Cyrl-RS"/>
              </w:rPr>
              <w:t>шпански</w:t>
            </w:r>
            <w:r w:rsidRPr="00C52ABC">
              <w:rPr>
                <w:rFonts w:cs="Times New Roman"/>
                <w:szCs w:val="24"/>
              </w:rPr>
              <w:t xml:space="preserve"> језик поводом </w:t>
            </w:r>
            <w:r w:rsidRPr="00C52ABC">
              <w:rPr>
                <w:rFonts w:cs="Times New Roman"/>
                <w:szCs w:val="24"/>
                <w:lang w:val="sr-Cyrl-RS"/>
              </w:rPr>
              <w:t>Европског</w:t>
            </w:r>
            <w:r w:rsidRPr="00C52ABC">
              <w:rPr>
                <w:rFonts w:cs="Times New Roman"/>
                <w:szCs w:val="24"/>
              </w:rPr>
              <w:t xml:space="preserve"> дана страних језика.</w:t>
            </w:r>
          </w:p>
        </w:tc>
        <w:tc>
          <w:tcPr>
            <w:tcW w:w="1758" w:type="dxa"/>
            <w:vMerge/>
          </w:tcPr>
          <w:p w14:paraId="51427799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7DF3032B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</w:tcPr>
          <w:p w14:paraId="6ECD799C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  <w:p w14:paraId="5BBF5293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  <w:p w14:paraId="55CFC9D0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  <w:p w14:paraId="1F7E066F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договор</w:t>
            </w:r>
          </w:p>
        </w:tc>
        <w:tc>
          <w:tcPr>
            <w:tcW w:w="1149" w:type="dxa"/>
            <w:vMerge/>
          </w:tcPr>
          <w:p w14:paraId="40C989F2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1BC1A680" w14:textId="77777777" w:rsidTr="00C52ABC">
        <w:tc>
          <w:tcPr>
            <w:tcW w:w="658" w:type="dxa"/>
            <w:vAlign w:val="center"/>
          </w:tcPr>
          <w:p w14:paraId="23DC4CDE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2.</w:t>
            </w:r>
          </w:p>
        </w:tc>
        <w:tc>
          <w:tcPr>
            <w:tcW w:w="2597" w:type="dxa"/>
          </w:tcPr>
          <w:p w14:paraId="557DA73B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50856051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1. </w:t>
            </w:r>
            <w:r w:rsidRPr="00C52ABC">
              <w:rPr>
                <w:rFonts w:cs="Times New Roman"/>
                <w:szCs w:val="24"/>
              </w:rPr>
              <w:t xml:space="preserve">Обележавање </w:t>
            </w:r>
            <w:r w:rsidRPr="00C52ABC">
              <w:rPr>
                <w:rFonts w:cs="Times New Roman"/>
                <w:szCs w:val="24"/>
                <w:lang w:val="sr-Cyrl-RS"/>
              </w:rPr>
              <w:t>Дечје недеље (прва недеља октобра)</w:t>
            </w:r>
            <w:r w:rsidRPr="00C52ABC">
              <w:rPr>
                <w:rFonts w:cs="Times New Roman"/>
                <w:szCs w:val="24"/>
              </w:rPr>
              <w:t>. Договор у вези са активностима.</w:t>
            </w:r>
          </w:p>
        </w:tc>
        <w:tc>
          <w:tcPr>
            <w:tcW w:w="1758" w:type="dxa"/>
            <w:vAlign w:val="center"/>
          </w:tcPr>
          <w:p w14:paraId="27CCF41F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октобар</w:t>
            </w:r>
          </w:p>
        </w:tc>
        <w:tc>
          <w:tcPr>
            <w:tcW w:w="1685" w:type="dxa"/>
            <w:vAlign w:val="center"/>
          </w:tcPr>
          <w:p w14:paraId="7CBE03ED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1729" w:type="dxa"/>
            <w:vAlign w:val="center"/>
          </w:tcPr>
          <w:p w14:paraId="20A9A3EB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договор</w:t>
            </w:r>
          </w:p>
        </w:tc>
        <w:tc>
          <w:tcPr>
            <w:tcW w:w="1149" w:type="dxa"/>
            <w:vAlign w:val="center"/>
          </w:tcPr>
          <w:p w14:paraId="27023BEC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школа, онлајн</w:t>
            </w:r>
          </w:p>
        </w:tc>
      </w:tr>
      <w:tr w:rsidR="00C52ABC" w:rsidRPr="00C52ABC" w14:paraId="644C05EC" w14:textId="77777777" w:rsidTr="00C52ABC">
        <w:tc>
          <w:tcPr>
            <w:tcW w:w="658" w:type="dxa"/>
            <w:vMerge w:val="restart"/>
            <w:vAlign w:val="center"/>
          </w:tcPr>
          <w:p w14:paraId="6F1D4733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3.</w:t>
            </w:r>
          </w:p>
        </w:tc>
        <w:tc>
          <w:tcPr>
            <w:tcW w:w="2597" w:type="dxa"/>
          </w:tcPr>
          <w:p w14:paraId="51417367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56F50444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1. </w:t>
            </w:r>
            <w:r w:rsidRPr="00C52ABC">
              <w:rPr>
                <w:rFonts w:cs="Times New Roman"/>
                <w:szCs w:val="24"/>
              </w:rPr>
              <w:t xml:space="preserve">Интерна едукација – технике оцењивања </w:t>
            </w:r>
          </w:p>
        </w:tc>
        <w:tc>
          <w:tcPr>
            <w:tcW w:w="1758" w:type="dxa"/>
            <w:vMerge w:val="restart"/>
            <w:vAlign w:val="center"/>
          </w:tcPr>
          <w:p w14:paraId="10B19A58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новембар</w:t>
            </w:r>
          </w:p>
        </w:tc>
        <w:tc>
          <w:tcPr>
            <w:tcW w:w="1685" w:type="dxa"/>
            <w:vMerge w:val="restart"/>
            <w:vAlign w:val="center"/>
          </w:tcPr>
          <w:p w14:paraId="087ADC31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1729" w:type="dxa"/>
            <w:vAlign w:val="center"/>
          </w:tcPr>
          <w:p w14:paraId="6C5DFC72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састанак</w:t>
            </w:r>
          </w:p>
        </w:tc>
        <w:tc>
          <w:tcPr>
            <w:tcW w:w="1149" w:type="dxa"/>
            <w:vMerge w:val="restart"/>
            <w:vAlign w:val="center"/>
          </w:tcPr>
          <w:p w14:paraId="6CAA878A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школа</w:t>
            </w:r>
          </w:p>
          <w:p w14:paraId="651EA926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404442C7" w14:textId="77777777" w:rsidTr="00C52ABC">
        <w:tc>
          <w:tcPr>
            <w:tcW w:w="658" w:type="dxa"/>
            <w:vMerge/>
          </w:tcPr>
          <w:p w14:paraId="538C16E2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4056C860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5C51D068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2. </w:t>
            </w:r>
            <w:r w:rsidRPr="00C52ABC">
              <w:rPr>
                <w:rFonts w:cs="Times New Roman"/>
                <w:szCs w:val="24"/>
              </w:rPr>
              <w:t>Реализација васпитно-образовног плана и програма на крају првог класификационог периода</w:t>
            </w:r>
          </w:p>
        </w:tc>
        <w:tc>
          <w:tcPr>
            <w:tcW w:w="1758" w:type="dxa"/>
            <w:vMerge/>
          </w:tcPr>
          <w:p w14:paraId="49B51533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42FB2330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3781C43A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извештај, разговор</w:t>
            </w:r>
          </w:p>
        </w:tc>
        <w:tc>
          <w:tcPr>
            <w:tcW w:w="1149" w:type="dxa"/>
            <w:vMerge/>
            <w:vAlign w:val="center"/>
          </w:tcPr>
          <w:p w14:paraId="0851AC1B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65F0B965" w14:textId="77777777" w:rsidTr="00C52ABC">
        <w:tc>
          <w:tcPr>
            <w:tcW w:w="658" w:type="dxa"/>
            <w:vMerge/>
          </w:tcPr>
          <w:p w14:paraId="15C2A443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67245B41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78CDC04D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3. </w:t>
            </w:r>
            <w:r w:rsidRPr="00C52ABC">
              <w:rPr>
                <w:rFonts w:cs="Times New Roman"/>
                <w:szCs w:val="24"/>
              </w:rPr>
              <w:t>Организација допунске  и додатне наставе, њени ефекти и проблеми</w:t>
            </w:r>
          </w:p>
        </w:tc>
        <w:tc>
          <w:tcPr>
            <w:tcW w:w="1758" w:type="dxa"/>
            <w:vMerge/>
          </w:tcPr>
          <w:p w14:paraId="08573533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14A0964F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6FB311B0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разговор, закључак</w:t>
            </w:r>
          </w:p>
        </w:tc>
        <w:tc>
          <w:tcPr>
            <w:tcW w:w="1149" w:type="dxa"/>
            <w:vMerge/>
            <w:vAlign w:val="center"/>
          </w:tcPr>
          <w:p w14:paraId="43BA8798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2E6269DF" w14:textId="77777777" w:rsidTr="00C52ABC">
        <w:tc>
          <w:tcPr>
            <w:tcW w:w="658" w:type="dxa"/>
            <w:vMerge/>
          </w:tcPr>
          <w:p w14:paraId="5F053619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65F95830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  <w:p w14:paraId="29B913FD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4. </w:t>
            </w:r>
            <w:r w:rsidRPr="00C52ABC">
              <w:rPr>
                <w:rFonts w:cs="Times New Roman"/>
                <w:szCs w:val="24"/>
              </w:rPr>
              <w:t>Текућа питања</w:t>
            </w:r>
          </w:p>
        </w:tc>
        <w:tc>
          <w:tcPr>
            <w:tcW w:w="1758" w:type="dxa"/>
            <w:vMerge/>
          </w:tcPr>
          <w:p w14:paraId="3C408FA0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13D2C83E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1858A135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разговор</w:t>
            </w:r>
          </w:p>
        </w:tc>
        <w:tc>
          <w:tcPr>
            <w:tcW w:w="1149" w:type="dxa"/>
            <w:vMerge/>
            <w:vAlign w:val="center"/>
          </w:tcPr>
          <w:p w14:paraId="1B2D27F4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311EE6F0" w14:textId="77777777" w:rsidTr="00C52ABC">
        <w:tc>
          <w:tcPr>
            <w:tcW w:w="658" w:type="dxa"/>
            <w:vMerge w:val="restart"/>
            <w:vAlign w:val="center"/>
          </w:tcPr>
          <w:p w14:paraId="10846CA0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4.</w:t>
            </w:r>
          </w:p>
        </w:tc>
        <w:tc>
          <w:tcPr>
            <w:tcW w:w="2597" w:type="dxa"/>
          </w:tcPr>
          <w:p w14:paraId="4347FD15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3BC4E8FE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1. </w:t>
            </w:r>
            <w:r w:rsidRPr="00C52ABC">
              <w:rPr>
                <w:rFonts w:cs="Times New Roman"/>
                <w:szCs w:val="24"/>
              </w:rPr>
              <w:t>Анализа успеха на крају првог полугодишта</w:t>
            </w:r>
          </w:p>
        </w:tc>
        <w:tc>
          <w:tcPr>
            <w:tcW w:w="1758" w:type="dxa"/>
            <w:vMerge w:val="restart"/>
            <w:vAlign w:val="center"/>
          </w:tcPr>
          <w:p w14:paraId="0C2B345D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децембар</w:t>
            </w:r>
          </w:p>
        </w:tc>
        <w:tc>
          <w:tcPr>
            <w:tcW w:w="1685" w:type="dxa"/>
            <w:vMerge w:val="restart"/>
            <w:vAlign w:val="center"/>
          </w:tcPr>
          <w:p w14:paraId="70849053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1729" w:type="dxa"/>
            <w:vAlign w:val="center"/>
          </w:tcPr>
          <w:p w14:paraId="28A1B75D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</w:rPr>
              <w:t>извештај, закључак</w:t>
            </w:r>
          </w:p>
        </w:tc>
        <w:tc>
          <w:tcPr>
            <w:tcW w:w="1149" w:type="dxa"/>
            <w:vMerge w:val="restart"/>
            <w:vAlign w:val="center"/>
          </w:tcPr>
          <w:p w14:paraId="5F044453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школа</w:t>
            </w:r>
          </w:p>
          <w:p w14:paraId="41BE0050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64B9EC6F" w14:textId="77777777" w:rsidTr="00C52ABC">
        <w:tc>
          <w:tcPr>
            <w:tcW w:w="658" w:type="dxa"/>
            <w:vMerge/>
          </w:tcPr>
          <w:p w14:paraId="098E51EB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33E957D9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19DBF182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2. </w:t>
            </w:r>
            <w:r w:rsidRPr="00C52ABC">
              <w:rPr>
                <w:rFonts w:cs="Times New Roman"/>
                <w:szCs w:val="24"/>
              </w:rPr>
              <w:t>Анализа једног писменог задатка и једног контролног задатка</w:t>
            </w:r>
          </w:p>
        </w:tc>
        <w:tc>
          <w:tcPr>
            <w:tcW w:w="1758" w:type="dxa"/>
            <w:vMerge/>
          </w:tcPr>
          <w:p w14:paraId="25CCBB41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3A387AD7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23CD55DC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1149" w:type="dxa"/>
            <w:vMerge/>
          </w:tcPr>
          <w:p w14:paraId="1763A4E7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139E85C6" w14:textId="77777777" w:rsidTr="00C52ABC">
        <w:trPr>
          <w:trHeight w:val="1115"/>
        </w:trPr>
        <w:tc>
          <w:tcPr>
            <w:tcW w:w="658" w:type="dxa"/>
            <w:vMerge/>
          </w:tcPr>
          <w:p w14:paraId="4BB05935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475B1BE6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0D4A11A3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6D934DD7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471E10B7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3. Угледни часови</w:t>
            </w:r>
          </w:p>
        </w:tc>
        <w:tc>
          <w:tcPr>
            <w:tcW w:w="1758" w:type="dxa"/>
            <w:vMerge/>
          </w:tcPr>
          <w:p w14:paraId="67740DA0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6A3BA876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0DBAA1F1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52ABC">
              <w:rPr>
                <w:rFonts w:cs="Times New Roman"/>
                <w:szCs w:val="24"/>
              </w:rPr>
              <w:t>презентација; стручно усавршавање у оквиру установе</w:t>
            </w:r>
          </w:p>
          <w:p w14:paraId="4BE363AE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149" w:type="dxa"/>
            <w:vMerge/>
            <w:vAlign w:val="center"/>
          </w:tcPr>
          <w:p w14:paraId="6D73EED6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761AECF9" w14:textId="77777777" w:rsidTr="00C52ABC">
        <w:tc>
          <w:tcPr>
            <w:tcW w:w="658" w:type="dxa"/>
            <w:vMerge/>
          </w:tcPr>
          <w:p w14:paraId="437EC47C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7144B4CB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73D8B13A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lastRenderedPageBreak/>
              <w:t>4. Текућа питања</w:t>
            </w:r>
          </w:p>
        </w:tc>
        <w:tc>
          <w:tcPr>
            <w:tcW w:w="1758" w:type="dxa"/>
            <w:vMerge/>
          </w:tcPr>
          <w:p w14:paraId="5B13E40C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25208271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6B38F9F9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разговор</w:t>
            </w:r>
          </w:p>
        </w:tc>
        <w:tc>
          <w:tcPr>
            <w:tcW w:w="1149" w:type="dxa"/>
            <w:vMerge/>
          </w:tcPr>
          <w:p w14:paraId="03DAA5E5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70AE3302" w14:textId="77777777" w:rsidTr="00C52ABC">
        <w:trPr>
          <w:trHeight w:val="1268"/>
        </w:trPr>
        <w:tc>
          <w:tcPr>
            <w:tcW w:w="658" w:type="dxa"/>
            <w:vMerge w:val="restart"/>
            <w:vAlign w:val="center"/>
          </w:tcPr>
          <w:p w14:paraId="020201CD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5.</w:t>
            </w:r>
          </w:p>
        </w:tc>
        <w:tc>
          <w:tcPr>
            <w:tcW w:w="2597" w:type="dxa"/>
          </w:tcPr>
          <w:p w14:paraId="220BB3F8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3604082A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1. </w:t>
            </w:r>
            <w:r w:rsidRPr="00C52ABC">
              <w:rPr>
                <w:rFonts w:cs="Times New Roman"/>
                <w:szCs w:val="24"/>
              </w:rPr>
              <w:t>Анализа календара такмичења</w:t>
            </w:r>
          </w:p>
        </w:tc>
        <w:tc>
          <w:tcPr>
            <w:tcW w:w="1758" w:type="dxa"/>
            <w:vMerge w:val="restart"/>
            <w:vAlign w:val="center"/>
          </w:tcPr>
          <w:p w14:paraId="53BA0049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јануар</w:t>
            </w:r>
          </w:p>
        </w:tc>
        <w:tc>
          <w:tcPr>
            <w:tcW w:w="1685" w:type="dxa"/>
            <w:vMerge w:val="restart"/>
            <w:vAlign w:val="center"/>
          </w:tcPr>
          <w:p w14:paraId="21A9BFDF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1729" w:type="dxa"/>
            <w:vMerge w:val="restart"/>
            <w:vAlign w:val="center"/>
          </w:tcPr>
          <w:p w14:paraId="08328F34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састанак, договор</w:t>
            </w:r>
          </w:p>
        </w:tc>
        <w:tc>
          <w:tcPr>
            <w:tcW w:w="1149" w:type="dxa"/>
            <w:vMerge w:val="restart"/>
            <w:vAlign w:val="center"/>
          </w:tcPr>
          <w:p w14:paraId="16AC726B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школа</w:t>
            </w:r>
          </w:p>
        </w:tc>
      </w:tr>
      <w:tr w:rsidR="00C52ABC" w:rsidRPr="00C52ABC" w14:paraId="4AA88F66" w14:textId="77777777" w:rsidTr="00C52ABC">
        <w:trPr>
          <w:trHeight w:val="1267"/>
        </w:trPr>
        <w:tc>
          <w:tcPr>
            <w:tcW w:w="658" w:type="dxa"/>
            <w:vMerge/>
            <w:vAlign w:val="center"/>
          </w:tcPr>
          <w:p w14:paraId="65E7C025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06C3455B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0C48557B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4E04039C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2. </w:t>
            </w:r>
            <w:r w:rsidRPr="00C52ABC">
              <w:rPr>
                <w:rFonts w:cs="Times New Roman"/>
                <w:szCs w:val="24"/>
              </w:rPr>
              <w:t xml:space="preserve"> Договор око o</w:t>
            </w:r>
            <w:r w:rsidRPr="00C52ABC">
              <w:rPr>
                <w:rFonts w:cs="Times New Roman"/>
                <w:szCs w:val="24"/>
                <w:lang w:val="sr-Cyrl-RS"/>
              </w:rPr>
              <w:t xml:space="preserve">рганизације </w:t>
            </w:r>
            <w:r w:rsidRPr="00C52ABC">
              <w:rPr>
                <w:rFonts w:cs="Times New Roman"/>
                <w:szCs w:val="24"/>
              </w:rPr>
              <w:t>школског такмичења</w:t>
            </w:r>
            <w:r w:rsidRPr="00C52ABC">
              <w:rPr>
                <w:rFonts w:cs="Times New Roman"/>
                <w:szCs w:val="24"/>
                <w:lang w:val="sr-Cyrl-RS"/>
              </w:rPr>
              <w:t>; п</w:t>
            </w:r>
            <w:r w:rsidRPr="00C52ABC">
              <w:rPr>
                <w:rFonts w:cs="Times New Roman"/>
                <w:szCs w:val="24"/>
              </w:rPr>
              <w:t>рипрема ученика за школска такмичења</w:t>
            </w:r>
          </w:p>
        </w:tc>
        <w:tc>
          <w:tcPr>
            <w:tcW w:w="1758" w:type="dxa"/>
            <w:vMerge/>
          </w:tcPr>
          <w:p w14:paraId="0B0B4CCB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4B8DC869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Merge/>
          </w:tcPr>
          <w:p w14:paraId="194E349F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149" w:type="dxa"/>
            <w:vMerge/>
          </w:tcPr>
          <w:p w14:paraId="68456E62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3B8BC81D" w14:textId="77777777" w:rsidTr="00C52ABC">
        <w:tc>
          <w:tcPr>
            <w:tcW w:w="658" w:type="dxa"/>
            <w:vMerge/>
          </w:tcPr>
          <w:p w14:paraId="3F92282D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651C244E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03A9BC00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3</w:t>
            </w:r>
            <w:r w:rsidRPr="00C52ABC">
              <w:rPr>
                <w:rFonts w:cs="Times New Roman"/>
                <w:szCs w:val="24"/>
              </w:rPr>
              <w:t>. Међусобна корелација предмета – Дан матерњег језика, 21.фебруар</w:t>
            </w:r>
          </w:p>
          <w:p w14:paraId="219E028D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58" w:type="dxa"/>
            <w:vMerge/>
          </w:tcPr>
          <w:p w14:paraId="45D497B1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07CC2B2F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Merge/>
          </w:tcPr>
          <w:p w14:paraId="3EA1614C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149" w:type="dxa"/>
            <w:vMerge/>
          </w:tcPr>
          <w:p w14:paraId="501E756D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625A83B6" w14:textId="77777777" w:rsidTr="00C52ABC">
        <w:tc>
          <w:tcPr>
            <w:tcW w:w="658" w:type="dxa"/>
            <w:vMerge w:val="restart"/>
            <w:vAlign w:val="center"/>
          </w:tcPr>
          <w:p w14:paraId="7C88E17D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6.</w:t>
            </w:r>
          </w:p>
        </w:tc>
        <w:tc>
          <w:tcPr>
            <w:tcW w:w="2597" w:type="dxa"/>
          </w:tcPr>
          <w:p w14:paraId="2A3F7A43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60422DEF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65E9229B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3BE18D05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1. Међусобна корелација предмета</w:t>
            </w:r>
          </w:p>
        </w:tc>
        <w:tc>
          <w:tcPr>
            <w:tcW w:w="1758" w:type="dxa"/>
            <w:vMerge w:val="restart"/>
            <w:vAlign w:val="center"/>
          </w:tcPr>
          <w:p w14:paraId="56EBC431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фебруар</w:t>
            </w:r>
          </w:p>
        </w:tc>
        <w:tc>
          <w:tcPr>
            <w:tcW w:w="1685" w:type="dxa"/>
            <w:vMerge w:val="restart"/>
            <w:vAlign w:val="center"/>
          </w:tcPr>
          <w:p w14:paraId="2DD281AA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1729" w:type="dxa"/>
            <w:vAlign w:val="center"/>
          </w:tcPr>
          <w:p w14:paraId="7FC525E1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</w:rPr>
              <w:t>разговор са члановима другог актива (матерњи језик, природни предмети…)</w:t>
            </w:r>
          </w:p>
        </w:tc>
        <w:tc>
          <w:tcPr>
            <w:tcW w:w="1149" w:type="dxa"/>
            <w:vMerge w:val="restart"/>
            <w:vAlign w:val="center"/>
          </w:tcPr>
          <w:p w14:paraId="494B21BF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школа</w:t>
            </w:r>
          </w:p>
        </w:tc>
      </w:tr>
      <w:tr w:rsidR="00C52ABC" w:rsidRPr="00C52ABC" w14:paraId="5E2BA282" w14:textId="77777777" w:rsidTr="00C52ABC">
        <w:tc>
          <w:tcPr>
            <w:tcW w:w="658" w:type="dxa"/>
            <w:vMerge/>
          </w:tcPr>
          <w:p w14:paraId="457BC977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38ECA6BC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  <w:p w14:paraId="69C53F3B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2. Дан отворених врата</w:t>
            </w:r>
          </w:p>
        </w:tc>
        <w:tc>
          <w:tcPr>
            <w:tcW w:w="1758" w:type="dxa"/>
            <w:vMerge/>
          </w:tcPr>
          <w:p w14:paraId="4F179878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  <w:vAlign w:val="center"/>
          </w:tcPr>
          <w:p w14:paraId="57410BDC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7570CFB5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договор око учешћа</w:t>
            </w:r>
          </w:p>
        </w:tc>
        <w:tc>
          <w:tcPr>
            <w:tcW w:w="1149" w:type="dxa"/>
            <w:vMerge/>
          </w:tcPr>
          <w:p w14:paraId="03DD5C54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2E97F984" w14:textId="77777777" w:rsidTr="00C52ABC">
        <w:trPr>
          <w:trHeight w:val="506"/>
        </w:trPr>
        <w:tc>
          <w:tcPr>
            <w:tcW w:w="658" w:type="dxa"/>
            <w:vMerge/>
            <w:tcBorders>
              <w:bottom w:val="single" w:sz="4" w:space="0" w:color="000000"/>
            </w:tcBorders>
          </w:tcPr>
          <w:p w14:paraId="4B064492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  <w:tcBorders>
              <w:bottom w:val="single" w:sz="4" w:space="0" w:color="000000"/>
            </w:tcBorders>
          </w:tcPr>
          <w:p w14:paraId="4A816BBB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620EC4D7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3. Текућа питања </w:t>
            </w:r>
          </w:p>
        </w:tc>
        <w:tc>
          <w:tcPr>
            <w:tcW w:w="1758" w:type="dxa"/>
            <w:vMerge/>
            <w:tcBorders>
              <w:bottom w:val="single" w:sz="4" w:space="0" w:color="000000"/>
            </w:tcBorders>
          </w:tcPr>
          <w:p w14:paraId="6BA25920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  <w:tcBorders>
              <w:bottom w:val="single" w:sz="4" w:space="0" w:color="000000"/>
            </w:tcBorders>
          </w:tcPr>
          <w:p w14:paraId="4E42057A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bottom w:val="single" w:sz="4" w:space="0" w:color="000000"/>
            </w:tcBorders>
            <w:vAlign w:val="center"/>
          </w:tcPr>
          <w:p w14:paraId="55D9060A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разговор</w:t>
            </w:r>
          </w:p>
        </w:tc>
        <w:tc>
          <w:tcPr>
            <w:tcW w:w="1149" w:type="dxa"/>
            <w:vMerge/>
            <w:tcBorders>
              <w:bottom w:val="single" w:sz="4" w:space="0" w:color="000000"/>
            </w:tcBorders>
          </w:tcPr>
          <w:p w14:paraId="01C99CFB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4918DE9F" w14:textId="77777777" w:rsidTr="00C52ABC">
        <w:tc>
          <w:tcPr>
            <w:tcW w:w="658" w:type="dxa"/>
            <w:vMerge w:val="restart"/>
            <w:vAlign w:val="center"/>
          </w:tcPr>
          <w:p w14:paraId="174BF681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7.</w:t>
            </w:r>
          </w:p>
        </w:tc>
        <w:tc>
          <w:tcPr>
            <w:tcW w:w="2597" w:type="dxa"/>
          </w:tcPr>
          <w:p w14:paraId="583C6A29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20C182AF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</w:rPr>
              <w:t>1.  Реализација васпитно-образовног плана  и програма на крају трећег класификационог периода</w:t>
            </w:r>
          </w:p>
        </w:tc>
        <w:tc>
          <w:tcPr>
            <w:tcW w:w="1758" w:type="dxa"/>
            <w:vMerge w:val="restart"/>
            <w:vAlign w:val="center"/>
          </w:tcPr>
          <w:p w14:paraId="3ABF3A9B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април</w:t>
            </w:r>
          </w:p>
        </w:tc>
        <w:tc>
          <w:tcPr>
            <w:tcW w:w="1685" w:type="dxa"/>
            <w:vMerge w:val="restart"/>
            <w:vAlign w:val="center"/>
          </w:tcPr>
          <w:p w14:paraId="55382DA4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1729" w:type="dxa"/>
            <w:vMerge w:val="restart"/>
            <w:vAlign w:val="center"/>
          </w:tcPr>
          <w:p w14:paraId="673BC48B" w14:textId="77777777" w:rsidR="00C52ABC" w:rsidRPr="00C52ABC" w:rsidRDefault="00C52ABC" w:rsidP="00C52ABC">
            <w:pPr>
              <w:spacing w:after="200"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C52ABC">
              <w:rPr>
                <w:rFonts w:cs="Times New Roman"/>
                <w:szCs w:val="24"/>
              </w:rPr>
              <w:t>извештај, закључак</w:t>
            </w:r>
          </w:p>
          <w:p w14:paraId="7AEFEBC6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149" w:type="dxa"/>
            <w:vMerge w:val="restart"/>
            <w:vAlign w:val="center"/>
          </w:tcPr>
          <w:p w14:paraId="6134FE9E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школа</w:t>
            </w:r>
          </w:p>
        </w:tc>
      </w:tr>
      <w:tr w:rsidR="00C52ABC" w:rsidRPr="00C52ABC" w14:paraId="253490E3" w14:textId="77777777" w:rsidTr="00C52ABC">
        <w:tc>
          <w:tcPr>
            <w:tcW w:w="658" w:type="dxa"/>
            <w:vMerge/>
          </w:tcPr>
          <w:p w14:paraId="5A2150D4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4B26B167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267094D6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2. </w:t>
            </w:r>
            <w:r w:rsidRPr="00C52ABC">
              <w:rPr>
                <w:rFonts w:cs="Times New Roman"/>
                <w:szCs w:val="24"/>
              </w:rPr>
              <w:t>Анализа резултата са такмичења из енглеског</w:t>
            </w:r>
            <w:r w:rsidRPr="00C52ABC">
              <w:rPr>
                <w:rFonts w:cs="Times New Roman"/>
                <w:szCs w:val="24"/>
                <w:lang w:val="sr-Cyrl-RS"/>
              </w:rPr>
              <w:t xml:space="preserve"> и шпанског језика</w:t>
            </w:r>
          </w:p>
        </w:tc>
        <w:tc>
          <w:tcPr>
            <w:tcW w:w="1758" w:type="dxa"/>
            <w:vMerge/>
          </w:tcPr>
          <w:p w14:paraId="480A961B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592D64C5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Merge/>
            <w:vAlign w:val="center"/>
          </w:tcPr>
          <w:p w14:paraId="3D7FC70A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149" w:type="dxa"/>
            <w:vMerge/>
          </w:tcPr>
          <w:p w14:paraId="6A038C91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197DC2DE" w14:textId="77777777" w:rsidTr="00C52ABC">
        <w:tc>
          <w:tcPr>
            <w:tcW w:w="658" w:type="dxa"/>
            <w:vMerge/>
          </w:tcPr>
          <w:p w14:paraId="6CA711C1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60610947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05ADE5DA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lastRenderedPageBreak/>
              <w:t xml:space="preserve">3. </w:t>
            </w:r>
            <w:r w:rsidRPr="00C52ABC">
              <w:rPr>
                <w:rFonts w:cs="Times New Roman"/>
                <w:szCs w:val="24"/>
              </w:rPr>
              <w:t>Ток припрема  ученика нижих разреда за учешће у предстојећим приредбама (приредба за Дан школе и опроштајна приредба IV разреда на крају школске године)</w:t>
            </w:r>
            <w:r w:rsidRPr="00C52ABC">
              <w:rPr>
                <w:rFonts w:cs="Times New Roman"/>
                <w:szCs w:val="24"/>
                <w:lang w:val="sr-Cyrl-RS"/>
              </w:rPr>
              <w:t>;</w:t>
            </w:r>
          </w:p>
          <w:p w14:paraId="7B5795BD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Обележавање Светског дана поезије (21.март) и Светског дана књиге и ауторских права (23.април)</w:t>
            </w:r>
          </w:p>
        </w:tc>
        <w:tc>
          <w:tcPr>
            <w:tcW w:w="1758" w:type="dxa"/>
            <w:vMerge/>
          </w:tcPr>
          <w:p w14:paraId="6A1860AE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4441D824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2D0DAA41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договор</w:t>
            </w:r>
          </w:p>
        </w:tc>
        <w:tc>
          <w:tcPr>
            <w:tcW w:w="1149" w:type="dxa"/>
            <w:vMerge/>
          </w:tcPr>
          <w:p w14:paraId="00495CE7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05F9C3A6" w14:textId="77777777" w:rsidTr="00C52ABC">
        <w:tc>
          <w:tcPr>
            <w:tcW w:w="658" w:type="dxa"/>
            <w:vMerge/>
          </w:tcPr>
          <w:p w14:paraId="08A973ED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67D1128F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  <w:p w14:paraId="5AC1E493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4. </w:t>
            </w:r>
            <w:r w:rsidRPr="00C52ABC">
              <w:rPr>
                <w:rFonts w:cs="Times New Roman"/>
                <w:szCs w:val="24"/>
              </w:rPr>
              <w:t>Реализација једне теме из стручног усавршавања наставника</w:t>
            </w:r>
          </w:p>
        </w:tc>
        <w:tc>
          <w:tcPr>
            <w:tcW w:w="1758" w:type="dxa"/>
            <w:vMerge/>
          </w:tcPr>
          <w:p w14:paraId="5B6ACBA5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2B135687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1FEB4DDD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радионица</w:t>
            </w:r>
          </w:p>
        </w:tc>
        <w:tc>
          <w:tcPr>
            <w:tcW w:w="1149" w:type="dxa"/>
            <w:vMerge/>
          </w:tcPr>
          <w:p w14:paraId="2116E271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4A738E6B" w14:textId="77777777" w:rsidTr="00C52ABC">
        <w:tc>
          <w:tcPr>
            <w:tcW w:w="658" w:type="dxa"/>
            <w:vMerge/>
          </w:tcPr>
          <w:p w14:paraId="59D36C6D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1EF3897C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  <w:p w14:paraId="7FEE257F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5. </w:t>
            </w:r>
            <w:r w:rsidRPr="00C52ABC">
              <w:rPr>
                <w:rFonts w:cs="Times New Roman"/>
                <w:szCs w:val="24"/>
              </w:rPr>
              <w:t>Текућа питања</w:t>
            </w:r>
          </w:p>
        </w:tc>
        <w:tc>
          <w:tcPr>
            <w:tcW w:w="1758" w:type="dxa"/>
            <w:vMerge/>
          </w:tcPr>
          <w:p w14:paraId="6E2175F7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14B77640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5D402FEB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разговор</w:t>
            </w:r>
          </w:p>
        </w:tc>
        <w:tc>
          <w:tcPr>
            <w:tcW w:w="1149" w:type="dxa"/>
            <w:vMerge/>
          </w:tcPr>
          <w:p w14:paraId="027B2CD5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7AD13480" w14:textId="77777777" w:rsidTr="00C52ABC">
        <w:tc>
          <w:tcPr>
            <w:tcW w:w="658" w:type="dxa"/>
            <w:vAlign w:val="center"/>
          </w:tcPr>
          <w:p w14:paraId="4E2B6AB3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8.</w:t>
            </w:r>
          </w:p>
        </w:tc>
        <w:tc>
          <w:tcPr>
            <w:tcW w:w="2597" w:type="dxa"/>
          </w:tcPr>
          <w:p w14:paraId="72A93EF9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61E1D083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1. Реализација промотивних часова у четвртим разредима</w:t>
            </w:r>
          </w:p>
        </w:tc>
        <w:tc>
          <w:tcPr>
            <w:tcW w:w="1758" w:type="dxa"/>
            <w:vAlign w:val="center"/>
          </w:tcPr>
          <w:p w14:paraId="2F092DBF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мај</w:t>
            </w:r>
          </w:p>
        </w:tc>
        <w:tc>
          <w:tcPr>
            <w:tcW w:w="1685" w:type="dxa"/>
            <w:vAlign w:val="center"/>
          </w:tcPr>
          <w:p w14:paraId="0E2CD168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чланови који предају у вишим разредима</w:t>
            </w:r>
          </w:p>
        </w:tc>
        <w:tc>
          <w:tcPr>
            <w:tcW w:w="1729" w:type="dxa"/>
            <w:vAlign w:val="center"/>
          </w:tcPr>
          <w:p w14:paraId="686A2E2A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предлози, договор</w:t>
            </w:r>
          </w:p>
        </w:tc>
        <w:tc>
          <w:tcPr>
            <w:tcW w:w="1149" w:type="dxa"/>
          </w:tcPr>
          <w:p w14:paraId="4C79E19D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2DE222A0" w14:textId="77777777" w:rsidTr="00C52ABC">
        <w:tc>
          <w:tcPr>
            <w:tcW w:w="658" w:type="dxa"/>
            <w:vMerge w:val="restart"/>
            <w:vAlign w:val="center"/>
          </w:tcPr>
          <w:p w14:paraId="46D804FE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9.</w:t>
            </w:r>
          </w:p>
          <w:p w14:paraId="68444CBA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1F406E37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05D0E403" w14:textId="77777777" w:rsidR="00C52ABC" w:rsidRPr="00C52ABC" w:rsidRDefault="00C52ABC" w:rsidP="00C52ABC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1. </w:t>
            </w:r>
            <w:r w:rsidRPr="00C52ABC">
              <w:rPr>
                <w:rFonts w:cs="Times New Roman"/>
                <w:szCs w:val="24"/>
              </w:rPr>
              <w:t>Анализа успеха на крају другог полугодишта</w:t>
            </w:r>
          </w:p>
        </w:tc>
        <w:tc>
          <w:tcPr>
            <w:tcW w:w="1758" w:type="dxa"/>
            <w:vMerge w:val="restart"/>
            <w:vAlign w:val="center"/>
          </w:tcPr>
          <w:p w14:paraId="39C80B20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јун</w:t>
            </w:r>
          </w:p>
        </w:tc>
        <w:tc>
          <w:tcPr>
            <w:tcW w:w="1685" w:type="dxa"/>
            <w:vMerge w:val="restart"/>
            <w:vAlign w:val="center"/>
          </w:tcPr>
          <w:p w14:paraId="4A5FA1C4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сви чланови актива</w:t>
            </w:r>
          </w:p>
        </w:tc>
        <w:tc>
          <w:tcPr>
            <w:tcW w:w="1729" w:type="dxa"/>
            <w:vAlign w:val="center"/>
          </w:tcPr>
          <w:p w14:paraId="51CDBF8F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извешта, закључак</w:t>
            </w:r>
          </w:p>
        </w:tc>
        <w:tc>
          <w:tcPr>
            <w:tcW w:w="1149" w:type="dxa"/>
            <w:vMerge w:val="restart"/>
            <w:vAlign w:val="center"/>
          </w:tcPr>
          <w:p w14:paraId="5D3AA53E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школа</w:t>
            </w:r>
          </w:p>
        </w:tc>
      </w:tr>
      <w:tr w:rsidR="00C52ABC" w:rsidRPr="00C52ABC" w14:paraId="13D08E22" w14:textId="77777777" w:rsidTr="00C52ABC">
        <w:tc>
          <w:tcPr>
            <w:tcW w:w="658" w:type="dxa"/>
            <w:vMerge/>
          </w:tcPr>
          <w:p w14:paraId="57572B91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462F328A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  <w:p w14:paraId="1BB2C24F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2. </w:t>
            </w:r>
            <w:r w:rsidRPr="00C52ABC">
              <w:rPr>
                <w:rFonts w:cs="Times New Roman"/>
                <w:szCs w:val="24"/>
              </w:rPr>
              <w:t>Усвајање Годишњег извештаја о раду</w:t>
            </w:r>
          </w:p>
        </w:tc>
        <w:tc>
          <w:tcPr>
            <w:tcW w:w="1758" w:type="dxa"/>
            <w:vMerge/>
          </w:tcPr>
          <w:p w14:paraId="33D512F0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  <w:vAlign w:val="center"/>
          </w:tcPr>
          <w:p w14:paraId="10444A8C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26EC89AB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усвајање предлога</w:t>
            </w:r>
          </w:p>
        </w:tc>
        <w:tc>
          <w:tcPr>
            <w:tcW w:w="1149" w:type="dxa"/>
            <w:vMerge/>
            <w:vAlign w:val="center"/>
          </w:tcPr>
          <w:p w14:paraId="5B6A306C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6CE22E90" w14:textId="77777777" w:rsidTr="00C52ABC">
        <w:tc>
          <w:tcPr>
            <w:tcW w:w="658" w:type="dxa"/>
            <w:vMerge/>
          </w:tcPr>
          <w:p w14:paraId="42E95B3C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0D5DDF12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  <w:p w14:paraId="654379F2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 xml:space="preserve">3. </w:t>
            </w:r>
            <w:r w:rsidRPr="00C52ABC">
              <w:rPr>
                <w:rFonts w:cs="Times New Roman"/>
                <w:szCs w:val="24"/>
              </w:rPr>
              <w:t>Савремене методе и дигитализација на часовима страног језика у  наредној школској години</w:t>
            </w:r>
          </w:p>
        </w:tc>
        <w:tc>
          <w:tcPr>
            <w:tcW w:w="1758" w:type="dxa"/>
            <w:vMerge/>
          </w:tcPr>
          <w:p w14:paraId="68AA32E5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  <w:vAlign w:val="center"/>
          </w:tcPr>
          <w:p w14:paraId="646F704D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  <w:vAlign w:val="center"/>
          </w:tcPr>
          <w:p w14:paraId="22343681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предлози, договор</w:t>
            </w:r>
          </w:p>
        </w:tc>
        <w:tc>
          <w:tcPr>
            <w:tcW w:w="1149" w:type="dxa"/>
            <w:vMerge/>
            <w:vAlign w:val="center"/>
          </w:tcPr>
          <w:p w14:paraId="481BC85B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</w:tr>
      <w:tr w:rsidR="00C52ABC" w:rsidRPr="00C52ABC" w14:paraId="229DC1AC" w14:textId="77777777" w:rsidTr="00C52ABC">
        <w:tc>
          <w:tcPr>
            <w:tcW w:w="658" w:type="dxa"/>
            <w:vMerge/>
          </w:tcPr>
          <w:p w14:paraId="3C212C8B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2597" w:type="dxa"/>
          </w:tcPr>
          <w:p w14:paraId="5FB6AF6E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  <w:p w14:paraId="7E74EE1E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4. Текућа питања</w:t>
            </w:r>
          </w:p>
          <w:p w14:paraId="66DFE8F6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58" w:type="dxa"/>
            <w:vMerge/>
          </w:tcPr>
          <w:p w14:paraId="36F90D25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85" w:type="dxa"/>
            <w:vMerge/>
          </w:tcPr>
          <w:p w14:paraId="0B7A0DE0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29" w:type="dxa"/>
          </w:tcPr>
          <w:p w14:paraId="6472FE26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  <w:p w14:paraId="2A8CE55A" w14:textId="77777777" w:rsidR="00C52ABC" w:rsidRPr="00C52ABC" w:rsidRDefault="00C52ABC" w:rsidP="00C52ABC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C52ABC">
              <w:rPr>
                <w:rFonts w:cs="Times New Roman"/>
                <w:szCs w:val="24"/>
                <w:lang w:val="sr-Cyrl-RS"/>
              </w:rPr>
              <w:t>разговор</w:t>
            </w:r>
          </w:p>
        </w:tc>
        <w:tc>
          <w:tcPr>
            <w:tcW w:w="1149" w:type="dxa"/>
            <w:vMerge/>
          </w:tcPr>
          <w:p w14:paraId="7A477699" w14:textId="77777777" w:rsidR="00C52ABC" w:rsidRPr="00C52ABC" w:rsidRDefault="00C52ABC" w:rsidP="00C52ABC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</w:tbl>
    <w:p w14:paraId="191BA127" w14:textId="77777777" w:rsidR="00C52ABC" w:rsidRPr="00C52ABC" w:rsidRDefault="00C52ABC" w:rsidP="00C52ABC">
      <w:pPr>
        <w:spacing w:after="200" w:line="276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2296FE2B" w14:textId="7286394F" w:rsidR="00780979" w:rsidRDefault="00780979" w:rsidP="00731B0C">
      <w:pPr>
        <w:ind w:firstLine="0"/>
        <w:rPr>
          <w:rFonts w:cs="Times New Roman"/>
          <w:b/>
          <w:szCs w:val="24"/>
        </w:rPr>
      </w:pPr>
    </w:p>
    <w:p w14:paraId="2A157543" w14:textId="7CE6A039" w:rsidR="00780979" w:rsidRPr="00C14873" w:rsidRDefault="00780979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ru-RU"/>
        </w:rPr>
      </w:pPr>
      <w:bookmarkStart w:id="33" w:name="_Toc212533010"/>
      <w:r w:rsidRPr="00C14873">
        <w:rPr>
          <w:rFonts w:ascii="Times New Roman" w:hAnsi="Times New Roman"/>
          <w:lang w:val="ru-RU"/>
        </w:rPr>
        <w:t>План рада стручног већа историја и географија</w:t>
      </w:r>
      <w:bookmarkEnd w:id="33"/>
    </w:p>
    <w:p w14:paraId="46F2A646" w14:textId="77777777" w:rsidR="00780979" w:rsidRPr="000C470B" w:rsidRDefault="00780979" w:rsidP="00780979">
      <w:pPr>
        <w:pStyle w:val="Standard"/>
        <w:tabs>
          <w:tab w:val="left" w:pos="9214"/>
        </w:tabs>
        <w:rPr>
          <w:rFonts w:ascii="Times New Roman" w:hAnsi="Times New Roman"/>
          <w:sz w:val="24"/>
          <w:szCs w:val="24"/>
          <w:lang w:val="sr-Cyrl-RS"/>
        </w:rPr>
      </w:pPr>
      <w:r w:rsidRPr="00AE553E">
        <w:br/>
      </w:r>
      <w:r w:rsidRPr="000C470B">
        <w:rPr>
          <w:rFonts w:ascii="Times New Roman" w:hAnsi="Times New Roman"/>
          <w:sz w:val="24"/>
          <w:szCs w:val="24"/>
        </w:rPr>
        <w:t>ОШ“Свети Сава“, Сремска Митровица,школска година 202</w:t>
      </w:r>
      <w:r w:rsidRPr="000C470B">
        <w:rPr>
          <w:rFonts w:ascii="Times New Roman" w:hAnsi="Times New Roman"/>
          <w:sz w:val="24"/>
          <w:szCs w:val="24"/>
          <w:lang w:val="sr-Latn-RS"/>
        </w:rPr>
        <w:t>5</w:t>
      </w:r>
      <w:r w:rsidRPr="000C470B">
        <w:rPr>
          <w:rFonts w:ascii="Times New Roman" w:hAnsi="Times New Roman"/>
          <w:sz w:val="24"/>
          <w:szCs w:val="24"/>
        </w:rPr>
        <w:t>/202</w:t>
      </w:r>
      <w:r w:rsidRPr="000C470B">
        <w:rPr>
          <w:rFonts w:ascii="Times New Roman" w:hAnsi="Times New Roman"/>
          <w:sz w:val="24"/>
          <w:szCs w:val="24"/>
          <w:lang w:val="sr-Latn-RS"/>
        </w:rPr>
        <w:t>6</w:t>
      </w:r>
    </w:p>
    <w:p w14:paraId="65E1AA49" w14:textId="77777777" w:rsidR="00780979" w:rsidRPr="00AE553E" w:rsidRDefault="00780979" w:rsidP="00780979">
      <w:pPr>
        <w:pStyle w:val="Standard"/>
        <w:tabs>
          <w:tab w:val="left" w:pos="9214"/>
        </w:tabs>
        <w:rPr>
          <w:lang w:val="sr-Cyrl-R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292"/>
      </w:tblGrid>
      <w:tr w:rsidR="00780979" w:rsidRPr="000C470B" w14:paraId="314D0490" w14:textId="77777777" w:rsidTr="00780979">
        <w:trPr>
          <w:trHeight w:val="55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B113" w14:textId="77777777" w:rsidR="00780979" w:rsidRPr="000C470B" w:rsidRDefault="00780979" w:rsidP="007809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Време реализације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F7B9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Активности/ теме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5B88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Начин реализације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5CD5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b/>
                <w:bCs/>
                <w:sz w:val="24"/>
                <w:szCs w:val="24"/>
              </w:rPr>
              <w:t>Носиоци</w:t>
            </w:r>
            <w:r w:rsidRPr="000C470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реализације</w:t>
            </w:r>
          </w:p>
        </w:tc>
      </w:tr>
      <w:tr w:rsidR="00780979" w:rsidRPr="000C470B" w14:paraId="1197C034" w14:textId="77777777" w:rsidTr="00780979">
        <w:trPr>
          <w:trHeight w:val="283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D017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sz w:val="24"/>
                <w:szCs w:val="24"/>
              </w:rPr>
              <w:t xml:space="preserve">Септембар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0303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sz w:val="24"/>
                <w:szCs w:val="24"/>
              </w:rPr>
              <w:t>1. Годишњи план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2. План стручног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усавршавања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3. Активности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4. Избор теме за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прву радну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недељу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5. Припрема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иницијалних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тестова</w:t>
            </w:r>
          </w:p>
          <w:p w14:paraId="1EA038EC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0C470B">
              <w:rPr>
                <w:rFonts w:ascii="Times New Roman" w:hAnsi="Times New Roman"/>
                <w:sz w:val="24"/>
                <w:szCs w:val="24"/>
                <w:lang w:val="sr-Cyrl-RS"/>
              </w:rPr>
              <w:t>Обележавање Међународног дана застава 13.09.</w:t>
            </w:r>
          </w:p>
          <w:p w14:paraId="03B47D5F" w14:textId="77777777" w:rsidR="00780979" w:rsidRPr="000C470B" w:rsidRDefault="00780979" w:rsidP="007809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47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C47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Обележавање</w:t>
            </w:r>
            <w:r w:rsidRPr="000C470B">
              <w:rPr>
                <w:rFonts w:ascii="Times New Roman" w:hAnsi="Times New Roman" w:cs="Times New Roman"/>
                <w:color w:val="575757"/>
                <w:sz w:val="24"/>
                <w:szCs w:val="24"/>
                <w:shd w:val="clear" w:color="auto" w:fill="F4F4F4"/>
                <w:lang w:val="sr-Cyrl-RS"/>
              </w:rPr>
              <w:t xml:space="preserve">  </w:t>
            </w:r>
            <w:r w:rsidRPr="000C470B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 w:rsidRPr="000C47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0C470B">
              <w:rPr>
                <w:rFonts w:ascii="Times New Roman" w:hAnsi="Times New Roman" w:cs="Times New Roman"/>
                <w:sz w:val="24"/>
                <w:szCs w:val="24"/>
              </w:rPr>
              <w:t xml:space="preserve"> српског јединства, слободе и националне заставе 15.09.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4B80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sz w:val="24"/>
                <w:szCs w:val="24"/>
              </w:rPr>
              <w:t>Усмени договор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Састанак чланова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већа и писање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извештаја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Тема : Мој град,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кроз радионице и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презентације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4ADC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sz w:val="24"/>
                <w:szCs w:val="24"/>
              </w:rPr>
              <w:t>Сви чланови већа</w:t>
            </w:r>
          </w:p>
        </w:tc>
      </w:tr>
      <w:tr w:rsidR="00780979" w:rsidRPr="000C470B" w14:paraId="66275C80" w14:textId="77777777" w:rsidTr="00780979">
        <w:trPr>
          <w:trHeight w:val="56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3C0C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sz w:val="24"/>
                <w:szCs w:val="24"/>
              </w:rPr>
              <w:lastRenderedPageBreak/>
              <w:t>Октобар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Новембар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Децембар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51D5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C470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C470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Анализа иницијалних тестова </w:t>
            </w:r>
          </w:p>
          <w:p w14:paraId="23C91812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C470B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  <w:r w:rsidRPr="000C470B">
              <w:rPr>
                <w:rFonts w:ascii="Times New Roman" w:hAnsi="Times New Roman"/>
                <w:sz w:val="24"/>
                <w:szCs w:val="24"/>
              </w:rPr>
              <w:t>Анализа рада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већа у току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првог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полугодишта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</w:r>
            <w:r w:rsidRPr="000C470B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Pr="000C470B">
              <w:rPr>
                <w:rFonts w:ascii="Times New Roman" w:hAnsi="Times New Roman"/>
                <w:sz w:val="24"/>
                <w:szCs w:val="24"/>
              </w:rPr>
              <w:t>. Стручно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усавршавање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</w:r>
            <w:r w:rsidRPr="000C470B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0C470B">
              <w:rPr>
                <w:rFonts w:ascii="Times New Roman" w:hAnsi="Times New Roman"/>
                <w:sz w:val="24"/>
                <w:szCs w:val="24"/>
              </w:rPr>
              <w:t>. Планирање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угледних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часова и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обележавање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значајних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датума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</w:r>
            <w:r w:rsidRPr="000C470B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Pr="000C470B">
              <w:rPr>
                <w:rFonts w:ascii="Times New Roman" w:hAnsi="Times New Roman"/>
                <w:sz w:val="24"/>
                <w:szCs w:val="24"/>
              </w:rPr>
              <w:t>. Планирање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часова у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четвртом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разреду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</w:r>
            <w:r w:rsidRPr="000C470B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Pr="000C470B">
              <w:rPr>
                <w:rFonts w:ascii="Times New Roman" w:hAnsi="Times New Roman"/>
                <w:sz w:val="24"/>
                <w:szCs w:val="24"/>
              </w:rPr>
              <w:t>. Реализација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наставног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плана и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програма</w:t>
            </w:r>
          </w:p>
          <w:p w14:paraId="74AD2D26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C470B">
              <w:rPr>
                <w:rFonts w:ascii="Times New Roman" w:hAnsi="Times New Roman"/>
                <w:sz w:val="24"/>
                <w:szCs w:val="24"/>
                <w:lang w:val="sr-Cyrl-RS"/>
              </w:rPr>
              <w:t>7. Посета ученика планетаријуму</w:t>
            </w:r>
            <w:r w:rsidRPr="000C470B">
              <w:rPr>
                <w:rFonts w:ascii="Times New Roman" w:hAnsi="Times New Roman"/>
                <w:sz w:val="24"/>
                <w:szCs w:val="24"/>
              </w:rPr>
              <w:t>-</w:t>
            </w:r>
            <w:r w:rsidRPr="000C470B">
              <w:rPr>
                <w:rFonts w:ascii="Times New Roman" w:hAnsi="Times New Roman"/>
                <w:sz w:val="24"/>
                <w:szCs w:val="24"/>
                <w:lang w:val="sr-Cyrl-RS"/>
              </w:rPr>
              <w:t>професори географије</w:t>
            </w:r>
          </w:p>
          <w:p w14:paraId="32A9F701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9FEE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sz w:val="24"/>
                <w:szCs w:val="24"/>
              </w:rPr>
              <w:t>Усмени договор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Састанак чланова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већа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Писање извештаја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на крају првог</w:t>
            </w:r>
            <w:r w:rsidRPr="000C470B">
              <w:rPr>
                <w:rFonts w:ascii="Times New Roman" w:hAnsi="Times New Roman"/>
                <w:sz w:val="24"/>
                <w:szCs w:val="24"/>
              </w:rPr>
              <w:br/>
              <w:t>полугодишта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3AA3" w14:textId="77777777" w:rsidR="00780979" w:rsidRPr="000C470B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0C470B">
              <w:rPr>
                <w:rFonts w:ascii="Times New Roman" w:hAnsi="Times New Roman"/>
                <w:sz w:val="24"/>
                <w:szCs w:val="24"/>
              </w:rPr>
              <w:t>Сви чланови већа</w:t>
            </w:r>
          </w:p>
        </w:tc>
      </w:tr>
    </w:tbl>
    <w:p w14:paraId="0F1479D0" w14:textId="2FF0F7C8" w:rsidR="00780979" w:rsidRDefault="00780979" w:rsidP="000C470B">
      <w:pPr>
        <w:tabs>
          <w:tab w:val="left" w:pos="9214"/>
        </w:tabs>
        <w:ind w:firstLine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780979" w:rsidRPr="00BD44D4" w14:paraId="0D256A11" w14:textId="77777777" w:rsidTr="00780979">
        <w:trPr>
          <w:trHeight w:val="1409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D5D7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Јануар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Фебруар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Март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5234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1. Припрема за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такмичења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2. Пројекти у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настави</w:t>
            </w:r>
          </w:p>
          <w:p w14:paraId="04EF581B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65C10">
              <w:rPr>
                <w:rFonts w:ascii="Times New Roman" w:hAnsi="Times New Roman"/>
                <w:sz w:val="24"/>
                <w:szCs w:val="24"/>
                <w:lang w:val="sr-Cyrl-RS"/>
              </w:rPr>
              <w:t>3. Пробни завршни испит</w:t>
            </w:r>
          </w:p>
          <w:p w14:paraId="6D13B4A9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65C10">
              <w:rPr>
                <w:rFonts w:ascii="Times New Roman" w:hAnsi="Times New Roman"/>
                <w:sz w:val="24"/>
                <w:szCs w:val="24"/>
                <w:lang w:val="sr-Cyrl-RS"/>
              </w:rPr>
              <w:t>4. Обележавање дана река 14.03.</w:t>
            </w:r>
          </w:p>
          <w:p w14:paraId="2806A1B8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65C10">
              <w:rPr>
                <w:rFonts w:ascii="Times New Roman" w:hAnsi="Times New Roman"/>
                <w:sz w:val="24"/>
                <w:szCs w:val="24"/>
                <w:lang w:val="sr-Cyrl-RS"/>
              </w:rPr>
              <w:t>5. Обележавање дана шума 21.03.</w:t>
            </w:r>
          </w:p>
          <w:p w14:paraId="2176E018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C0CC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Усмени договор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Састанак чланова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већа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4846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Сви чланови већа</w:t>
            </w:r>
          </w:p>
        </w:tc>
      </w:tr>
      <w:tr w:rsidR="00780979" w:rsidRPr="00BD44D4" w14:paraId="6B6D5C22" w14:textId="77777777" w:rsidTr="00780979">
        <w:trPr>
          <w:trHeight w:val="142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D056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Април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5BFE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1. Анализа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резултата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пробног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завршног испита</w:t>
            </w:r>
          </w:p>
          <w:p w14:paraId="5FD8F6B7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2. План рада за</w:t>
            </w:r>
          </w:p>
          <w:p w14:paraId="217DA359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припремну</w:t>
            </w:r>
          </w:p>
          <w:p w14:paraId="6BF05124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наставу</w:t>
            </w:r>
          </w:p>
          <w:p w14:paraId="7D65BAAD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3. Постигнућа на</w:t>
            </w:r>
          </w:p>
          <w:p w14:paraId="42B76E91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такмичењима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83ED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Усмени договор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Састанак чланова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већа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Писање извештаја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C701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Сви чланови већ</w:t>
            </w:r>
          </w:p>
        </w:tc>
      </w:tr>
      <w:tr w:rsidR="00780979" w:rsidRPr="00BD44D4" w14:paraId="6FF65DA7" w14:textId="77777777" w:rsidTr="00780979">
        <w:trPr>
          <w:trHeight w:val="142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7E69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Мај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Јун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57F0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1. Анализа рада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већа на крају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шолске године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2. Постигнућа на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такмичењима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3. Реализација и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анализа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наставног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плана и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програма на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крају школске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године</w:t>
            </w:r>
          </w:p>
          <w:p w14:paraId="15946B35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65C10">
              <w:rPr>
                <w:rFonts w:ascii="Times New Roman" w:hAnsi="Times New Roman"/>
                <w:sz w:val="24"/>
                <w:szCs w:val="24"/>
                <w:lang w:val="sr-Cyrl-RS"/>
              </w:rPr>
              <w:t>4. Обележавање дана Европе 9.мај.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BA2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Усмени договор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Састанак чланова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већа и писање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извештаја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FC92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Сви чланови већа</w:t>
            </w:r>
          </w:p>
        </w:tc>
      </w:tr>
      <w:tr w:rsidR="00780979" w:rsidRPr="00BD44D4" w14:paraId="2E5EE345" w14:textId="77777777" w:rsidTr="00780979">
        <w:trPr>
          <w:trHeight w:val="1428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D018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F72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1. Избор новог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руководиоца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2. Усвајање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годишњег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плана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6360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Усмени договор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Састанак чланова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већаи писање</w:t>
            </w:r>
            <w:r w:rsidRPr="00565C10">
              <w:rPr>
                <w:rFonts w:ascii="Times New Roman" w:hAnsi="Times New Roman"/>
                <w:sz w:val="24"/>
                <w:szCs w:val="24"/>
              </w:rPr>
              <w:br/>
              <w:t>извештаја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4758" w14:textId="77777777" w:rsidR="00780979" w:rsidRPr="00565C10" w:rsidRDefault="00780979" w:rsidP="00780979">
            <w:pPr>
              <w:pStyle w:val="Standard"/>
              <w:tabs>
                <w:tab w:val="left" w:pos="9214"/>
              </w:tabs>
              <w:rPr>
                <w:rFonts w:ascii="Times New Roman" w:hAnsi="Times New Roman"/>
                <w:sz w:val="24"/>
                <w:szCs w:val="24"/>
              </w:rPr>
            </w:pPr>
            <w:r w:rsidRPr="00565C10">
              <w:rPr>
                <w:rFonts w:ascii="Times New Roman" w:hAnsi="Times New Roman"/>
                <w:sz w:val="24"/>
                <w:szCs w:val="24"/>
              </w:rPr>
              <w:t>Сви чланови већа</w:t>
            </w:r>
          </w:p>
        </w:tc>
      </w:tr>
      <w:tr w:rsidR="00780979" w14:paraId="35ED4B4D" w14:textId="77777777" w:rsidTr="0078097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736" w:type="dxa"/>
            <w:gridSpan w:val="4"/>
          </w:tcPr>
          <w:p w14:paraId="0941A1EA" w14:textId="77777777" w:rsidR="00780979" w:rsidRDefault="00780979" w:rsidP="00780979">
            <w:pPr>
              <w:pStyle w:val="Standard"/>
              <w:tabs>
                <w:tab w:val="left" w:pos="9214"/>
              </w:tabs>
              <w:rPr>
                <w:lang w:val="sr-Cyrl-RS"/>
              </w:rPr>
            </w:pPr>
          </w:p>
        </w:tc>
      </w:tr>
    </w:tbl>
    <w:p w14:paraId="6B6E92C6" w14:textId="77777777" w:rsidR="00780979" w:rsidRDefault="00780979" w:rsidP="00780979">
      <w:pPr>
        <w:pStyle w:val="Standard"/>
        <w:tabs>
          <w:tab w:val="left" w:pos="9214"/>
        </w:tabs>
        <w:rPr>
          <w:lang w:val="sr-Cyrl-RS"/>
        </w:rPr>
      </w:pPr>
    </w:p>
    <w:p w14:paraId="0C01B2EA" w14:textId="77777777" w:rsidR="00780979" w:rsidRPr="000C470B" w:rsidRDefault="00780979" w:rsidP="00780979">
      <w:pPr>
        <w:pStyle w:val="Standard"/>
        <w:tabs>
          <w:tab w:val="left" w:pos="9214"/>
        </w:tabs>
        <w:rPr>
          <w:rFonts w:ascii="Times New Roman" w:hAnsi="Times New Roman"/>
          <w:sz w:val="24"/>
          <w:szCs w:val="24"/>
          <w:lang w:val="sr-Cyrl-RS"/>
        </w:rPr>
      </w:pPr>
      <w:r w:rsidRPr="000C470B">
        <w:rPr>
          <w:rFonts w:ascii="Times New Roman" w:hAnsi="Times New Roman"/>
          <w:sz w:val="24"/>
          <w:szCs w:val="24"/>
        </w:rPr>
        <w:t>Чланови већа:</w:t>
      </w:r>
      <w:r w:rsidRPr="000C470B">
        <w:rPr>
          <w:rFonts w:ascii="Times New Roman" w:hAnsi="Times New Roman"/>
          <w:sz w:val="24"/>
          <w:szCs w:val="24"/>
        </w:rPr>
        <w:br/>
        <w:t xml:space="preserve">1. Сања Бугаџија- наставник историје </w:t>
      </w:r>
      <w:r w:rsidRPr="000C470B">
        <w:rPr>
          <w:rFonts w:ascii="Times New Roman" w:hAnsi="Times New Roman"/>
          <w:sz w:val="24"/>
          <w:szCs w:val="24"/>
        </w:rPr>
        <w:br/>
        <w:t>2. Југослав Живановић- наставник историје</w:t>
      </w:r>
      <w:r w:rsidRPr="000C470B">
        <w:rPr>
          <w:rFonts w:ascii="Times New Roman" w:hAnsi="Times New Roman"/>
          <w:sz w:val="24"/>
          <w:szCs w:val="24"/>
          <w:lang w:val="sr-Cyrl-RS"/>
        </w:rPr>
        <w:t xml:space="preserve"> (координатор)</w:t>
      </w:r>
      <w:r w:rsidRPr="000C470B">
        <w:rPr>
          <w:rFonts w:ascii="Times New Roman" w:hAnsi="Times New Roman"/>
          <w:sz w:val="24"/>
          <w:szCs w:val="24"/>
        </w:rPr>
        <w:br/>
        <w:t>3. Гордана Симјановски- наставник географије</w:t>
      </w:r>
      <w:r w:rsidRPr="000C470B">
        <w:rPr>
          <w:rFonts w:ascii="Times New Roman" w:hAnsi="Times New Roman"/>
          <w:sz w:val="24"/>
          <w:szCs w:val="24"/>
        </w:rPr>
        <w:br/>
        <w:t>4. Горан Пешић- наставник географије</w:t>
      </w:r>
      <w:r w:rsidRPr="000C470B">
        <w:rPr>
          <w:rFonts w:ascii="Times New Roman" w:hAnsi="Times New Roman"/>
          <w:sz w:val="24"/>
          <w:szCs w:val="24"/>
        </w:rPr>
        <w:br/>
        <w:t xml:space="preserve">5. </w:t>
      </w:r>
      <w:r w:rsidRPr="000C470B">
        <w:rPr>
          <w:rFonts w:ascii="Times New Roman" w:hAnsi="Times New Roman"/>
          <w:sz w:val="24"/>
          <w:szCs w:val="24"/>
          <w:lang w:val="sr-Cyrl-RS"/>
        </w:rPr>
        <w:t xml:space="preserve">Наташа Илић – наставник географије </w:t>
      </w:r>
    </w:p>
    <w:p w14:paraId="38396D96" w14:textId="77777777" w:rsidR="00780979" w:rsidRPr="000C470B" w:rsidRDefault="00780979" w:rsidP="00780979">
      <w:pPr>
        <w:pStyle w:val="Standard"/>
        <w:tabs>
          <w:tab w:val="left" w:pos="9214"/>
        </w:tabs>
        <w:rPr>
          <w:rFonts w:ascii="Times New Roman" w:hAnsi="Times New Roman"/>
          <w:sz w:val="24"/>
          <w:szCs w:val="24"/>
          <w:lang w:val="sr-Cyrl-RS"/>
        </w:rPr>
      </w:pPr>
      <w:r w:rsidRPr="000C470B">
        <w:rPr>
          <w:rFonts w:ascii="Times New Roman" w:hAnsi="Times New Roman"/>
          <w:b/>
          <w:bCs/>
          <w:sz w:val="24"/>
          <w:szCs w:val="24"/>
        </w:rPr>
        <w:lastRenderedPageBreak/>
        <w:t>Напомена:</w:t>
      </w:r>
      <w:r w:rsidRPr="000C470B">
        <w:rPr>
          <w:rFonts w:ascii="Times New Roman" w:hAnsi="Times New Roman"/>
          <w:b/>
          <w:bCs/>
          <w:sz w:val="24"/>
          <w:szCs w:val="24"/>
        </w:rPr>
        <w:br/>
      </w:r>
      <w:r w:rsidRPr="000C470B">
        <w:rPr>
          <w:rFonts w:ascii="Times New Roman" w:hAnsi="Times New Roman"/>
          <w:sz w:val="24"/>
          <w:szCs w:val="24"/>
        </w:rPr>
        <w:t>На основу смерница које смо добили за почетак школске године</w:t>
      </w:r>
      <w:r w:rsidRPr="000C470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C470B">
        <w:rPr>
          <w:rFonts w:ascii="Times New Roman" w:hAnsi="Times New Roman"/>
          <w:sz w:val="24"/>
          <w:szCs w:val="24"/>
        </w:rPr>
        <w:t>202</w:t>
      </w:r>
      <w:r w:rsidRPr="000C470B">
        <w:rPr>
          <w:rFonts w:ascii="Times New Roman" w:hAnsi="Times New Roman"/>
          <w:sz w:val="24"/>
          <w:szCs w:val="24"/>
          <w:lang w:val="sr-Cyrl-RS"/>
        </w:rPr>
        <w:t>5</w:t>
      </w:r>
      <w:r w:rsidRPr="000C470B">
        <w:rPr>
          <w:rFonts w:ascii="Times New Roman" w:hAnsi="Times New Roman"/>
          <w:sz w:val="24"/>
          <w:szCs w:val="24"/>
        </w:rPr>
        <w:t>/202</w:t>
      </w:r>
      <w:r w:rsidRPr="000C470B">
        <w:rPr>
          <w:rFonts w:ascii="Times New Roman" w:hAnsi="Times New Roman"/>
          <w:sz w:val="24"/>
          <w:szCs w:val="24"/>
          <w:lang w:val="sr-Cyrl-RS"/>
        </w:rPr>
        <w:t>6</w:t>
      </w:r>
      <w:r w:rsidRPr="000C470B">
        <w:rPr>
          <w:rFonts w:ascii="Times New Roman" w:hAnsi="Times New Roman"/>
          <w:sz w:val="24"/>
          <w:szCs w:val="24"/>
        </w:rPr>
        <w:t>., чланови већа</w:t>
      </w:r>
      <w:r w:rsidRPr="000C470B">
        <w:rPr>
          <w:rFonts w:ascii="Times New Roman" w:hAnsi="Times New Roman"/>
          <w:sz w:val="24"/>
          <w:szCs w:val="24"/>
        </w:rPr>
        <w:br/>
        <w:t>историја – географија су одлучили да тема буде „</w:t>
      </w:r>
      <w:r w:rsidRPr="000C470B">
        <w:rPr>
          <w:rFonts w:ascii="Times New Roman" w:hAnsi="Times New Roman"/>
          <w:sz w:val="24"/>
          <w:szCs w:val="24"/>
          <w:lang w:val="sr-Cyrl-RS"/>
        </w:rPr>
        <w:t xml:space="preserve"> Дан Европе 9.мај“ </w:t>
      </w:r>
    </w:p>
    <w:p w14:paraId="3B54B5BE" w14:textId="31810C3E" w:rsidR="00780979" w:rsidRDefault="00780979" w:rsidP="00731B0C">
      <w:pPr>
        <w:ind w:firstLine="0"/>
        <w:rPr>
          <w:rFonts w:cs="Times New Roman"/>
          <w:b/>
          <w:szCs w:val="24"/>
        </w:rPr>
      </w:pPr>
    </w:p>
    <w:p w14:paraId="3EBF80F6" w14:textId="4A5E8541" w:rsidR="00780979" w:rsidRDefault="00780979" w:rsidP="00731B0C">
      <w:pPr>
        <w:ind w:firstLine="0"/>
        <w:rPr>
          <w:rFonts w:cs="Times New Roman"/>
          <w:b/>
          <w:szCs w:val="24"/>
        </w:rPr>
      </w:pPr>
    </w:p>
    <w:p w14:paraId="60B761CA" w14:textId="61070DBC" w:rsidR="000C470B" w:rsidRPr="00C14873" w:rsidRDefault="000C470B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sr-Cyrl-CS"/>
        </w:rPr>
      </w:pPr>
      <w:bookmarkStart w:id="34" w:name="_Toc212533011"/>
      <w:r w:rsidRPr="00C14873">
        <w:rPr>
          <w:rFonts w:ascii="Times New Roman" w:hAnsi="Times New Roman"/>
          <w:lang w:val="sr-Cyrl-CS"/>
        </w:rPr>
        <w:t>План рада Стручног већа наставника природне групе предмета</w:t>
      </w:r>
      <w:bookmarkEnd w:id="34"/>
    </w:p>
    <w:p w14:paraId="15240B68" w14:textId="04E6DC23" w:rsidR="000C470B" w:rsidRDefault="000C470B" w:rsidP="000C470B">
      <w:pPr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CS"/>
        </w:rPr>
      </w:pPr>
    </w:p>
    <w:p w14:paraId="0932126B" w14:textId="77777777" w:rsidR="004B1188" w:rsidRPr="004B1188" w:rsidRDefault="004B1188" w:rsidP="004B1188">
      <w:pPr>
        <w:spacing w:line="259" w:lineRule="auto"/>
        <w:ind w:firstLine="0"/>
        <w:rPr>
          <w:rFonts w:cs="Times New Roman"/>
          <w:szCs w:val="24"/>
          <w:lang w:val="sr-Cyrl-RS"/>
        </w:rPr>
      </w:pPr>
      <w:r w:rsidRPr="004B1188">
        <w:rPr>
          <w:rFonts w:cs="Times New Roman"/>
          <w:szCs w:val="24"/>
          <w:lang w:val="sr-Cyrl-RS"/>
        </w:rPr>
        <w:t>Чланови Стручног већа су:</w:t>
      </w:r>
    </w:p>
    <w:p w14:paraId="60F9436C" w14:textId="77777777" w:rsidR="004B1188" w:rsidRPr="004B1188" w:rsidRDefault="004B1188" w:rsidP="004B1188">
      <w:pPr>
        <w:spacing w:line="259" w:lineRule="auto"/>
        <w:ind w:firstLine="0"/>
        <w:rPr>
          <w:rFonts w:cs="Times New Roman"/>
          <w:szCs w:val="24"/>
          <w:lang w:val="sr-Cyrl-RS"/>
        </w:rPr>
      </w:pPr>
      <w:r w:rsidRPr="004B1188">
        <w:rPr>
          <w:rFonts w:cs="Times New Roman"/>
          <w:szCs w:val="24"/>
          <w:lang w:val="sr-Cyrl-RS"/>
        </w:rPr>
        <w:t>1. Даница Вејновић наставник биологије,</w:t>
      </w:r>
    </w:p>
    <w:p w14:paraId="559C7B0C" w14:textId="77777777" w:rsidR="004B1188" w:rsidRPr="004B1188" w:rsidRDefault="004B1188" w:rsidP="004B1188">
      <w:pPr>
        <w:spacing w:line="259" w:lineRule="auto"/>
        <w:ind w:firstLine="0"/>
        <w:rPr>
          <w:rFonts w:cs="Times New Roman"/>
          <w:szCs w:val="24"/>
          <w:lang w:val="sr-Cyrl-RS"/>
        </w:rPr>
      </w:pPr>
      <w:r w:rsidRPr="004B1188">
        <w:rPr>
          <w:rFonts w:cs="Times New Roman"/>
          <w:szCs w:val="24"/>
          <w:lang w:val="sr-Cyrl-RS"/>
        </w:rPr>
        <w:t>2. Ирена Обрадовић – наставник биологије,</w:t>
      </w:r>
    </w:p>
    <w:p w14:paraId="6F295C04" w14:textId="77777777" w:rsidR="004B1188" w:rsidRPr="004B1188" w:rsidRDefault="004B1188" w:rsidP="004B1188">
      <w:pPr>
        <w:spacing w:line="259" w:lineRule="auto"/>
        <w:ind w:firstLine="0"/>
        <w:rPr>
          <w:rFonts w:cs="Times New Roman"/>
          <w:szCs w:val="24"/>
          <w:lang w:val="sr-Cyrl-RS"/>
        </w:rPr>
      </w:pPr>
      <w:r w:rsidRPr="004B1188">
        <w:rPr>
          <w:rFonts w:cs="Times New Roman"/>
          <w:szCs w:val="24"/>
          <w:lang w:val="sr-Cyrl-RS"/>
        </w:rPr>
        <w:t>3. Мирјана Радовановић – наставник хемије,</w:t>
      </w:r>
    </w:p>
    <w:p w14:paraId="20BBEB6F" w14:textId="77777777" w:rsidR="004B1188" w:rsidRPr="004B1188" w:rsidRDefault="004B1188" w:rsidP="004B1188">
      <w:pPr>
        <w:spacing w:line="259" w:lineRule="auto"/>
        <w:ind w:firstLine="0"/>
        <w:rPr>
          <w:rFonts w:cs="Times New Roman"/>
          <w:szCs w:val="24"/>
          <w:lang w:val="sr-Cyrl-RS"/>
        </w:rPr>
      </w:pPr>
      <w:r w:rsidRPr="004B1188">
        <w:rPr>
          <w:rFonts w:cs="Times New Roman"/>
          <w:szCs w:val="24"/>
          <w:lang w:val="sr-Cyrl-RS"/>
        </w:rPr>
        <w:t>4. Тамара Нилић – наставник хемије,</w:t>
      </w:r>
    </w:p>
    <w:p w14:paraId="6443BD0A" w14:textId="77777777" w:rsidR="004B1188" w:rsidRPr="004B1188" w:rsidRDefault="004B1188" w:rsidP="004B1188">
      <w:pPr>
        <w:spacing w:line="259" w:lineRule="auto"/>
        <w:ind w:firstLine="0"/>
        <w:rPr>
          <w:rFonts w:cs="Times New Roman"/>
          <w:szCs w:val="24"/>
          <w:lang w:val="sr-Cyrl-RS"/>
        </w:rPr>
      </w:pPr>
      <w:r w:rsidRPr="004B1188">
        <w:rPr>
          <w:rFonts w:cs="Times New Roman"/>
          <w:szCs w:val="24"/>
          <w:lang w:val="sr-Cyrl-RS"/>
        </w:rPr>
        <w:t>5. Оливер Јовановић – наставник физике,</w:t>
      </w:r>
    </w:p>
    <w:p w14:paraId="15B81FEC" w14:textId="77777777" w:rsidR="004B1188" w:rsidRPr="004B1188" w:rsidRDefault="004B1188" w:rsidP="004B1188">
      <w:pPr>
        <w:spacing w:line="259" w:lineRule="auto"/>
        <w:ind w:firstLine="0"/>
        <w:rPr>
          <w:rFonts w:cs="Times New Roman"/>
          <w:szCs w:val="24"/>
          <w:lang w:val="sr-Cyrl-RS"/>
        </w:rPr>
      </w:pPr>
      <w:r w:rsidRPr="004B1188">
        <w:rPr>
          <w:rFonts w:cs="Times New Roman"/>
          <w:szCs w:val="24"/>
          <w:lang w:val="sr-Cyrl-RS"/>
        </w:rPr>
        <w:t>6. Бранислава Танкосић – наставник физике,</w:t>
      </w:r>
    </w:p>
    <w:p w14:paraId="53AD5ACE" w14:textId="77777777" w:rsidR="004B1188" w:rsidRPr="004B1188" w:rsidRDefault="004B1188" w:rsidP="004B1188">
      <w:pPr>
        <w:spacing w:line="259" w:lineRule="auto"/>
        <w:ind w:firstLine="0"/>
        <w:rPr>
          <w:rFonts w:cs="Times New Roman"/>
          <w:szCs w:val="24"/>
          <w:lang w:val="sr-Cyrl-RS"/>
        </w:rPr>
      </w:pPr>
      <w:r w:rsidRPr="004B1188">
        <w:rPr>
          <w:rFonts w:cs="Times New Roman"/>
          <w:szCs w:val="24"/>
          <w:lang w:val="sr-Cyrl-RS"/>
        </w:rPr>
        <w:t xml:space="preserve">7. Мирјана Карастанковић – наставник Технике и технологије и </w:t>
      </w:r>
    </w:p>
    <w:p w14:paraId="2797D859" w14:textId="26C1D142" w:rsidR="004B1188" w:rsidRDefault="004B1188" w:rsidP="004B1188">
      <w:pPr>
        <w:spacing w:after="0" w:line="240" w:lineRule="auto"/>
        <w:ind w:firstLine="0"/>
        <w:rPr>
          <w:rFonts w:cs="Times New Roman"/>
          <w:szCs w:val="24"/>
          <w:lang w:val="sr-Cyrl-RS"/>
        </w:rPr>
      </w:pPr>
      <w:r w:rsidRPr="004B1188">
        <w:rPr>
          <w:rFonts w:cs="Times New Roman"/>
          <w:szCs w:val="24"/>
          <w:lang w:val="sr-Cyrl-RS"/>
        </w:rPr>
        <w:t>8. Драган Ћириловић – наставник Технике и технологије, кординатор</w:t>
      </w:r>
    </w:p>
    <w:p w14:paraId="748592D6" w14:textId="435F0EFB" w:rsidR="004B1188" w:rsidRDefault="004B1188" w:rsidP="004B1188">
      <w:pPr>
        <w:spacing w:after="0" w:line="240" w:lineRule="auto"/>
        <w:ind w:firstLine="0"/>
        <w:rPr>
          <w:rFonts w:cs="Times New Roman"/>
          <w:szCs w:val="24"/>
          <w:lang w:val="sr-Cyrl-RS"/>
        </w:rPr>
      </w:pPr>
    </w:p>
    <w:tbl>
      <w:tblPr>
        <w:tblStyle w:val="TableGrid23"/>
        <w:tblW w:w="0" w:type="auto"/>
        <w:tblLook w:val="04A0" w:firstRow="1" w:lastRow="0" w:firstColumn="1" w:lastColumn="0" w:noHBand="0" w:noVBand="1"/>
      </w:tblPr>
      <w:tblGrid>
        <w:gridCol w:w="2884"/>
        <w:gridCol w:w="2970"/>
        <w:gridCol w:w="2901"/>
      </w:tblGrid>
      <w:tr w:rsidR="004B1188" w:rsidRPr="004B1188" w14:paraId="243A14C9" w14:textId="77777777" w:rsidTr="004B1188">
        <w:tc>
          <w:tcPr>
            <w:tcW w:w="3116" w:type="dxa"/>
            <w:shd w:val="clear" w:color="auto" w:fill="BFBFBF" w:themeFill="background1" w:themeFillShade="BF"/>
            <w:vAlign w:val="center"/>
          </w:tcPr>
          <w:p w14:paraId="44EC9B4D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Месец у години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440EB941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Садржај планираног програма</w:t>
            </w:r>
          </w:p>
        </w:tc>
        <w:tc>
          <w:tcPr>
            <w:tcW w:w="3117" w:type="dxa"/>
            <w:shd w:val="clear" w:color="auto" w:fill="BFBFBF" w:themeFill="background1" w:themeFillShade="BF"/>
            <w:vAlign w:val="center"/>
          </w:tcPr>
          <w:p w14:paraId="03E5DC1E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Носиоци посла</w:t>
            </w:r>
          </w:p>
        </w:tc>
      </w:tr>
      <w:tr w:rsidR="004B1188" w:rsidRPr="004B1188" w14:paraId="41940BD7" w14:textId="77777777" w:rsidTr="004B1188">
        <w:tc>
          <w:tcPr>
            <w:tcW w:w="3116" w:type="dxa"/>
            <w:tcBorders>
              <w:bottom w:val="thinThickSmallGap" w:sz="24" w:space="0" w:color="auto"/>
            </w:tcBorders>
            <w:vAlign w:val="center"/>
          </w:tcPr>
          <w:p w14:paraId="633C2B19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t>август</w:t>
            </w:r>
          </w:p>
        </w:tc>
        <w:tc>
          <w:tcPr>
            <w:tcW w:w="3117" w:type="dxa"/>
            <w:tcBorders>
              <w:bottom w:val="thinThickSmallGap" w:sz="24" w:space="0" w:color="auto"/>
            </w:tcBorders>
          </w:tcPr>
          <w:p w14:paraId="164E543F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1. Усвајање плана рада за школску 2025/26. годину</w:t>
            </w:r>
          </w:p>
        </w:tc>
        <w:tc>
          <w:tcPr>
            <w:tcW w:w="3117" w:type="dxa"/>
            <w:tcBorders>
              <w:bottom w:val="thinThickSmallGap" w:sz="24" w:space="0" w:color="auto"/>
            </w:tcBorders>
            <w:vAlign w:val="center"/>
          </w:tcPr>
          <w:p w14:paraId="5602B985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Чланови већа</w:t>
            </w:r>
          </w:p>
        </w:tc>
      </w:tr>
      <w:tr w:rsidR="004B1188" w:rsidRPr="004B1188" w14:paraId="4125F8AD" w14:textId="77777777" w:rsidTr="004B1188">
        <w:tc>
          <w:tcPr>
            <w:tcW w:w="3116" w:type="dxa"/>
            <w:tcBorders>
              <w:top w:val="thinThickSmallGap" w:sz="24" w:space="0" w:color="auto"/>
              <w:bottom w:val="nil"/>
            </w:tcBorders>
            <w:vAlign w:val="bottom"/>
          </w:tcPr>
          <w:p w14:paraId="67971FDA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t>Септембар</w:t>
            </w:r>
          </w:p>
        </w:tc>
        <w:tc>
          <w:tcPr>
            <w:tcW w:w="3117" w:type="dxa"/>
            <w:tcBorders>
              <w:top w:val="thinThickSmallGap" w:sz="24" w:space="0" w:color="auto"/>
            </w:tcBorders>
          </w:tcPr>
          <w:p w14:paraId="2BADEBDA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 xml:space="preserve">1. Састављање тестова за иницијално процењивање знања ученика по предмету </w:t>
            </w:r>
          </w:p>
        </w:tc>
        <w:tc>
          <w:tcPr>
            <w:tcW w:w="3117" w:type="dxa"/>
            <w:tcBorders>
              <w:top w:val="thinThickSmallGap" w:sz="24" w:space="0" w:color="auto"/>
            </w:tcBorders>
            <w:vAlign w:val="center"/>
          </w:tcPr>
          <w:p w14:paraId="4A3DD520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#</w:t>
            </w:r>
          </w:p>
        </w:tc>
      </w:tr>
      <w:tr w:rsidR="004B1188" w:rsidRPr="004B1188" w14:paraId="0BBEAAF5" w14:textId="77777777" w:rsidTr="004B1188">
        <w:tc>
          <w:tcPr>
            <w:tcW w:w="3116" w:type="dxa"/>
            <w:tcBorders>
              <w:top w:val="nil"/>
              <w:bottom w:val="nil"/>
            </w:tcBorders>
          </w:tcPr>
          <w:p w14:paraId="68C1ECB2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</w:tcPr>
          <w:p w14:paraId="72A25F6C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2. Организовање процеса самовредновања рада у областима квалитета-Подршка ученицима и Етос</w:t>
            </w:r>
          </w:p>
        </w:tc>
        <w:tc>
          <w:tcPr>
            <w:tcW w:w="3117" w:type="dxa"/>
            <w:vAlign w:val="center"/>
          </w:tcPr>
          <w:p w14:paraId="5A33AE9D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Педагог и чланови стручног већа</w:t>
            </w:r>
          </w:p>
        </w:tc>
      </w:tr>
      <w:tr w:rsidR="004B1188" w:rsidRPr="004B1188" w14:paraId="6AE82D4E" w14:textId="77777777" w:rsidTr="004B1188">
        <w:tc>
          <w:tcPr>
            <w:tcW w:w="3116" w:type="dxa"/>
            <w:tcBorders>
              <w:top w:val="nil"/>
              <w:bottom w:val="nil"/>
            </w:tcBorders>
          </w:tcPr>
          <w:p w14:paraId="2CB13E64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26B33D73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3. Праћење адаптације ученика петог разреда</w:t>
            </w:r>
          </w:p>
          <w:p w14:paraId="45492451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из предмета природних наука</w:t>
            </w:r>
          </w:p>
        </w:tc>
        <w:tc>
          <w:tcPr>
            <w:tcW w:w="3117" w:type="dxa"/>
            <w:vAlign w:val="center"/>
          </w:tcPr>
          <w:p w14:paraId="22031277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чланови стручног већа</w:t>
            </w:r>
          </w:p>
        </w:tc>
      </w:tr>
      <w:tr w:rsidR="004B1188" w:rsidRPr="004B1188" w14:paraId="0FC3795B" w14:textId="77777777" w:rsidTr="004B1188">
        <w:tc>
          <w:tcPr>
            <w:tcW w:w="3116" w:type="dxa"/>
            <w:tcBorders>
              <w:top w:val="nil"/>
              <w:bottom w:val="single" w:sz="12" w:space="0" w:color="auto"/>
            </w:tcBorders>
          </w:tcPr>
          <w:p w14:paraId="681EED83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058AB540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 xml:space="preserve">4. Организовање слободних наставних активности 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14:paraId="355818FD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#</w:t>
            </w:r>
          </w:p>
        </w:tc>
      </w:tr>
      <w:tr w:rsidR="004B1188" w:rsidRPr="004B1188" w14:paraId="299BAAA4" w14:textId="77777777" w:rsidTr="004B1188">
        <w:tc>
          <w:tcPr>
            <w:tcW w:w="3116" w:type="dxa"/>
            <w:tcBorders>
              <w:top w:val="single" w:sz="12" w:space="0" w:color="auto"/>
              <w:bottom w:val="nil"/>
            </w:tcBorders>
            <w:vAlign w:val="bottom"/>
          </w:tcPr>
          <w:p w14:paraId="59134A8F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t>Октобар</w:t>
            </w: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54203A1F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1. Планирање активности ученика у току дечје недеље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14:paraId="73629FDC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#</w:t>
            </w:r>
          </w:p>
        </w:tc>
      </w:tr>
      <w:tr w:rsidR="004B1188" w:rsidRPr="004B1188" w14:paraId="05D52EED" w14:textId="77777777" w:rsidTr="004B1188">
        <w:tc>
          <w:tcPr>
            <w:tcW w:w="3116" w:type="dxa"/>
            <w:tcBorders>
              <w:top w:val="nil"/>
              <w:bottom w:val="nil"/>
            </w:tcBorders>
          </w:tcPr>
          <w:p w14:paraId="53EE28D3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</w:tcPr>
          <w:p w14:paraId="72A0F8EC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2. Планирање реализације ваннаставних активности</w:t>
            </w:r>
          </w:p>
        </w:tc>
        <w:tc>
          <w:tcPr>
            <w:tcW w:w="3117" w:type="dxa"/>
            <w:vAlign w:val="center"/>
          </w:tcPr>
          <w:p w14:paraId="247A6082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Предметни наставници</w:t>
            </w:r>
          </w:p>
        </w:tc>
      </w:tr>
      <w:tr w:rsidR="004B1188" w:rsidRPr="004B1188" w14:paraId="4ED97C78" w14:textId="77777777" w:rsidTr="004B1188">
        <w:tc>
          <w:tcPr>
            <w:tcW w:w="3116" w:type="dxa"/>
            <w:tcBorders>
              <w:top w:val="nil"/>
              <w:bottom w:val="nil"/>
            </w:tcBorders>
          </w:tcPr>
          <w:p w14:paraId="5E75E973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vAlign w:val="center"/>
          </w:tcPr>
          <w:p w14:paraId="6C89D92F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3.План реализације допунске и додатне наставе</w:t>
            </w:r>
          </w:p>
        </w:tc>
        <w:tc>
          <w:tcPr>
            <w:tcW w:w="3117" w:type="dxa"/>
            <w:vAlign w:val="center"/>
          </w:tcPr>
          <w:p w14:paraId="7F5DDC4D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Чланови стручног већа</w:t>
            </w:r>
          </w:p>
        </w:tc>
      </w:tr>
      <w:tr w:rsidR="004B1188" w:rsidRPr="004B1188" w14:paraId="173C342D" w14:textId="77777777" w:rsidTr="004B1188">
        <w:tc>
          <w:tcPr>
            <w:tcW w:w="3116" w:type="dxa"/>
            <w:tcBorders>
              <w:top w:val="nil"/>
              <w:bottom w:val="single" w:sz="18" w:space="0" w:color="auto"/>
            </w:tcBorders>
          </w:tcPr>
          <w:p w14:paraId="0888E33C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tcBorders>
              <w:bottom w:val="single" w:sz="18" w:space="0" w:color="auto"/>
            </w:tcBorders>
            <w:vAlign w:val="center"/>
          </w:tcPr>
          <w:p w14:paraId="06822DE5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4. Успостављање сарадње са родитељима у</w:t>
            </w:r>
          </w:p>
          <w:p w14:paraId="4B276D67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циљу стварања заједничке атмосфере и</w:t>
            </w:r>
          </w:p>
        </w:tc>
        <w:tc>
          <w:tcPr>
            <w:tcW w:w="3117" w:type="dxa"/>
            <w:tcBorders>
              <w:bottom w:val="single" w:sz="18" w:space="0" w:color="auto"/>
            </w:tcBorders>
          </w:tcPr>
          <w:p w14:paraId="429CDFA2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</w:tr>
      <w:tr w:rsidR="004B1188" w:rsidRPr="004B1188" w14:paraId="63A59E40" w14:textId="77777777" w:rsidTr="004B1188">
        <w:tc>
          <w:tcPr>
            <w:tcW w:w="3116" w:type="dxa"/>
            <w:tcBorders>
              <w:top w:val="single" w:sz="18" w:space="0" w:color="auto"/>
              <w:bottom w:val="single" w:sz="4" w:space="0" w:color="000000"/>
            </w:tcBorders>
          </w:tcPr>
          <w:p w14:paraId="7BAA7285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54F83FCB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</w:rPr>
              <w:t xml:space="preserve">1. </w:t>
            </w:r>
            <w:r w:rsidRPr="004B1188">
              <w:rPr>
                <w:rFonts w:cs="Times New Roman"/>
                <w:szCs w:val="24"/>
                <w:lang w:val="sr-Cyrl-RS"/>
              </w:rPr>
              <w:t>Организовање ученичког парламента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52B422BD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Чланови стручног већа</w:t>
            </w:r>
          </w:p>
        </w:tc>
      </w:tr>
      <w:tr w:rsidR="004B1188" w:rsidRPr="004B1188" w14:paraId="58BF4D2B" w14:textId="77777777" w:rsidTr="004B1188">
        <w:tc>
          <w:tcPr>
            <w:tcW w:w="3116" w:type="dxa"/>
            <w:tcBorders>
              <w:top w:val="single" w:sz="4" w:space="0" w:color="000000"/>
              <w:bottom w:val="single" w:sz="2" w:space="0" w:color="auto"/>
            </w:tcBorders>
            <w:vAlign w:val="center"/>
          </w:tcPr>
          <w:p w14:paraId="63B4E52C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t>Новембар</w:t>
            </w:r>
          </w:p>
        </w:tc>
        <w:tc>
          <w:tcPr>
            <w:tcW w:w="3117" w:type="dxa"/>
            <w:tcBorders>
              <w:top w:val="single" w:sz="4" w:space="0" w:color="000000"/>
              <w:bottom w:val="single" w:sz="2" w:space="0" w:color="auto"/>
            </w:tcBorders>
            <w:vAlign w:val="center"/>
          </w:tcPr>
          <w:p w14:paraId="2DC8C6B7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1. Планирање хуманитарних активности и активности у локалној заједници</w:t>
            </w:r>
          </w:p>
        </w:tc>
        <w:tc>
          <w:tcPr>
            <w:tcW w:w="3117" w:type="dxa"/>
            <w:tcBorders>
              <w:top w:val="single" w:sz="4" w:space="0" w:color="000000"/>
              <w:bottom w:val="single" w:sz="2" w:space="0" w:color="auto"/>
            </w:tcBorders>
            <w:vAlign w:val="center"/>
          </w:tcPr>
          <w:p w14:paraId="0A7C2C61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Стручна служба и Предметни наставници</w:t>
            </w:r>
          </w:p>
        </w:tc>
      </w:tr>
      <w:tr w:rsidR="004B1188" w:rsidRPr="004B1188" w14:paraId="2C7933E2" w14:textId="77777777" w:rsidTr="004B1188">
        <w:tc>
          <w:tcPr>
            <w:tcW w:w="3116" w:type="dxa"/>
            <w:tcBorders>
              <w:top w:val="single" w:sz="2" w:space="0" w:color="auto"/>
              <w:bottom w:val="single" w:sz="18" w:space="0" w:color="000000"/>
            </w:tcBorders>
            <w:vAlign w:val="center"/>
          </w:tcPr>
          <w:p w14:paraId="3E0052D9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8" w:space="0" w:color="000000"/>
            </w:tcBorders>
            <w:vAlign w:val="center"/>
          </w:tcPr>
          <w:p w14:paraId="2D771BB6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2. Процењивање адаптације и пружање</w:t>
            </w:r>
          </w:p>
          <w:p w14:paraId="4D6ED687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подршке ученицима у школској 2025/26.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18" w:space="0" w:color="000000"/>
            </w:tcBorders>
            <w:vAlign w:val="center"/>
          </w:tcPr>
          <w:p w14:paraId="3028E8D6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Предметни наставници</w:t>
            </w:r>
          </w:p>
        </w:tc>
      </w:tr>
      <w:tr w:rsidR="004B1188" w:rsidRPr="004B1188" w14:paraId="02ABBBD3" w14:textId="77777777" w:rsidTr="004B1188">
        <w:tc>
          <w:tcPr>
            <w:tcW w:w="3116" w:type="dxa"/>
            <w:tcBorders>
              <w:top w:val="single" w:sz="18" w:space="0" w:color="000000"/>
              <w:bottom w:val="single" w:sz="2" w:space="0" w:color="auto"/>
            </w:tcBorders>
            <w:vAlign w:val="center"/>
          </w:tcPr>
          <w:p w14:paraId="40C82C49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t>Децембар</w:t>
            </w:r>
          </w:p>
        </w:tc>
        <w:tc>
          <w:tcPr>
            <w:tcW w:w="3117" w:type="dxa"/>
            <w:tcBorders>
              <w:top w:val="single" w:sz="18" w:space="0" w:color="000000"/>
              <w:bottom w:val="single" w:sz="2" w:space="0" w:color="auto"/>
            </w:tcBorders>
            <w:vAlign w:val="center"/>
          </w:tcPr>
          <w:p w14:paraId="5A57B56C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1. Анализа успеха ученика на крају првог полугодишта и организација допунске наставе</w:t>
            </w:r>
          </w:p>
        </w:tc>
        <w:tc>
          <w:tcPr>
            <w:tcW w:w="3117" w:type="dxa"/>
            <w:tcBorders>
              <w:top w:val="single" w:sz="18" w:space="0" w:color="000000"/>
              <w:bottom w:val="single" w:sz="2" w:space="0" w:color="auto"/>
            </w:tcBorders>
            <w:vAlign w:val="center"/>
          </w:tcPr>
          <w:p w14:paraId="71D7E652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Чланови стручног већа</w:t>
            </w:r>
          </w:p>
        </w:tc>
      </w:tr>
      <w:tr w:rsidR="004B1188" w:rsidRPr="004B1188" w14:paraId="44950222" w14:textId="77777777" w:rsidTr="004B1188">
        <w:tc>
          <w:tcPr>
            <w:tcW w:w="3116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1512DA6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2510249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2. Посета „Фестивалу науке“</w:t>
            </w:r>
          </w:p>
        </w:tc>
        <w:tc>
          <w:tcPr>
            <w:tcW w:w="311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8D19837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</w:p>
          <w:p w14:paraId="0BC94CD3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 стручног већа</w:t>
            </w:r>
          </w:p>
        </w:tc>
      </w:tr>
      <w:tr w:rsidR="004B1188" w:rsidRPr="004B1188" w14:paraId="78354D71" w14:textId="77777777" w:rsidTr="004B1188">
        <w:tc>
          <w:tcPr>
            <w:tcW w:w="31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7FB722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t>Јануар-фебруар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A15297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1. Спровођење школских такмичења и</w:t>
            </w:r>
          </w:p>
          <w:p w14:paraId="48EA5062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припремних часова за општински ниво такмичење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1A9E3C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Чланови стручног већа</w:t>
            </w:r>
          </w:p>
        </w:tc>
      </w:tr>
      <w:tr w:rsidR="004B1188" w:rsidRPr="004B1188" w14:paraId="62502285" w14:textId="77777777" w:rsidTr="004B1188">
        <w:tc>
          <w:tcPr>
            <w:tcW w:w="31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E8EC9A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t>Март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C98FDD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1. Анализа резултата са општинског нивоа такмичења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A0C26F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Предметни наставници</w:t>
            </w:r>
          </w:p>
        </w:tc>
      </w:tr>
      <w:tr w:rsidR="004B1188" w:rsidRPr="004B1188" w14:paraId="07D141E0" w14:textId="77777777" w:rsidTr="004B1188">
        <w:tc>
          <w:tcPr>
            <w:tcW w:w="31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492E72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t>Април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8794FF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1. Анализа успеха и реализације плана и</w:t>
            </w:r>
          </w:p>
          <w:p w14:paraId="256BBC5A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програма на крају трећег класификационог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2587A3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#</w:t>
            </w:r>
          </w:p>
        </w:tc>
      </w:tr>
      <w:tr w:rsidR="004B1188" w:rsidRPr="004B1188" w14:paraId="3B464D81" w14:textId="77777777" w:rsidTr="004B1188">
        <w:tc>
          <w:tcPr>
            <w:tcW w:w="3116" w:type="dxa"/>
            <w:tcBorders>
              <w:top w:val="single" w:sz="18" w:space="0" w:color="auto"/>
              <w:bottom w:val="single" w:sz="2" w:space="0" w:color="000000"/>
            </w:tcBorders>
            <w:vAlign w:val="center"/>
          </w:tcPr>
          <w:p w14:paraId="01D8D0B2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t>Мај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2" w:space="0" w:color="000000"/>
            </w:tcBorders>
            <w:vAlign w:val="center"/>
          </w:tcPr>
          <w:p w14:paraId="75CAF77B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1. Анализа рада слободних активности, учешћа у смотрама и такмичењима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2" w:space="0" w:color="000000"/>
            </w:tcBorders>
            <w:vAlign w:val="center"/>
          </w:tcPr>
          <w:p w14:paraId="06851A15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Чланови стручног већа</w:t>
            </w:r>
          </w:p>
        </w:tc>
      </w:tr>
      <w:tr w:rsidR="004B1188" w:rsidRPr="004B1188" w14:paraId="19EA688D" w14:textId="77777777" w:rsidTr="004B1188">
        <w:tc>
          <w:tcPr>
            <w:tcW w:w="31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181858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6AB094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2. Извештаји са стручних семинара</w:t>
            </w:r>
          </w:p>
        </w:tc>
        <w:tc>
          <w:tcPr>
            <w:tcW w:w="311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04D19D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Чланови стручног већа</w:t>
            </w:r>
          </w:p>
        </w:tc>
      </w:tr>
      <w:tr w:rsidR="004B1188" w:rsidRPr="004B1188" w14:paraId="74EAD236" w14:textId="77777777" w:rsidTr="004B1188">
        <w:tc>
          <w:tcPr>
            <w:tcW w:w="3116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50B9AE15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7E5832B1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3. Посета часова припремне предметне наставе у 4. разреду</w:t>
            </w:r>
          </w:p>
        </w:tc>
        <w:tc>
          <w:tcPr>
            <w:tcW w:w="3117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189DB30E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Педагог и члан стручног већа</w:t>
            </w:r>
          </w:p>
        </w:tc>
      </w:tr>
      <w:tr w:rsidR="004B1188" w:rsidRPr="004B1188" w14:paraId="51DDB27D" w14:textId="77777777" w:rsidTr="004B1188">
        <w:tc>
          <w:tcPr>
            <w:tcW w:w="3116" w:type="dxa"/>
            <w:tcBorders>
              <w:top w:val="single" w:sz="18" w:space="0" w:color="auto"/>
              <w:bottom w:val="single" w:sz="2" w:space="0" w:color="000000"/>
            </w:tcBorders>
            <w:vAlign w:val="center"/>
          </w:tcPr>
          <w:p w14:paraId="6F8F4F4F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lastRenderedPageBreak/>
              <w:t>Јун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2" w:space="0" w:color="000000"/>
            </w:tcBorders>
            <w:vAlign w:val="center"/>
          </w:tcPr>
          <w:p w14:paraId="67E286E7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1. Анализа васпитно образовног рада на крају школске 2025/26.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2" w:space="0" w:color="000000"/>
            </w:tcBorders>
            <w:vAlign w:val="center"/>
          </w:tcPr>
          <w:p w14:paraId="785E39D6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Чланови стручног већа</w:t>
            </w:r>
          </w:p>
        </w:tc>
      </w:tr>
      <w:tr w:rsidR="004B1188" w:rsidRPr="004B1188" w14:paraId="2DC20CF0" w14:textId="77777777" w:rsidTr="004B1188">
        <w:tc>
          <w:tcPr>
            <w:tcW w:w="31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15470B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533E78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2. Анализа рада Стручног већа у школској 2025/26.</w:t>
            </w:r>
          </w:p>
        </w:tc>
        <w:tc>
          <w:tcPr>
            <w:tcW w:w="3117" w:type="dxa"/>
            <w:tcBorders>
              <w:top w:val="single" w:sz="2" w:space="0" w:color="000000"/>
              <w:bottom w:val="single" w:sz="2" w:space="0" w:color="000000"/>
            </w:tcBorders>
          </w:tcPr>
          <w:p w14:paraId="5C907AC0" w14:textId="77777777" w:rsidR="004B1188" w:rsidRPr="004B1188" w:rsidRDefault="004B1188" w:rsidP="004B1188">
            <w:pPr>
              <w:spacing w:line="240" w:lineRule="auto"/>
              <w:ind w:firstLine="0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Руководилац стручног већа</w:t>
            </w:r>
          </w:p>
        </w:tc>
      </w:tr>
      <w:tr w:rsidR="004B1188" w:rsidRPr="004B1188" w14:paraId="6CC2E6A5" w14:textId="77777777" w:rsidTr="004B1188">
        <w:tc>
          <w:tcPr>
            <w:tcW w:w="311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773054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F85B186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3. Предлог за усвајање плана рада за наредну</w:t>
            </w:r>
          </w:p>
          <w:p w14:paraId="26F84590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школску годину и избор руководиоца</w:t>
            </w:r>
          </w:p>
        </w:tc>
        <w:tc>
          <w:tcPr>
            <w:tcW w:w="311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915DA9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Директор, стручни сарадници, и чланови стручног већа</w:t>
            </w:r>
          </w:p>
        </w:tc>
      </w:tr>
      <w:tr w:rsidR="004B1188" w:rsidRPr="004B1188" w14:paraId="06FDFE2A" w14:textId="77777777" w:rsidTr="004B1188">
        <w:tc>
          <w:tcPr>
            <w:tcW w:w="3116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0C17485F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3117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744024DF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4. Анализа ефеката прилагођених мера за</w:t>
            </w:r>
          </w:p>
          <w:p w14:paraId="5BD38056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ученике из инклузивног образовања</w:t>
            </w:r>
          </w:p>
        </w:tc>
        <w:tc>
          <w:tcPr>
            <w:tcW w:w="3117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5BEF50DC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Тим за инклузивно образовање, чланови већа и педагошки колегијум</w:t>
            </w:r>
          </w:p>
        </w:tc>
      </w:tr>
      <w:tr w:rsidR="004B1188" w:rsidRPr="004B1188" w14:paraId="2D6DECBF" w14:textId="77777777" w:rsidTr="004B1188">
        <w:tc>
          <w:tcPr>
            <w:tcW w:w="311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590C367F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4B1188">
              <w:rPr>
                <w:rFonts w:cs="Times New Roman"/>
                <w:b/>
                <w:bCs/>
                <w:szCs w:val="24"/>
                <w:lang w:val="sr-Cyrl-RS"/>
              </w:rPr>
              <w:t>Август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4938A8A" w14:textId="77777777" w:rsidR="004B1188" w:rsidRPr="004B1188" w:rsidRDefault="004B1188" w:rsidP="004B1188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4B1188">
              <w:rPr>
                <w:rFonts w:cs="Times New Roman"/>
                <w:szCs w:val="24"/>
                <w:lang w:val="sr-Cyrl-RS"/>
              </w:rPr>
              <w:t>1. Анализа реализације поправних и разредних испита</w:t>
            </w:r>
          </w:p>
        </w:tc>
        <w:tc>
          <w:tcPr>
            <w:tcW w:w="3117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B36B941" w14:textId="77777777" w:rsidR="004B1188" w:rsidRPr="004B1188" w:rsidRDefault="004B1188" w:rsidP="004B1188">
            <w:pPr>
              <w:spacing w:line="240" w:lineRule="auto"/>
              <w:ind w:firstLine="0"/>
              <w:jc w:val="center"/>
              <w:rPr>
                <w:rFonts w:cs="Times New Roman"/>
                <w:i/>
                <w:iCs/>
                <w:szCs w:val="24"/>
                <w:lang w:val="sr-Cyrl-RS"/>
              </w:rPr>
            </w:pPr>
            <w:r w:rsidRPr="004B1188">
              <w:rPr>
                <w:rFonts w:cs="Times New Roman"/>
                <w:i/>
                <w:iCs/>
                <w:szCs w:val="24"/>
                <w:lang w:val="sr-Cyrl-RS"/>
              </w:rPr>
              <w:t>Чланови стручног већа</w:t>
            </w:r>
          </w:p>
        </w:tc>
      </w:tr>
    </w:tbl>
    <w:p w14:paraId="30CE9B1C" w14:textId="77777777" w:rsidR="004B1188" w:rsidRDefault="004B1188" w:rsidP="004B1188">
      <w:pPr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CS"/>
        </w:rPr>
      </w:pPr>
    </w:p>
    <w:p w14:paraId="1564B233" w14:textId="675F7904" w:rsidR="000C470B" w:rsidRDefault="000C470B" w:rsidP="000C470B">
      <w:pPr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CS"/>
        </w:rPr>
      </w:pPr>
    </w:p>
    <w:p w14:paraId="54B28690" w14:textId="500FD962" w:rsidR="000C470B" w:rsidRPr="00C14873" w:rsidRDefault="000C470B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sr-Cyrl-CS"/>
        </w:rPr>
      </w:pPr>
      <w:bookmarkStart w:id="35" w:name="_Toc212533012"/>
      <w:r w:rsidRPr="00C14873">
        <w:rPr>
          <w:rFonts w:ascii="Times New Roman" w:hAnsi="Times New Roman"/>
          <w:lang w:val="sr-Cyrl-CS"/>
        </w:rPr>
        <w:t xml:space="preserve">План рада стручног већа </w:t>
      </w:r>
      <w:r w:rsidRPr="00C14873">
        <w:rPr>
          <w:rFonts w:ascii="Times New Roman" w:hAnsi="Times New Roman"/>
        </w:rPr>
        <w:t xml:space="preserve">за </w:t>
      </w:r>
      <w:r w:rsidRPr="00C14873">
        <w:rPr>
          <w:rFonts w:ascii="Times New Roman" w:hAnsi="Times New Roman"/>
          <w:lang w:val="sr-Cyrl-CS"/>
        </w:rPr>
        <w:t xml:space="preserve"> спорт</w:t>
      </w:r>
      <w:bookmarkEnd w:id="35"/>
    </w:p>
    <w:p w14:paraId="0432559E" w14:textId="1A0B41F4" w:rsidR="004B1188" w:rsidRDefault="004B1188" w:rsidP="000C470B">
      <w:pPr>
        <w:spacing w:after="0" w:line="240" w:lineRule="auto"/>
        <w:ind w:firstLine="0"/>
        <w:rPr>
          <w:rFonts w:cs="Times New Roman"/>
          <w:b/>
          <w:bCs/>
          <w:szCs w:val="24"/>
          <w:lang w:val="sr-Cyrl-CS"/>
        </w:rPr>
      </w:pPr>
    </w:p>
    <w:p w14:paraId="37E81E7A" w14:textId="77777777" w:rsidR="004B1188" w:rsidRPr="004B1188" w:rsidRDefault="004B1188" w:rsidP="004B1188">
      <w:pPr>
        <w:spacing w:after="0" w:line="240" w:lineRule="auto"/>
        <w:ind w:firstLine="0"/>
        <w:jc w:val="left"/>
        <w:rPr>
          <w:rFonts w:ascii="Times" w:eastAsia="Times" w:hAnsi="Times" w:cs="Times"/>
          <w:szCs w:val="24"/>
          <w:lang w:val="sr-Cyrl-CS"/>
        </w:rPr>
      </w:pPr>
      <w:r w:rsidRPr="004B1188">
        <w:rPr>
          <w:rFonts w:ascii="Times" w:eastAsia="Times" w:hAnsi="Times" w:cs="Times"/>
          <w:szCs w:val="24"/>
          <w:lang w:val="sr-Cyrl-CS"/>
        </w:rPr>
        <w:t>Чланови актива: Милош Јанковић, Предраг Пејовић и Срђан Божић</w:t>
      </w:r>
    </w:p>
    <w:p w14:paraId="5EE5EF18" w14:textId="77777777" w:rsidR="004B1188" w:rsidRPr="004B1188" w:rsidRDefault="004B1188" w:rsidP="004B1188">
      <w:pPr>
        <w:spacing w:after="0" w:line="240" w:lineRule="auto"/>
        <w:ind w:firstLine="0"/>
        <w:jc w:val="left"/>
        <w:rPr>
          <w:rFonts w:ascii="Calibri" w:eastAsia="Calibri" w:hAnsi="Calibri" w:cs="Calibri"/>
          <w:szCs w:val="24"/>
          <w:lang w:val="sr-Cyrl-CS"/>
        </w:rPr>
      </w:pPr>
      <w:r w:rsidRPr="004B1188">
        <w:rPr>
          <w:rFonts w:ascii="Times" w:eastAsia="Times" w:hAnsi="Times" w:cs="Times"/>
          <w:szCs w:val="24"/>
          <w:lang w:val="sr-Cyrl-CS"/>
        </w:rPr>
        <w:t>Председник актива: Предраг Пејовић</w:t>
      </w:r>
    </w:p>
    <w:p w14:paraId="361259DD" w14:textId="77777777" w:rsidR="004B1188" w:rsidRPr="004B1188" w:rsidRDefault="004B1188" w:rsidP="004B1188">
      <w:pPr>
        <w:spacing w:after="0" w:line="240" w:lineRule="auto"/>
        <w:ind w:firstLine="0"/>
        <w:jc w:val="left"/>
        <w:rPr>
          <w:rFonts w:ascii="Times" w:eastAsia="Times" w:hAnsi="Times" w:cs="Times"/>
          <w:szCs w:val="24"/>
          <w:lang w:val="sr-Cyrl-CS"/>
        </w:rPr>
      </w:pPr>
      <w:r w:rsidRPr="004B1188">
        <w:rPr>
          <w:rFonts w:ascii="Times" w:eastAsia="Times" w:hAnsi="Times" w:cs="Times"/>
          <w:szCs w:val="24"/>
          <w:lang w:val="sr-Cyrl-CS"/>
        </w:rPr>
        <w:t>Школска 2025/26</w:t>
      </w:r>
    </w:p>
    <w:p w14:paraId="790E4D92" w14:textId="77777777" w:rsidR="004B1188" w:rsidRPr="004B1188" w:rsidRDefault="004B1188" w:rsidP="004B1188">
      <w:pPr>
        <w:spacing w:after="0" w:line="240" w:lineRule="auto"/>
        <w:ind w:firstLine="0"/>
        <w:jc w:val="left"/>
        <w:rPr>
          <w:rFonts w:ascii="Times" w:eastAsia="Times" w:hAnsi="Times" w:cs="Times"/>
          <w:szCs w:val="24"/>
          <w:lang w:val="sr-Cyrl-CS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4"/>
        <w:gridCol w:w="3127"/>
        <w:gridCol w:w="2570"/>
        <w:gridCol w:w="2039"/>
      </w:tblGrid>
      <w:tr w:rsidR="004B1188" w:rsidRPr="004B1188" w14:paraId="2E626D12" w14:textId="77777777" w:rsidTr="004B1188">
        <w:trPr>
          <w:trHeight w:val="32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D586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  <w:t>ВРЕМЕ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3658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  <w:t>САДРЖАЈ/ТЕМЕ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F9E72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  <w:t>НАЧИН РАДА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320A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  <w:t>НОСИЛАЦ РАДА</w:t>
            </w:r>
          </w:p>
        </w:tc>
      </w:tr>
      <w:tr w:rsidR="004B1188" w:rsidRPr="004B1188" w14:paraId="7C81BA8E" w14:textId="77777777" w:rsidTr="004B1188">
        <w:trPr>
          <w:cantSplit/>
          <w:trHeight w:val="113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114D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left="113" w:right="113" w:firstLine="0"/>
              <w:jc w:val="center"/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  <w:t>Септембар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6E92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Избор председника стручног већа</w:t>
            </w:r>
          </w:p>
          <w:p w14:paraId="6369A856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Доношење плана рада за школску 202</w:t>
            </w:r>
            <w:r w:rsidRPr="004B1188">
              <w:rPr>
                <w:rFonts w:ascii="Calibri" w:eastAsia="Calibri" w:hAnsi="Calibri" w:cs="Calibri"/>
                <w:sz w:val="22"/>
                <w:lang w:val="sr-Cyrl-CS"/>
              </w:rPr>
              <w:t>5</w:t>
            </w: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/202</w:t>
            </w:r>
            <w:r w:rsidRPr="004B1188">
              <w:rPr>
                <w:rFonts w:ascii="Calibri" w:eastAsia="Calibri" w:hAnsi="Calibri" w:cs="Calibri"/>
                <w:sz w:val="22"/>
                <w:lang w:val="sr-Cyrl-CS"/>
              </w:rPr>
              <w:t>6</w:t>
            </w: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.</w:t>
            </w:r>
          </w:p>
          <w:p w14:paraId="676BC827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Подела часова, одељења и секција</w:t>
            </w:r>
          </w:p>
          <w:p w14:paraId="2CEA6300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Договор о раду</w:t>
            </w:r>
          </w:p>
          <w:p w14:paraId="36E4C0E1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Усклађивање критеријума за оцењивање</w:t>
            </w:r>
          </w:p>
          <w:p w14:paraId="00C85554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секција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25F9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Састанци стручног актива</w:t>
            </w:r>
          </w:p>
          <w:p w14:paraId="22838C9D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секција</w:t>
            </w:r>
          </w:p>
          <w:p w14:paraId="2BB62922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школских такмичења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4C121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color w:val="000000"/>
                <w:szCs w:val="24"/>
                <w:lang w:val="sr-Cyrl-CS"/>
              </w:rPr>
              <w:t>ВНФВ</w:t>
            </w:r>
          </w:p>
        </w:tc>
      </w:tr>
      <w:tr w:rsidR="004B1188" w:rsidRPr="004B1188" w14:paraId="0D7302CF" w14:textId="77777777" w:rsidTr="004B1188">
        <w:trPr>
          <w:cantSplit/>
          <w:trHeight w:val="113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DE8D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left="113" w:right="113" w:firstLine="0"/>
              <w:jc w:val="center"/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  <w:lastRenderedPageBreak/>
              <w:t>Октобар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73F4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Договор о реализацији спортске недеље</w:t>
            </w:r>
          </w:p>
          <w:p w14:paraId="64C94256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Анализа успеха на крају првог тромесечја</w:t>
            </w:r>
          </w:p>
          <w:p w14:paraId="1802D043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Спортска недеља-промоција спорта</w:t>
            </w:r>
          </w:p>
          <w:p w14:paraId="3EFC46D9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Припрема за школска и општинска такмичења</w:t>
            </w:r>
          </w:p>
          <w:p w14:paraId="6F36C89F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Коришћење наставних средстава</w:t>
            </w:r>
          </w:p>
          <w:p w14:paraId="23BB7B24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Јесењи крос</w:t>
            </w:r>
          </w:p>
          <w:p w14:paraId="6A6FE5D3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Реализација школског такмичења у стоном тенису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B002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Састанци стручног актива</w:t>
            </w:r>
          </w:p>
          <w:p w14:paraId="1DFD2D32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секција</w:t>
            </w:r>
          </w:p>
          <w:p w14:paraId="14BBA34B" w14:textId="77777777" w:rsidR="004B1188" w:rsidRPr="004B1188" w:rsidRDefault="004B1188" w:rsidP="004B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  <w:tab w:val="left" w:pos="4678"/>
              </w:tabs>
              <w:spacing w:after="200" w:line="276" w:lineRule="auto"/>
              <w:ind w:left="720" w:firstLine="0"/>
              <w:jc w:val="left"/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школских такмичења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3CB3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color w:val="000000"/>
                <w:szCs w:val="24"/>
                <w:lang w:val="sr-Cyrl-CS"/>
              </w:rPr>
              <w:t>ВНФВ</w:t>
            </w:r>
          </w:p>
          <w:p w14:paraId="6F4991AA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color w:val="000000"/>
                <w:szCs w:val="24"/>
                <w:lang w:val="sr-Cyrl-CS"/>
              </w:rPr>
              <w:t>Чланови СП</w:t>
            </w:r>
          </w:p>
          <w:p w14:paraId="746623A9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color w:val="000000"/>
                <w:szCs w:val="24"/>
                <w:lang w:val="sr-Cyrl-CS"/>
              </w:rPr>
              <w:t>Тренери СК</w:t>
            </w:r>
          </w:p>
        </w:tc>
      </w:tr>
      <w:tr w:rsidR="004B1188" w:rsidRPr="004B1188" w14:paraId="51F1E38D" w14:textId="77777777" w:rsidTr="004B1188">
        <w:trPr>
          <w:cantSplit/>
          <w:trHeight w:val="113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6EC8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left="113" w:right="113" w:firstLine="0"/>
              <w:jc w:val="center"/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  <w:t>Новембар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AF3E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Састанак стручног актива</w:t>
            </w:r>
          </w:p>
          <w:p w14:paraId="7914CD63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Анализа рада</w:t>
            </w:r>
          </w:p>
          <w:p w14:paraId="2E185683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Градско такмичење</w:t>
            </w:r>
          </w:p>
          <w:p w14:paraId="76BBA9B1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Новембарски дани</w:t>
            </w:r>
          </w:p>
          <w:p w14:paraId="1869DDCB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Уличне трке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7D34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Састанци стручног актива</w:t>
            </w:r>
          </w:p>
          <w:p w14:paraId="19C6002C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секција</w:t>
            </w:r>
          </w:p>
          <w:p w14:paraId="5C014803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школских такмичења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857D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color w:val="000000"/>
                <w:szCs w:val="24"/>
                <w:lang w:val="sr-Cyrl-CS"/>
              </w:rPr>
              <w:t>ВНФВ</w:t>
            </w:r>
          </w:p>
        </w:tc>
      </w:tr>
      <w:tr w:rsidR="004B1188" w:rsidRPr="004B1188" w14:paraId="6E7843C0" w14:textId="77777777" w:rsidTr="004B1188">
        <w:trPr>
          <w:cantSplit/>
          <w:trHeight w:val="113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7B94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left="113" w:right="113" w:firstLine="0"/>
              <w:jc w:val="center"/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  <w:t>Децембар/</w:t>
            </w:r>
          </w:p>
          <w:p w14:paraId="4B98B10F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left="113" w:right="113" w:firstLine="0"/>
              <w:jc w:val="center"/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  <w:t>Јануар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738D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Анализа рада и успеха на крају првог полугодишта</w:t>
            </w:r>
          </w:p>
          <w:p w14:paraId="53D6BFAA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Анализа рада секција</w:t>
            </w:r>
          </w:p>
          <w:p w14:paraId="7083B59F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Анализа резултата такмичења</w:t>
            </w:r>
          </w:p>
          <w:p w14:paraId="07DB7EF0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Дисциплина</w:t>
            </w:r>
          </w:p>
          <w:p w14:paraId="0AA17F81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Опрема и средства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21D2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Састанци стручног актива</w:t>
            </w:r>
          </w:p>
          <w:p w14:paraId="0A0F6AB5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секција</w:t>
            </w:r>
          </w:p>
          <w:p w14:paraId="0C7D4726" w14:textId="77777777" w:rsidR="004B1188" w:rsidRPr="004B1188" w:rsidRDefault="004B1188" w:rsidP="004B11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  <w:tab w:val="left" w:pos="4678"/>
              </w:tabs>
              <w:spacing w:after="200" w:line="276" w:lineRule="auto"/>
              <w:ind w:left="720" w:firstLine="0"/>
              <w:jc w:val="left"/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226B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color w:val="000000"/>
                <w:szCs w:val="24"/>
                <w:lang w:val="sr-Cyrl-CS"/>
              </w:rPr>
              <w:t>ВНФВ</w:t>
            </w:r>
          </w:p>
        </w:tc>
      </w:tr>
      <w:tr w:rsidR="004B1188" w:rsidRPr="004B1188" w14:paraId="7E8262B3" w14:textId="77777777" w:rsidTr="004B1188">
        <w:trPr>
          <w:trHeight w:val="690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17A3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  <w:t>ВРЕМЕ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3777F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  <w:t>САДРЖАЈ/ТЕМЕ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0E37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  <w:t>НАЧИН РАДА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2DF9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Cs w:val="24"/>
                <w:lang w:val="sr-Cyrl-CS"/>
              </w:rPr>
              <w:t>НОСИЛАЦ РАДА</w:t>
            </w:r>
          </w:p>
        </w:tc>
      </w:tr>
      <w:tr w:rsidR="004B1188" w:rsidRPr="004B1188" w14:paraId="489DF6E8" w14:textId="77777777" w:rsidTr="004B1188">
        <w:trPr>
          <w:cantSplit/>
          <w:trHeight w:val="113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6489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left="113" w:right="113" w:firstLine="0"/>
              <w:jc w:val="center"/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  <w:t>Фебруар/март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D12F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Реализација школског такмичења у кошарци</w:t>
            </w:r>
          </w:p>
          <w:p w14:paraId="7247C3D3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Састанак стручног актива</w:t>
            </w:r>
          </w:p>
          <w:p w14:paraId="463067FE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Градско такмичење</w:t>
            </w:r>
          </w:p>
          <w:p w14:paraId="4A125C4E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Разно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FECB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Састанци стручног актива</w:t>
            </w:r>
          </w:p>
          <w:p w14:paraId="731A7F25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секција</w:t>
            </w:r>
          </w:p>
          <w:p w14:paraId="5A8CA0A1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школских такмичења</w:t>
            </w:r>
          </w:p>
          <w:p w14:paraId="5FFB39CC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Градско такмичење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523DF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color w:val="000000"/>
                <w:szCs w:val="24"/>
                <w:lang w:val="sr-Cyrl-CS"/>
              </w:rPr>
              <w:t>ВНФВ</w:t>
            </w:r>
          </w:p>
        </w:tc>
      </w:tr>
      <w:tr w:rsidR="004B1188" w:rsidRPr="004B1188" w14:paraId="6D16A6C4" w14:textId="77777777" w:rsidTr="004B1188">
        <w:trPr>
          <w:cantSplit/>
          <w:trHeight w:val="113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F466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left="113" w:right="113" w:firstLine="0"/>
              <w:jc w:val="center"/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  <w:lastRenderedPageBreak/>
              <w:t>Април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F041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Градска такмичења</w:t>
            </w:r>
          </w:p>
          <w:p w14:paraId="2106C98D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Окружна и међуокружна такмичења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FB32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Састанци стручног актива</w:t>
            </w:r>
          </w:p>
          <w:p w14:paraId="68A75FE3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секција</w:t>
            </w:r>
          </w:p>
          <w:p w14:paraId="7816868A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школских такмичења</w:t>
            </w:r>
          </w:p>
          <w:p w14:paraId="13345EBC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Градска, општинска и међуопштинска такмичења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1CD9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color w:val="000000"/>
                <w:szCs w:val="24"/>
                <w:lang w:val="sr-Cyrl-CS"/>
              </w:rPr>
              <w:t>ВНФВ</w:t>
            </w:r>
          </w:p>
        </w:tc>
      </w:tr>
      <w:tr w:rsidR="004B1188" w:rsidRPr="004B1188" w14:paraId="4A30846F" w14:textId="77777777" w:rsidTr="004B1188">
        <w:trPr>
          <w:cantSplit/>
          <w:trHeight w:val="113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A9A9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left="113" w:right="113" w:firstLine="0"/>
              <w:jc w:val="center"/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</w:pPr>
            <w:r w:rsidRPr="004B1188">
              <w:rPr>
                <w:rFonts w:ascii="Times" w:eastAsia="Times" w:hAnsi="Times" w:cs="Times"/>
                <w:b/>
                <w:color w:val="000000"/>
                <w:sz w:val="32"/>
                <w:szCs w:val="32"/>
                <w:lang w:val="sr-Cyrl-CS"/>
              </w:rPr>
              <w:t>Мај/јун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86FE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Окружна и међуокружна такмичења</w:t>
            </w:r>
          </w:p>
          <w:p w14:paraId="4484ACDE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Републичка такмичења</w:t>
            </w:r>
          </w:p>
          <w:p w14:paraId="30E89E63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Анализа рада</w:t>
            </w:r>
          </w:p>
          <w:p w14:paraId="6710F85B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Предлог даљег стручног усавршавања</w:t>
            </w:r>
          </w:p>
          <w:p w14:paraId="1114A456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Подношење извештаја о раду ВНФВ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3295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Окружна и међуокружна такмичења</w:t>
            </w:r>
          </w:p>
          <w:p w14:paraId="432E78F0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Републичка такмичења</w:t>
            </w:r>
          </w:p>
          <w:p w14:paraId="68E25DDC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Састанци стручног актива</w:t>
            </w:r>
          </w:p>
          <w:p w14:paraId="4F37B67C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  <w:r w:rsidRPr="004B1188">
              <w:rPr>
                <w:rFonts w:ascii="Calibri" w:eastAsia="Calibri" w:hAnsi="Calibri" w:cs="Calibri"/>
                <w:color w:val="000000"/>
                <w:sz w:val="22"/>
                <w:lang w:val="sr-Cyrl-CS"/>
              </w:rPr>
              <w:t>Одржавање секција</w:t>
            </w:r>
          </w:p>
          <w:p w14:paraId="27608CAA" w14:textId="77777777" w:rsidR="004B1188" w:rsidRPr="004B1188" w:rsidRDefault="004B1188" w:rsidP="004B1188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rFonts w:ascii="Times" w:eastAsia="Times" w:hAnsi="Times" w:cs="Times"/>
                <w:color w:val="000000"/>
                <w:sz w:val="22"/>
                <w:lang w:val="sr-Cyrl-CS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1286" w14:textId="77777777" w:rsidR="004B1188" w:rsidRPr="004B1188" w:rsidRDefault="004B1188" w:rsidP="004B1188">
            <w:pPr>
              <w:tabs>
                <w:tab w:val="left" w:pos="1843"/>
                <w:tab w:val="left" w:pos="4678"/>
              </w:tabs>
              <w:spacing w:after="0" w:line="240" w:lineRule="auto"/>
              <w:ind w:firstLine="0"/>
              <w:jc w:val="center"/>
              <w:rPr>
                <w:rFonts w:ascii="Times" w:eastAsia="Times" w:hAnsi="Times" w:cs="Times"/>
                <w:color w:val="000000"/>
                <w:szCs w:val="24"/>
                <w:lang w:val="sr-Cyrl-CS"/>
              </w:rPr>
            </w:pPr>
            <w:r w:rsidRPr="004B1188">
              <w:rPr>
                <w:rFonts w:ascii="Times" w:eastAsia="Times" w:hAnsi="Times" w:cs="Times"/>
                <w:color w:val="000000"/>
                <w:szCs w:val="24"/>
                <w:lang w:val="sr-Cyrl-CS"/>
              </w:rPr>
              <w:t>ВНФВ</w:t>
            </w:r>
          </w:p>
        </w:tc>
      </w:tr>
    </w:tbl>
    <w:p w14:paraId="4255636D" w14:textId="77777777" w:rsidR="004B1188" w:rsidRPr="004B1188" w:rsidRDefault="004B1188" w:rsidP="004B1188">
      <w:pPr>
        <w:spacing w:before="240" w:after="120" w:line="240" w:lineRule="auto"/>
        <w:ind w:left="840" w:firstLine="0"/>
        <w:rPr>
          <w:rFonts w:ascii="Verdana" w:eastAsia="Verdana" w:hAnsi="Verdana" w:cs="Verdana"/>
          <w:sz w:val="22"/>
          <w:lang w:val="sr-Cyrl-CS"/>
        </w:rPr>
      </w:pPr>
    </w:p>
    <w:p w14:paraId="3CEDDFEB" w14:textId="77777777" w:rsidR="004B1188" w:rsidRDefault="004B1188" w:rsidP="000C470B">
      <w:pPr>
        <w:spacing w:after="0" w:line="240" w:lineRule="auto"/>
        <w:ind w:firstLine="0"/>
        <w:rPr>
          <w:rFonts w:cs="Times New Roman"/>
          <w:b/>
          <w:bCs/>
          <w:szCs w:val="24"/>
          <w:lang w:val="sr-Cyrl-CS"/>
        </w:rPr>
      </w:pPr>
    </w:p>
    <w:p w14:paraId="1A866050" w14:textId="3029AF2F" w:rsidR="000C470B" w:rsidRDefault="000C470B" w:rsidP="000C470B">
      <w:pPr>
        <w:spacing w:after="0" w:line="240" w:lineRule="auto"/>
        <w:ind w:firstLine="0"/>
        <w:rPr>
          <w:rFonts w:cs="Times New Roman"/>
          <w:b/>
          <w:bCs/>
          <w:szCs w:val="24"/>
          <w:lang w:val="sr-Cyrl-CS"/>
        </w:rPr>
      </w:pPr>
    </w:p>
    <w:p w14:paraId="4A327AE9" w14:textId="1C8A5FC6" w:rsidR="000C470B" w:rsidRDefault="000C470B" w:rsidP="000C470B">
      <w:pPr>
        <w:spacing w:after="0" w:line="240" w:lineRule="auto"/>
        <w:ind w:firstLine="0"/>
        <w:rPr>
          <w:rFonts w:eastAsia="Times New Roman" w:cs="Times New Roman"/>
          <w:b/>
          <w:bCs/>
          <w:szCs w:val="24"/>
          <w:lang w:val="sr-Cyrl-CS"/>
        </w:rPr>
      </w:pPr>
    </w:p>
    <w:p w14:paraId="0388E901" w14:textId="3ED1BD59" w:rsidR="00950D46" w:rsidRPr="00C14873" w:rsidRDefault="00950D46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sr-Cyrl-RS"/>
        </w:rPr>
      </w:pPr>
      <w:bookmarkStart w:id="36" w:name="_Toc212533013"/>
      <w:r w:rsidRPr="00C14873">
        <w:rPr>
          <w:rFonts w:ascii="Times New Roman" w:hAnsi="Times New Roman"/>
          <w:lang w:val="sr-Cyrl-RS"/>
        </w:rPr>
        <w:t>План рада Тима за обезбеђивање квалитета и развој установе</w:t>
      </w:r>
      <w:bookmarkEnd w:id="36"/>
    </w:p>
    <w:p w14:paraId="4B664C5A" w14:textId="2E8BF90E" w:rsidR="004A7E92" w:rsidRDefault="004A7E92" w:rsidP="000C470B">
      <w:pPr>
        <w:spacing w:after="0" w:line="240" w:lineRule="auto"/>
        <w:ind w:firstLine="0"/>
        <w:rPr>
          <w:rFonts w:cs="Times New Roman"/>
          <w:b/>
          <w:bCs/>
          <w:szCs w:val="24"/>
          <w:lang w:val="sr-Cyrl-RS"/>
        </w:rPr>
      </w:pPr>
    </w:p>
    <w:p w14:paraId="1D73A0A7" w14:textId="77777777" w:rsidR="004A7E92" w:rsidRPr="00EA43E2" w:rsidRDefault="004A7E92" w:rsidP="004A7E92">
      <w:pPr>
        <w:spacing w:after="0" w:line="276" w:lineRule="exact"/>
        <w:rPr>
          <w:rFonts w:cs="Times New Roman"/>
          <w:color w:val="000000"/>
          <w:szCs w:val="24"/>
          <w:lang w:val="ru-RU"/>
        </w:rPr>
      </w:pPr>
      <w:r w:rsidRPr="00EA43E2">
        <w:rPr>
          <w:rFonts w:cs="Times New Roman"/>
          <w:color w:val="000000"/>
          <w:szCs w:val="24"/>
          <w:lang w:val="ru-RU"/>
        </w:rPr>
        <w:t>Тим</w:t>
      </w:r>
      <w:r w:rsidRPr="00EA43E2">
        <w:rPr>
          <w:rFonts w:cs="Times New Roman"/>
          <w:color w:val="000000"/>
          <w:spacing w:val="18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pacing w:val="1"/>
          <w:szCs w:val="24"/>
          <w:lang w:val="ru-RU"/>
        </w:rPr>
        <w:t>за</w:t>
      </w:r>
      <w:r w:rsidRPr="00EA43E2">
        <w:rPr>
          <w:rFonts w:cs="Times New Roman"/>
          <w:color w:val="000000"/>
          <w:spacing w:val="17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обезбеђивање</w:t>
      </w:r>
      <w:r w:rsidRPr="00EA43E2">
        <w:rPr>
          <w:rFonts w:cs="Times New Roman"/>
          <w:color w:val="000000"/>
          <w:spacing w:val="20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квалитета</w:t>
      </w:r>
      <w:r w:rsidRPr="00EA43E2">
        <w:rPr>
          <w:rFonts w:cs="Times New Roman"/>
          <w:color w:val="000000"/>
          <w:spacing w:val="18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и</w:t>
      </w:r>
      <w:r w:rsidRPr="00EA43E2">
        <w:rPr>
          <w:rFonts w:cs="Times New Roman"/>
          <w:color w:val="000000"/>
          <w:spacing w:val="20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развој</w:t>
      </w:r>
      <w:r w:rsidRPr="00EA43E2">
        <w:rPr>
          <w:rFonts w:cs="Times New Roman"/>
          <w:color w:val="000000"/>
          <w:spacing w:val="21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установе</w:t>
      </w:r>
      <w:r w:rsidRPr="00EA43E2">
        <w:rPr>
          <w:rFonts w:cs="Times New Roman"/>
          <w:color w:val="000000"/>
          <w:spacing w:val="18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формиран</w:t>
      </w:r>
      <w:r w:rsidRPr="00EA43E2">
        <w:rPr>
          <w:rFonts w:cs="Times New Roman"/>
          <w:color w:val="000000"/>
          <w:spacing w:val="20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је</w:t>
      </w:r>
      <w:r w:rsidRPr="00EA43E2">
        <w:rPr>
          <w:rFonts w:cs="Times New Roman"/>
          <w:color w:val="000000"/>
          <w:spacing w:val="23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у</w:t>
      </w:r>
      <w:r w:rsidRPr="00EA43E2">
        <w:rPr>
          <w:rFonts w:cs="Times New Roman"/>
          <w:color w:val="000000"/>
          <w:spacing w:val="17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складу</w:t>
      </w:r>
      <w:r w:rsidRPr="00EA43E2">
        <w:rPr>
          <w:rFonts w:cs="Times New Roman"/>
          <w:color w:val="000000"/>
          <w:spacing w:val="22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pacing w:val="1"/>
          <w:szCs w:val="24"/>
          <w:lang w:val="ru-RU"/>
        </w:rPr>
        <w:t>са</w:t>
      </w:r>
      <w:r w:rsidRPr="00EA43E2">
        <w:rPr>
          <w:rFonts w:cs="Times New Roman"/>
          <w:color w:val="000000"/>
          <w:spacing w:val="17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чланом</w:t>
      </w:r>
      <w:r w:rsidRPr="00EA43E2">
        <w:rPr>
          <w:rFonts w:cs="Times New Roman"/>
          <w:color w:val="000000"/>
          <w:szCs w:val="24"/>
          <w:lang w:val="ru-RU"/>
        </w:rPr>
        <w:cr/>
        <w:t>130,</w:t>
      </w:r>
      <w:r w:rsidRPr="00EA43E2">
        <w:rPr>
          <w:rFonts w:cs="Times New Roman"/>
          <w:color w:val="000000"/>
          <w:spacing w:val="21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став</w:t>
      </w:r>
      <w:r w:rsidRPr="00EA43E2">
        <w:rPr>
          <w:rFonts w:cs="Times New Roman"/>
          <w:color w:val="000000"/>
          <w:spacing w:val="21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14,</w:t>
      </w:r>
      <w:r w:rsidRPr="00EA43E2">
        <w:rPr>
          <w:rFonts w:cs="Times New Roman"/>
          <w:color w:val="000000"/>
          <w:spacing w:val="21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тачка</w:t>
      </w:r>
      <w:r w:rsidRPr="00EA43E2">
        <w:rPr>
          <w:rFonts w:cs="Times New Roman"/>
          <w:color w:val="000000"/>
          <w:spacing w:val="20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4.</w:t>
      </w:r>
      <w:r w:rsidRPr="00EA43E2">
        <w:rPr>
          <w:rFonts w:cs="Times New Roman"/>
          <w:color w:val="000000"/>
          <w:spacing w:val="21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pacing w:val="1"/>
          <w:szCs w:val="24"/>
          <w:lang w:val="ru-RU"/>
        </w:rPr>
        <w:t>Закона</w:t>
      </w:r>
      <w:r w:rsidRPr="00EA43E2">
        <w:rPr>
          <w:rFonts w:cs="Times New Roman"/>
          <w:color w:val="000000"/>
          <w:spacing w:val="20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о</w:t>
      </w:r>
      <w:r w:rsidRPr="00EA43E2">
        <w:rPr>
          <w:rFonts w:cs="Times New Roman"/>
          <w:color w:val="000000"/>
          <w:spacing w:val="21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основама</w:t>
      </w:r>
      <w:r w:rsidRPr="00EA43E2">
        <w:rPr>
          <w:rFonts w:cs="Times New Roman"/>
          <w:color w:val="000000"/>
          <w:spacing w:val="21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система</w:t>
      </w:r>
      <w:r w:rsidRPr="00EA43E2">
        <w:rPr>
          <w:rFonts w:cs="Times New Roman"/>
          <w:color w:val="000000"/>
          <w:spacing w:val="20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образовања</w:t>
      </w:r>
      <w:r w:rsidRPr="00EA43E2">
        <w:rPr>
          <w:rFonts w:cs="Times New Roman"/>
          <w:color w:val="000000"/>
          <w:spacing w:val="20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и</w:t>
      </w:r>
      <w:r w:rsidRPr="00EA43E2">
        <w:rPr>
          <w:rFonts w:cs="Times New Roman"/>
          <w:color w:val="000000"/>
          <w:spacing w:val="22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васпитања</w:t>
      </w:r>
      <w:r w:rsidRPr="00EA43E2">
        <w:rPr>
          <w:rFonts w:cs="Times New Roman"/>
          <w:color w:val="000000"/>
          <w:spacing w:val="21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(„Службени</w:t>
      </w:r>
      <w:r w:rsidRPr="00EA43E2">
        <w:rPr>
          <w:rFonts w:cs="Times New Roman"/>
          <w:color w:val="000000"/>
          <w:szCs w:val="24"/>
          <w:lang w:val="ru-RU"/>
        </w:rPr>
        <w:cr/>
        <w:t>гласник</w:t>
      </w:r>
      <w:r w:rsidRPr="00EA43E2">
        <w:rPr>
          <w:rFonts w:cs="Times New Roman"/>
          <w:color w:val="000000"/>
          <w:spacing w:val="1"/>
          <w:szCs w:val="24"/>
          <w:lang w:val="ru-RU"/>
        </w:rPr>
        <w:t xml:space="preserve"> РС“</w:t>
      </w:r>
      <w:r w:rsidRPr="00EA43E2">
        <w:rPr>
          <w:rFonts w:cs="Times New Roman"/>
          <w:color w:val="000000"/>
          <w:spacing w:val="-2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бр.88/2017, 27/2018-</w:t>
      </w:r>
      <w:r w:rsidRPr="00EA43E2">
        <w:rPr>
          <w:rFonts w:cs="Times New Roman"/>
          <w:color w:val="000000"/>
          <w:spacing w:val="-1"/>
          <w:szCs w:val="24"/>
          <w:lang w:val="ru-RU"/>
        </w:rPr>
        <w:t xml:space="preserve"> </w:t>
      </w:r>
      <w:r w:rsidRPr="00EA43E2">
        <w:rPr>
          <w:rFonts w:cs="Times New Roman"/>
          <w:color w:val="000000"/>
          <w:szCs w:val="24"/>
          <w:lang w:val="ru-RU"/>
        </w:rPr>
        <w:t>др.закони, 10/2019, 6/2020</w:t>
      </w:r>
      <w:r w:rsidRPr="00EA43E2">
        <w:rPr>
          <w:rFonts w:cs="Times New Roman"/>
          <w:color w:val="000000"/>
          <w:spacing w:val="-1"/>
          <w:szCs w:val="24"/>
          <w:lang w:val="ru-RU"/>
        </w:rPr>
        <w:t>).</w:t>
      </w:r>
    </w:p>
    <w:p w14:paraId="77E6D6B2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</w:p>
    <w:p w14:paraId="6DC7550F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Тим за обезбеђив</w:t>
      </w:r>
      <w:r>
        <w:rPr>
          <w:rFonts w:cs="Times New Roman"/>
          <w:szCs w:val="24"/>
          <w:lang w:val="ru-RU"/>
        </w:rPr>
        <w:t>ање квалитета и развој установе</w:t>
      </w:r>
      <w:r w:rsidRPr="00EA43E2">
        <w:rPr>
          <w:rFonts w:cs="Times New Roman"/>
          <w:szCs w:val="24"/>
          <w:lang w:val="ru-RU"/>
        </w:rPr>
        <w:t xml:space="preserve"> образује директор школе и њега чине директор, представници запослених, стручни сарадници, представник локалне заједнице, представници родитеља и ученичког парламента.</w:t>
      </w:r>
    </w:p>
    <w:p w14:paraId="13171DF5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Тим</w:t>
      </w:r>
      <w:r w:rsidRPr="00EA43E2">
        <w:rPr>
          <w:rFonts w:cs="Times New Roman"/>
          <w:szCs w:val="24"/>
          <w:lang w:val="ru-RU"/>
        </w:rPr>
        <w:t xml:space="preserve"> </w:t>
      </w:r>
      <w:r w:rsidRPr="00EA43E2">
        <w:rPr>
          <w:rFonts w:cs="Times New Roman"/>
          <w:b/>
          <w:szCs w:val="24"/>
          <w:lang w:val="ru-RU"/>
        </w:rPr>
        <w:t>за обезбеђивање квалитета и развој установе има надлежности:</w:t>
      </w:r>
    </w:p>
    <w:p w14:paraId="78E4FD11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*стара се о обезбеђивању и унапређивању квалитета образовно-васпитног рада у установи</w:t>
      </w:r>
    </w:p>
    <w:p w14:paraId="03CD76CE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*стара се о остваривању циљева и стандарда постигнућа</w:t>
      </w:r>
    </w:p>
    <w:p w14:paraId="7C537999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стара се о развоју међупредметних компетенција</w:t>
      </w:r>
    </w:p>
    <w:p w14:paraId="296CEEB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прати остваривање школског програма</w:t>
      </w:r>
    </w:p>
    <w:p w14:paraId="530E1647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lastRenderedPageBreak/>
        <w:t>*прати и утврђује резултате рада ученика</w:t>
      </w:r>
    </w:p>
    <w:p w14:paraId="5E79860C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*вреднује резултате рада наставника и стручних сарадника</w:t>
      </w:r>
    </w:p>
    <w:p w14:paraId="7718558B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*стара се о остваривању годишњег плана рада</w:t>
      </w:r>
    </w:p>
    <w:p w14:paraId="7B96B7DE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*стара се о остваривању развојног плана</w:t>
      </w:r>
    </w:p>
    <w:p w14:paraId="6018C1F2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*стара се о спровођењу и остваривању ИОПа у оквиру Тима за инклузију</w:t>
      </w:r>
    </w:p>
    <w:p w14:paraId="30D55C52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*анализира резултате самовредновања и спољашњег вредновања</w:t>
      </w:r>
    </w:p>
    <w:p w14:paraId="044395DA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*стара се о остваривању стандарда квалитета рада установе</w:t>
      </w:r>
    </w:p>
    <w:p w14:paraId="2FD87A6D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*стара се о развоју компетенција наставника и стручних сарадника</w:t>
      </w:r>
    </w:p>
    <w:p w14:paraId="1EDD8436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</w:p>
    <w:p w14:paraId="3325D293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Чланови Тима за обезбеђивање квалитета и развој установе</w:t>
      </w:r>
      <w:r>
        <w:rPr>
          <w:rFonts w:cs="Times New Roman"/>
          <w:b/>
          <w:szCs w:val="24"/>
          <w:lang w:val="ru-RU"/>
        </w:rPr>
        <w:t xml:space="preserve"> за школску 2025/</w:t>
      </w:r>
      <w:r w:rsidRPr="00EA43E2">
        <w:rPr>
          <w:rFonts w:cs="Times New Roman"/>
          <w:b/>
          <w:szCs w:val="24"/>
          <w:lang w:val="ru-RU"/>
        </w:rPr>
        <w:t>20</w:t>
      </w:r>
      <w:r>
        <w:rPr>
          <w:rFonts w:cs="Times New Roman"/>
          <w:b/>
          <w:szCs w:val="24"/>
          <w:lang w:val="ru-RU"/>
        </w:rPr>
        <w:t>26</w:t>
      </w:r>
      <w:r w:rsidRPr="00EA43E2">
        <w:rPr>
          <w:rFonts w:cs="Times New Roman"/>
          <w:b/>
          <w:szCs w:val="24"/>
          <w:lang w:val="ru-RU"/>
        </w:rPr>
        <w:t>.год. су:</w:t>
      </w:r>
    </w:p>
    <w:p w14:paraId="4D0C2BC4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1.</w:t>
      </w:r>
      <w:r w:rsidRPr="00EA43E2">
        <w:rPr>
          <w:rFonts w:cs="Times New Roman"/>
          <w:b/>
          <w:szCs w:val="24"/>
          <w:lang w:val="ru-RU"/>
        </w:rPr>
        <w:t xml:space="preserve"> </w:t>
      </w:r>
      <w:r>
        <w:rPr>
          <w:rFonts w:cs="Times New Roman"/>
          <w:szCs w:val="24"/>
          <w:lang w:val="ru-RU"/>
        </w:rPr>
        <w:t>Снеж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П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вловић</w:t>
      </w:r>
      <w:r w:rsidRPr="00EA43E2">
        <w:rPr>
          <w:rFonts w:cs="Times New Roman"/>
          <w:szCs w:val="24"/>
          <w:lang w:val="ru-RU"/>
        </w:rPr>
        <w:t>,  директор школе</w:t>
      </w:r>
    </w:p>
    <w:p w14:paraId="66F7DA4A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2.</w:t>
      </w:r>
      <w:r>
        <w:rPr>
          <w:rFonts w:cs="Times New Roman"/>
          <w:szCs w:val="24"/>
          <w:lang w:val="ru-RU"/>
        </w:rPr>
        <w:t xml:space="preserve"> </w:t>
      </w:r>
      <w:r w:rsidRPr="00EA43E2">
        <w:rPr>
          <w:rFonts w:cs="Times New Roman"/>
          <w:szCs w:val="24"/>
          <w:lang w:val="ru-RU"/>
        </w:rPr>
        <w:t>Драгана Биједић,  педагог</w:t>
      </w:r>
    </w:p>
    <w:p w14:paraId="4D7E2BCA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3.</w:t>
      </w:r>
      <w:r>
        <w:rPr>
          <w:rFonts w:cs="Times New Roman"/>
          <w:szCs w:val="24"/>
          <w:lang w:val="ru-RU"/>
        </w:rPr>
        <w:t xml:space="preserve"> </w:t>
      </w:r>
      <w:r w:rsidRPr="00EA43E2">
        <w:rPr>
          <w:rFonts w:cs="Times New Roman"/>
          <w:szCs w:val="24"/>
          <w:lang w:val="ru-RU"/>
        </w:rPr>
        <w:t>Маја Јосифовић Спасојевић,  психолог</w:t>
      </w:r>
    </w:p>
    <w:p w14:paraId="7C62B53A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4.</w:t>
      </w:r>
      <w:r>
        <w:rPr>
          <w:rFonts w:cs="Times New Roman"/>
          <w:szCs w:val="24"/>
          <w:lang w:val="ru-RU"/>
        </w:rPr>
        <w:t xml:space="preserve"> Бој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М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лб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шић</w:t>
      </w:r>
      <w:r w:rsidRPr="00EA43E2">
        <w:rPr>
          <w:rFonts w:cs="Times New Roman"/>
          <w:szCs w:val="24"/>
          <w:lang w:val="ru-RU"/>
        </w:rPr>
        <w:t>, наставник математике, координатор Тима</w:t>
      </w:r>
    </w:p>
    <w:p w14:paraId="71CF71E5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5.</w:t>
      </w:r>
      <w:r>
        <w:rPr>
          <w:rFonts w:cs="Times New Roman"/>
          <w:szCs w:val="24"/>
          <w:lang w:val="ru-RU"/>
        </w:rPr>
        <w:t xml:space="preserve"> </w:t>
      </w:r>
      <w:r w:rsidRPr="00EA43E2">
        <w:rPr>
          <w:rFonts w:cs="Times New Roman"/>
          <w:szCs w:val="24"/>
        </w:rPr>
        <w:t>A</w:t>
      </w:r>
      <w:r w:rsidRPr="00EA43E2">
        <w:rPr>
          <w:rFonts w:cs="Times New Roman"/>
          <w:szCs w:val="24"/>
          <w:lang w:val="ru-RU"/>
        </w:rPr>
        <w:t>лександра Богићевић, координатор Тима за самовредновање</w:t>
      </w:r>
    </w:p>
    <w:p w14:paraId="3E5159E6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6.</w:t>
      </w:r>
      <w:r>
        <w:rPr>
          <w:rFonts w:cs="Times New Roman"/>
          <w:szCs w:val="24"/>
          <w:lang w:val="ru-RU"/>
        </w:rPr>
        <w:t xml:space="preserve"> Јелен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Потоцки, 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ст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вник енглеског језик</w:t>
      </w:r>
      <w:r w:rsidRPr="00EA43E2">
        <w:rPr>
          <w:rFonts w:cs="Times New Roman"/>
          <w:szCs w:val="24"/>
          <w:lang w:val="ru-RU"/>
        </w:rPr>
        <w:t>а, координатор Тима за међупредметне компетенције</w:t>
      </w:r>
    </w:p>
    <w:p w14:paraId="51F2A232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7.</w:t>
      </w:r>
      <w:r>
        <w:rPr>
          <w:rFonts w:cs="Times New Roman"/>
          <w:szCs w:val="24"/>
          <w:lang w:val="ru-RU"/>
        </w:rPr>
        <w:t xml:space="preserve"> </w:t>
      </w:r>
      <w:r w:rsidRPr="00EA43E2">
        <w:rPr>
          <w:rFonts w:cs="Times New Roman"/>
          <w:szCs w:val="24"/>
          <w:lang w:val="ru-RU"/>
        </w:rPr>
        <w:t xml:space="preserve">Драгица Пољак, библиотекар, координатор Тима за маркетинг                            </w:t>
      </w:r>
    </w:p>
    <w:p w14:paraId="6445499B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8.</w:t>
      </w:r>
      <w:r>
        <w:rPr>
          <w:rFonts w:cs="Times New Roman"/>
          <w:szCs w:val="24"/>
          <w:lang w:val="ru-RU"/>
        </w:rPr>
        <w:t xml:space="preserve"> </w:t>
      </w:r>
      <w:r w:rsidRPr="00EA43E2">
        <w:rPr>
          <w:rFonts w:cs="Times New Roman"/>
          <w:szCs w:val="24"/>
          <w:lang w:val="ru-RU"/>
        </w:rPr>
        <w:t xml:space="preserve">Милица Иносављевић Вучетић, наставник шпанског језика, координатор Тима за стручно усавршавање </w:t>
      </w:r>
    </w:p>
    <w:p w14:paraId="5125994C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9.</w:t>
      </w:r>
      <w:r>
        <w:rPr>
          <w:rFonts w:cs="Times New Roman"/>
          <w:szCs w:val="24"/>
          <w:lang w:val="ru-RU"/>
        </w:rPr>
        <w:t xml:space="preserve"> Светл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Циг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новић</w:t>
      </w:r>
      <w:r w:rsidRPr="00EA43E2">
        <w:rPr>
          <w:rFonts w:cs="Times New Roman"/>
          <w:szCs w:val="24"/>
          <w:lang w:val="ru-RU"/>
        </w:rPr>
        <w:t xml:space="preserve"> , наставник разредне наставе,  Актив учитеља</w:t>
      </w:r>
    </w:p>
    <w:p w14:paraId="2A76D838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 xml:space="preserve">Остали чланови биће уписани када се изаберу...(представници родитеља, локалне заједнице и ученичког парламента)                                       </w:t>
      </w:r>
    </w:p>
    <w:p w14:paraId="2C51AD7E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Задаци Тима за обезбеђивање квалитета и развој установе су:</w:t>
      </w:r>
    </w:p>
    <w:p w14:paraId="547989BF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lastRenderedPageBreak/>
        <w:t>* израђује пројекте који су у вези са обезбеђивањем квалитета и развојем школе.</w:t>
      </w:r>
    </w:p>
    <w:p w14:paraId="55A64F75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сарађује са органима школе и другим субјектима у школи и ван школе, ради испуњења задатака из своје надлежности.</w:t>
      </w:r>
    </w:p>
    <w:p w14:paraId="68432AFF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анализира резултате поступка самовредновања и на основу њих планира своје активности.</w:t>
      </w:r>
    </w:p>
    <w:p w14:paraId="73D55D4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анализира резултате екстерног вредновања установе и на основу њих израђује Акциони план за отклањање уочених недостатака.</w:t>
      </w:r>
    </w:p>
    <w:p w14:paraId="5B67D15E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реализује и контролише реализацију стручног усавршавања наставника и стручних сарадника</w:t>
      </w:r>
    </w:p>
    <w:p w14:paraId="38D7F112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прати примену закона, Статута школе и општих аката школе, чија је примена важна за обезбеђивање квалитета рада и развој установе.</w:t>
      </w:r>
    </w:p>
    <w:p w14:paraId="4F4804EC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учествује у изради аката који се односе на обезбеђивање квалитета рада и развој установе</w:t>
      </w:r>
    </w:p>
    <w:p w14:paraId="18F1B338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учествује у обезбеђивању услова за обезбеђивање квалитета рада и развој установе.</w:t>
      </w:r>
    </w:p>
    <w:p w14:paraId="0B752AE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даје сугестије у процесу стицања звања наставника и стручних сарадника</w:t>
      </w:r>
    </w:p>
    <w:p w14:paraId="28FAFB24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разматра припремљеност школе за наредну школску годину</w:t>
      </w:r>
    </w:p>
    <w:p w14:paraId="3F816227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сачињава извештај о свом раду, који је саставни део извештаја о реализацији Годишњег плана рада школе.</w:t>
      </w:r>
    </w:p>
    <w:p w14:paraId="619F5658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у ситуацији пандемије, прати епидмиолошку ситуацију и разматра  припремљеност школе за извођење наставе у ванредној ситуацији.</w:t>
      </w:r>
    </w:p>
    <w:p w14:paraId="38C0688D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</w:p>
    <w:p w14:paraId="4877C95B" w14:textId="77777777" w:rsidR="004A7E92" w:rsidRPr="00C7465D" w:rsidRDefault="004A7E92" w:rsidP="004A7E92">
      <w:pPr>
        <w:rPr>
          <w:rFonts w:cs="Times New Roman"/>
          <w:szCs w:val="24"/>
          <w:lang w:val="ru-RU"/>
        </w:rPr>
      </w:pPr>
      <w:r w:rsidRPr="00C7465D">
        <w:rPr>
          <w:rFonts w:cs="Times New Roman"/>
          <w:b/>
          <w:szCs w:val="24"/>
          <w:lang w:val="ru-RU"/>
        </w:rPr>
        <w:t>Планиране активности за школску 2025/2026.годину</w:t>
      </w:r>
    </w:p>
    <w:p w14:paraId="3674839F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  <w:r>
        <w:rPr>
          <w:rFonts w:cs="Times New Roman"/>
          <w:b/>
          <w:szCs w:val="24"/>
          <w:lang w:val="ru-RU"/>
        </w:rPr>
        <w:t>АВГУСТ 2025</w:t>
      </w:r>
      <w:r w:rsidRPr="00EA43E2">
        <w:rPr>
          <w:rFonts w:cs="Times New Roman"/>
          <w:b/>
          <w:szCs w:val="24"/>
          <w:lang w:val="ru-RU"/>
        </w:rPr>
        <w:t>.</w:t>
      </w:r>
      <w:r>
        <w:rPr>
          <w:rFonts w:cs="Times New Roman"/>
          <w:b/>
          <w:szCs w:val="24"/>
          <w:lang w:val="ru-RU"/>
        </w:rPr>
        <w:t xml:space="preserve"> </w:t>
      </w:r>
      <w:r w:rsidRPr="001A094E">
        <w:rPr>
          <w:rFonts w:cs="Times New Roman"/>
          <w:szCs w:val="24"/>
          <w:lang w:val="ru-RU"/>
        </w:rPr>
        <w:t>(седница</w:t>
      </w:r>
      <w:r>
        <w:rPr>
          <w:rFonts w:cs="Times New Roman"/>
          <w:szCs w:val="24"/>
          <w:lang w:val="ru-RU"/>
        </w:rPr>
        <w:t xml:space="preserve"> пред почет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к школске године)</w:t>
      </w:r>
    </w:p>
    <w:p w14:paraId="2EEA4341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*Разматрање припремљености школе за школску</w:t>
      </w:r>
      <w:r>
        <w:rPr>
          <w:rFonts w:cs="Times New Roman"/>
          <w:szCs w:val="24"/>
          <w:lang w:val="ru-RU"/>
        </w:rPr>
        <w:t xml:space="preserve"> 2025/26</w:t>
      </w:r>
      <w:r w:rsidRPr="00EA43E2">
        <w:rPr>
          <w:rFonts w:cs="Times New Roman"/>
          <w:szCs w:val="24"/>
          <w:lang w:val="ru-RU"/>
        </w:rPr>
        <w:t>.годину,  у погледу задовољавајућих хигијенских услова, стручности наставног кадра и техничке опремљености кабинета за наставу...</w:t>
      </w:r>
    </w:p>
    <w:p w14:paraId="6C22DBF1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lastRenderedPageBreak/>
        <w:t>*</w:t>
      </w:r>
      <w:r w:rsidRPr="00EA43E2">
        <w:rPr>
          <w:rFonts w:cs="Times New Roman"/>
          <w:szCs w:val="24"/>
          <w:lang w:val="ru-RU"/>
        </w:rPr>
        <w:t xml:space="preserve">Давање смерница и сугестија за Годишњи план рада школе за </w:t>
      </w:r>
      <w:r>
        <w:rPr>
          <w:rFonts w:cs="Times New Roman"/>
          <w:szCs w:val="24"/>
          <w:lang w:val="ru-RU"/>
        </w:rPr>
        <w:t>школску 2025/2026</w:t>
      </w:r>
      <w:r w:rsidRPr="00EA43E2">
        <w:rPr>
          <w:rFonts w:cs="Times New Roman"/>
          <w:szCs w:val="24"/>
          <w:lang w:val="ru-RU"/>
        </w:rPr>
        <w:t>.</w:t>
      </w:r>
    </w:p>
    <w:p w14:paraId="105CA9C2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 Упознавање наставника са новим и измењеним правилн</w:t>
      </w:r>
      <w:r>
        <w:rPr>
          <w:rFonts w:cs="Times New Roman"/>
          <w:szCs w:val="24"/>
          <w:lang w:val="ru-RU"/>
        </w:rPr>
        <w:t>ицима који важе од школске  2025/26</w:t>
      </w:r>
      <w:r w:rsidRPr="00EA43E2">
        <w:rPr>
          <w:rFonts w:cs="Times New Roman"/>
          <w:szCs w:val="24"/>
          <w:lang w:val="ru-RU"/>
        </w:rPr>
        <w:t>.године.</w:t>
      </w:r>
    </w:p>
    <w:p w14:paraId="4DE93F08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Формирање нових актива и тимова</w:t>
      </w:r>
    </w:p>
    <w:p w14:paraId="082401A8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*Разматрање актуелног питања продуженог боравка</w:t>
      </w:r>
    </w:p>
    <w:p w14:paraId="68604526" w14:textId="77777777" w:rsidR="004A7E92" w:rsidRPr="001A094E" w:rsidRDefault="004A7E92" w:rsidP="004A7E92">
      <w:pPr>
        <w:rPr>
          <w:rFonts w:cs="Times New Roman"/>
          <w:szCs w:val="24"/>
          <w:lang w:val="ru-RU"/>
        </w:rPr>
      </w:pPr>
      <w:r>
        <w:rPr>
          <w:rFonts w:cs="Times New Roman"/>
          <w:b/>
          <w:szCs w:val="24"/>
          <w:lang w:val="ru-RU"/>
        </w:rPr>
        <w:t xml:space="preserve">СЕПТЕМБАР </w:t>
      </w:r>
      <w:r>
        <w:rPr>
          <w:rFonts w:cs="Times New Roman"/>
          <w:szCs w:val="24"/>
          <w:lang w:val="ru-RU"/>
        </w:rPr>
        <w:t>(седниц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почетку школске године)</w:t>
      </w:r>
    </w:p>
    <w:p w14:paraId="5049A8B5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*</w:t>
      </w:r>
      <w:r w:rsidRPr="00EA43E2">
        <w:rPr>
          <w:rFonts w:cs="Times New Roman"/>
          <w:szCs w:val="24"/>
          <w:lang w:val="ru-RU"/>
        </w:rPr>
        <w:t>Усвајање</w:t>
      </w:r>
      <w:r>
        <w:rPr>
          <w:rFonts w:cs="Times New Roman"/>
          <w:szCs w:val="24"/>
          <w:lang w:val="ru-RU"/>
        </w:rPr>
        <w:t xml:space="preserve"> Плана рада Тима за школску 2025/2026</w:t>
      </w:r>
      <w:r w:rsidRPr="00EA43E2">
        <w:rPr>
          <w:rFonts w:cs="Times New Roman"/>
          <w:szCs w:val="24"/>
          <w:lang w:val="ru-RU"/>
        </w:rPr>
        <w:t xml:space="preserve">.годину </w:t>
      </w:r>
    </w:p>
    <w:p w14:paraId="34DA02CB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 xml:space="preserve">* Анализа извештаја Тима за самовредновање за </w:t>
      </w:r>
      <w:r>
        <w:rPr>
          <w:rFonts w:cs="Times New Roman"/>
          <w:szCs w:val="24"/>
          <w:lang w:val="ru-RU"/>
        </w:rPr>
        <w:t>школску 2024/2025</w:t>
      </w:r>
      <w:r w:rsidRPr="00EA43E2">
        <w:rPr>
          <w:rFonts w:cs="Times New Roman"/>
          <w:szCs w:val="24"/>
          <w:lang w:val="ru-RU"/>
        </w:rPr>
        <w:t>.годину...</w:t>
      </w:r>
    </w:p>
    <w:p w14:paraId="2AA9F3D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 xml:space="preserve">* Избор стандарда квалитета рада установе, који желимо да унапредимо у  школској </w:t>
      </w:r>
      <w:r>
        <w:rPr>
          <w:rFonts w:cs="Times New Roman"/>
          <w:szCs w:val="24"/>
          <w:lang w:val="ru-RU"/>
        </w:rPr>
        <w:t xml:space="preserve"> 2025/2026</w:t>
      </w:r>
      <w:r w:rsidRPr="00EA43E2">
        <w:rPr>
          <w:rFonts w:cs="Times New Roman"/>
          <w:szCs w:val="24"/>
          <w:lang w:val="ru-RU"/>
        </w:rPr>
        <w:t xml:space="preserve">.год. </w:t>
      </w:r>
    </w:p>
    <w:p w14:paraId="54FBA378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Праћење и анализа тренутног броја ученика са акцентом на број уписаних ученика у први разред</w:t>
      </w:r>
    </w:p>
    <w:p w14:paraId="54BB06D0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*Формирање базе глобалних и оперативних планова наставника</w:t>
      </w:r>
      <w:r>
        <w:rPr>
          <w:rFonts w:cs="Times New Roman"/>
          <w:szCs w:val="24"/>
          <w:lang w:val="ru-RU"/>
        </w:rPr>
        <w:t xml:space="preserve"> 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Гугл диску, укључујући и формир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не тимове</w:t>
      </w:r>
    </w:p>
    <w:p w14:paraId="260139B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 xml:space="preserve">* Планирање угледно/огледних часова у оквиру стручних актива (већа) </w:t>
      </w:r>
    </w:p>
    <w:p w14:paraId="180F3D3B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Осмислити систем за награђивање наставника који постигну изузетан успех на школским такмичењима или на неки други начин допринесу угледу школе..</w:t>
      </w:r>
    </w:p>
    <w:p w14:paraId="1BACB290" w14:textId="77777777" w:rsidR="004A7E92" w:rsidRPr="00EA43E2" w:rsidRDefault="004A7E92" w:rsidP="004A7E92">
      <w:pPr>
        <w:spacing w:after="0" w:line="266" w:lineRule="exact"/>
        <w:rPr>
          <w:rFonts w:cs="Times New Roman"/>
          <w:b/>
          <w:szCs w:val="24"/>
          <w:lang w:val="ru-RU"/>
        </w:rPr>
      </w:pPr>
    </w:p>
    <w:p w14:paraId="4B4B05A5" w14:textId="77777777" w:rsidR="004A7E92" w:rsidRPr="00EA43E2" w:rsidRDefault="004A7E92" w:rsidP="004A7E92">
      <w:pPr>
        <w:spacing w:after="0" w:line="266" w:lineRule="exact"/>
        <w:rPr>
          <w:rFonts w:cs="Times New Roman"/>
          <w:b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ОКТОБАР – НОВЕМБАР:</w:t>
      </w:r>
    </w:p>
    <w:p w14:paraId="182461C9" w14:textId="77777777" w:rsidR="004A7E92" w:rsidRPr="00EA43E2" w:rsidRDefault="004A7E92" w:rsidP="004A7E92">
      <w:pPr>
        <w:spacing w:after="0" w:line="266" w:lineRule="exact"/>
        <w:rPr>
          <w:rFonts w:cs="Times New Roman"/>
          <w:b/>
          <w:szCs w:val="24"/>
          <w:lang w:val="ru-RU"/>
        </w:rPr>
      </w:pPr>
    </w:p>
    <w:p w14:paraId="46C82380" w14:textId="77777777" w:rsidR="004A7E92" w:rsidRPr="00EA43E2" w:rsidRDefault="004A7E92" w:rsidP="004A7E92">
      <w:pPr>
        <w:spacing w:after="0" w:line="266" w:lineRule="exact"/>
        <w:rPr>
          <w:rFonts w:cs="Times New Roman"/>
          <w:color w:val="1F497D"/>
          <w:spacing w:val="-1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*</w:t>
      </w:r>
      <w:r w:rsidRPr="00EA43E2">
        <w:rPr>
          <w:rFonts w:cs="Times New Roman"/>
          <w:szCs w:val="24"/>
          <w:lang w:val="ru-RU"/>
        </w:rPr>
        <w:t xml:space="preserve">Разматрање, доношење и реализација </w:t>
      </w:r>
      <w:r w:rsidRPr="00EA43E2">
        <w:rPr>
          <w:rFonts w:cs="Times New Roman"/>
          <w:b/>
          <w:szCs w:val="24"/>
          <w:lang w:val="ru-RU"/>
        </w:rPr>
        <w:t>нових</w:t>
      </w:r>
      <w:r w:rsidRPr="00EA43E2">
        <w:rPr>
          <w:rFonts w:cs="Times New Roman"/>
          <w:szCs w:val="24"/>
          <w:lang w:val="ru-RU"/>
        </w:rPr>
        <w:t xml:space="preserve"> ИОП планова у оквиру Тима за инклузију</w:t>
      </w:r>
    </w:p>
    <w:p w14:paraId="0706CA48" w14:textId="77777777" w:rsidR="004A7E92" w:rsidRPr="00EA43E2" w:rsidRDefault="004A7E92" w:rsidP="004A7E92">
      <w:pPr>
        <w:spacing w:after="0" w:line="266" w:lineRule="exact"/>
        <w:rPr>
          <w:rFonts w:cs="Times New Roman"/>
          <w:color w:val="1F497D"/>
          <w:spacing w:val="-1"/>
          <w:szCs w:val="24"/>
          <w:lang w:val="ru-RU"/>
        </w:rPr>
      </w:pPr>
    </w:p>
    <w:p w14:paraId="2A8AEB66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*</w:t>
      </w:r>
      <w:r w:rsidRPr="00EA43E2">
        <w:rPr>
          <w:rFonts w:cs="Times New Roman"/>
          <w:szCs w:val="24"/>
          <w:lang w:val="ru-RU"/>
        </w:rPr>
        <w:t>Вредновање рада стручних органа, тела и тимова (увид у предате планове рада)</w:t>
      </w:r>
    </w:p>
    <w:p w14:paraId="2E756738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*</w:t>
      </w:r>
      <w:r w:rsidRPr="00EA43E2">
        <w:rPr>
          <w:rFonts w:cs="Times New Roman"/>
          <w:szCs w:val="24"/>
          <w:lang w:val="ru-RU"/>
        </w:rPr>
        <w:t>Израда  Акционог плана активности за отклањање недостатака или дела недостатака, наведених у извештају Тима за самовредновање.</w:t>
      </w:r>
    </w:p>
    <w:p w14:paraId="6905ADE7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Праћење реализације школског програма</w:t>
      </w:r>
    </w:p>
    <w:p w14:paraId="19ED599A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*Анализа успеха ученика на иницијалном тесту, по предметима</w:t>
      </w:r>
    </w:p>
    <w:p w14:paraId="419324E3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</w:p>
    <w:p w14:paraId="44FAFE4B" w14:textId="77777777" w:rsidR="004A7E92" w:rsidRPr="001A094E" w:rsidRDefault="004A7E92" w:rsidP="004A7E92">
      <w:pPr>
        <w:rPr>
          <w:rFonts w:cs="Times New Roman"/>
          <w:szCs w:val="24"/>
          <w:lang w:val="sr-Cyrl-RS"/>
        </w:rPr>
      </w:pPr>
      <w:r w:rsidRPr="001A094E">
        <w:rPr>
          <w:rFonts w:cs="Times New Roman"/>
          <w:b/>
          <w:szCs w:val="24"/>
          <w:lang w:val="ru-RU"/>
        </w:rPr>
        <w:t xml:space="preserve">ДЕЦЕМБАР </w:t>
      </w:r>
      <w:r>
        <w:rPr>
          <w:rFonts w:cs="Times New Roman"/>
          <w:szCs w:val="24"/>
          <w:lang w:val="sr-Cyrl-RS"/>
        </w:rPr>
        <w:t>(седниц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кр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ју првог полугодишт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)</w:t>
      </w:r>
    </w:p>
    <w:p w14:paraId="6BFA5750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*</w:t>
      </w:r>
      <w:r w:rsidRPr="00EA43E2">
        <w:rPr>
          <w:rFonts w:cs="Times New Roman"/>
          <w:szCs w:val="24"/>
        </w:rPr>
        <w:t>A</w:t>
      </w:r>
      <w:r w:rsidRPr="00EA43E2">
        <w:rPr>
          <w:rFonts w:cs="Times New Roman"/>
          <w:szCs w:val="24"/>
          <w:lang w:val="ru-RU"/>
        </w:rPr>
        <w:t>нализа најновијих промена прописа, чија је примена важна за обезбеђивање квалитета и развој школе..</w:t>
      </w:r>
      <w:r w:rsidRPr="00EA43E2">
        <w:rPr>
          <w:rFonts w:cs="Times New Roman"/>
          <w:b/>
          <w:szCs w:val="24"/>
          <w:lang w:val="ru-RU"/>
        </w:rPr>
        <w:t xml:space="preserve"> </w:t>
      </w:r>
    </w:p>
    <w:p w14:paraId="7DF4909E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*</w:t>
      </w:r>
      <w:r w:rsidRPr="00EA43E2">
        <w:rPr>
          <w:rFonts w:cs="Times New Roman"/>
          <w:szCs w:val="24"/>
          <w:lang w:val="ru-RU"/>
        </w:rPr>
        <w:t>Анализа рада  Тимова и  Стручних актива у првом полугодишту.</w:t>
      </w:r>
    </w:p>
    <w:p w14:paraId="2A5D07A5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 xml:space="preserve">* Анализа реализације наставе </w:t>
      </w:r>
      <w:r>
        <w:rPr>
          <w:rFonts w:cs="Times New Roman"/>
          <w:szCs w:val="24"/>
          <w:lang w:val="ru-RU"/>
        </w:rPr>
        <w:t>у току првог полугодишта шк.2025/2026</w:t>
      </w:r>
      <w:r w:rsidRPr="00EA43E2">
        <w:rPr>
          <w:rFonts w:cs="Times New Roman"/>
          <w:szCs w:val="24"/>
          <w:lang w:val="ru-RU"/>
        </w:rPr>
        <w:t>.год.</w:t>
      </w:r>
    </w:p>
    <w:p w14:paraId="4DFAFD5D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*Анализа извештаја о обављеној редовној посети часовима</w:t>
      </w:r>
    </w:p>
    <w:p w14:paraId="30D6AA02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*Анализа остварености ИОПа</w:t>
      </w:r>
    </w:p>
    <w:p w14:paraId="3644E4AC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*Анализа стручног усавршавања наставника и стручних сарадника</w:t>
      </w:r>
    </w:p>
    <w:p w14:paraId="0C055B13" w14:textId="77777777" w:rsidR="004A7E92" w:rsidRPr="00EA43E2" w:rsidRDefault="004A7E92" w:rsidP="004A7E92">
      <w:pPr>
        <w:rPr>
          <w:rFonts w:cs="Times New Roman"/>
          <w:szCs w:val="24"/>
        </w:rPr>
      </w:pPr>
      <w:r w:rsidRPr="00EA43E2">
        <w:rPr>
          <w:rFonts w:cs="Times New Roman"/>
          <w:szCs w:val="24"/>
        </w:rPr>
        <w:t>*Разматрање остварености стандарда квалитета установе</w:t>
      </w:r>
    </w:p>
    <w:p w14:paraId="4483B168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Сагледавање услова за почетак рада у другом полугодишту.</w:t>
      </w:r>
    </w:p>
    <w:p w14:paraId="0B39C3E4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</w:p>
    <w:p w14:paraId="421CC4E4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ФЕБРУАР – АПРИЛ:</w:t>
      </w:r>
    </w:p>
    <w:p w14:paraId="64BA281B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*Презентације и радионице</w:t>
      </w:r>
      <w:r w:rsidRPr="00EA43E2">
        <w:rPr>
          <w:rFonts w:cs="Times New Roman"/>
          <w:szCs w:val="24"/>
          <w:lang w:val="ru-RU"/>
        </w:rPr>
        <w:t xml:space="preserve"> за наставнике на тему:</w:t>
      </w:r>
    </w:p>
    <w:p w14:paraId="54A1865F" w14:textId="77777777" w:rsidR="004A7E92" w:rsidRPr="003A5907" w:rsidRDefault="004A7E92" w:rsidP="004A7E92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Вешт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чк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интелигенциј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у обр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зов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њу, упозн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в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ње с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 моделим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и 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л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тим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вешт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чке интелигенције, </w:t>
      </w:r>
      <w:r>
        <w:rPr>
          <w:rFonts w:cs="Times New Roman"/>
          <w:szCs w:val="24"/>
        </w:rPr>
        <w:t>Ch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</w:rPr>
        <w:t>tGPT</w:t>
      </w:r>
      <w:r w:rsidRPr="003A5907">
        <w:rPr>
          <w:rFonts w:cs="Times New Roman"/>
          <w:szCs w:val="24"/>
          <w:lang w:val="ru-RU"/>
        </w:rPr>
        <w:t>…</w:t>
      </w:r>
    </w:p>
    <w:p w14:paraId="53ACE04C" w14:textId="77777777" w:rsidR="004A7E92" w:rsidRPr="0005719F" w:rsidRDefault="004A7E92" w:rsidP="004A7E92">
      <w:pPr>
        <w:rPr>
          <w:rFonts w:cs="Times New Roman"/>
          <w:szCs w:val="24"/>
          <w:lang w:val="ru-RU"/>
        </w:rPr>
      </w:pPr>
      <w:r w:rsidRPr="0005719F">
        <w:rPr>
          <w:rFonts w:cs="Times New Roman"/>
          <w:szCs w:val="24"/>
          <w:lang w:val="ru-RU"/>
        </w:rPr>
        <w:t>*е</w:t>
      </w:r>
      <w:r w:rsidRPr="00EA43E2">
        <w:rPr>
          <w:rFonts w:cs="Times New Roman"/>
          <w:szCs w:val="24"/>
        </w:rPr>
        <w:t>Twinning</w:t>
      </w:r>
      <w:r w:rsidRPr="0005719F">
        <w:rPr>
          <w:rFonts w:cs="Times New Roman"/>
          <w:szCs w:val="24"/>
          <w:lang w:val="ru-RU"/>
        </w:rPr>
        <w:t xml:space="preserve"> у настави </w:t>
      </w:r>
    </w:p>
    <w:p w14:paraId="2A25B221" w14:textId="77777777" w:rsidR="004A7E92" w:rsidRPr="0005719F" w:rsidRDefault="004A7E92" w:rsidP="004A7E92">
      <w:pPr>
        <w:rPr>
          <w:rFonts w:cs="Times New Roman"/>
          <w:b/>
          <w:szCs w:val="24"/>
          <w:lang w:val="ru-RU"/>
        </w:rPr>
      </w:pPr>
    </w:p>
    <w:p w14:paraId="032F72C2" w14:textId="77777777" w:rsidR="004A7E92" w:rsidRPr="0005719F" w:rsidRDefault="004A7E92" w:rsidP="004A7E92">
      <w:pPr>
        <w:rPr>
          <w:rFonts w:cs="Times New Roman"/>
          <w:b/>
          <w:szCs w:val="24"/>
          <w:lang w:val="ru-RU"/>
        </w:rPr>
      </w:pPr>
      <w:r w:rsidRPr="0005719F">
        <w:rPr>
          <w:rFonts w:cs="Times New Roman"/>
          <w:b/>
          <w:szCs w:val="24"/>
          <w:lang w:val="ru-RU"/>
        </w:rPr>
        <w:t>МАЈ:</w:t>
      </w:r>
    </w:p>
    <w:p w14:paraId="4AABC6F2" w14:textId="13B49DD5" w:rsidR="004A7E92" w:rsidRPr="00C52ABC" w:rsidRDefault="004A7E92" w:rsidP="00C52ABC">
      <w:pPr>
        <w:rPr>
          <w:rFonts w:cs="Times New Roman"/>
          <w:szCs w:val="24"/>
          <w:lang w:val="ru-RU"/>
        </w:rPr>
      </w:pPr>
      <w:r w:rsidRPr="0005719F">
        <w:rPr>
          <w:rFonts w:cs="Times New Roman"/>
          <w:b/>
          <w:szCs w:val="24"/>
          <w:lang w:val="ru-RU"/>
        </w:rPr>
        <w:t xml:space="preserve"> </w:t>
      </w:r>
      <w:r w:rsidRPr="00EA43E2">
        <w:rPr>
          <w:rFonts w:cs="Times New Roman"/>
          <w:b/>
          <w:szCs w:val="24"/>
          <w:lang w:val="ru-RU"/>
        </w:rPr>
        <w:t>*</w:t>
      </w:r>
      <w:r w:rsidRPr="00EA43E2">
        <w:rPr>
          <w:rFonts w:cs="Times New Roman"/>
          <w:szCs w:val="24"/>
          <w:lang w:val="ru-RU"/>
        </w:rPr>
        <w:t>Реализација пројекта у који су укључени локална заједница и родитељи.</w:t>
      </w:r>
    </w:p>
    <w:p w14:paraId="3AFBFF8B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</w:p>
    <w:p w14:paraId="70873D54" w14:textId="77777777" w:rsidR="004A7E92" w:rsidRPr="001A094E" w:rsidRDefault="004A7E92" w:rsidP="004A7E92">
      <w:pPr>
        <w:rPr>
          <w:rFonts w:cs="Times New Roman"/>
          <w:szCs w:val="24"/>
          <w:lang w:val="sr-Cyrl-RS"/>
        </w:rPr>
      </w:pPr>
      <w:r w:rsidRPr="001A094E">
        <w:rPr>
          <w:rFonts w:cs="Times New Roman"/>
          <w:b/>
          <w:szCs w:val="24"/>
          <w:lang w:val="ru-RU"/>
        </w:rPr>
        <w:t xml:space="preserve">ЈУН </w:t>
      </w:r>
      <w:r>
        <w:rPr>
          <w:rFonts w:cs="Times New Roman"/>
          <w:szCs w:val="24"/>
          <w:lang w:val="sr-Cyrl-RS"/>
        </w:rPr>
        <w:t>(седниц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кр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ју школске године)</w:t>
      </w:r>
    </w:p>
    <w:p w14:paraId="0F48A47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*</w:t>
      </w:r>
      <w:r w:rsidRPr="00EA43E2">
        <w:rPr>
          <w:rFonts w:cs="Times New Roman"/>
          <w:szCs w:val="24"/>
          <w:lang w:val="ru-RU"/>
        </w:rPr>
        <w:t>Анализа постигнућа ученика у току наставне</w:t>
      </w:r>
      <w:r>
        <w:rPr>
          <w:rFonts w:cs="Times New Roman"/>
          <w:szCs w:val="24"/>
          <w:lang w:val="ru-RU"/>
        </w:rPr>
        <w:t xml:space="preserve"> 2025/2026</w:t>
      </w:r>
      <w:r w:rsidRPr="00EA43E2">
        <w:rPr>
          <w:rFonts w:cs="Times New Roman"/>
          <w:szCs w:val="24"/>
          <w:lang w:val="ru-RU"/>
        </w:rPr>
        <w:t>.године.</w:t>
      </w:r>
    </w:p>
    <w:p w14:paraId="70D976AA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Анализа реализације наставе</w:t>
      </w:r>
    </w:p>
    <w:p w14:paraId="61AA3C0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*Анализа успеха на такмичењима</w:t>
      </w:r>
    </w:p>
    <w:p w14:paraId="5ACD1A6D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lastRenderedPageBreak/>
        <w:t>*Анализа извештаја о обављеној редовној посети часовима</w:t>
      </w:r>
    </w:p>
    <w:p w14:paraId="097BB18D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Разматрање стручног усавршавања наставника и могућност стицања звања</w:t>
      </w:r>
    </w:p>
    <w:p w14:paraId="69571B8D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*Анализа планираних и остварених облика стручног усавршавања на основу извештаја Тима за стручно усавршавање</w:t>
      </w:r>
    </w:p>
    <w:p w14:paraId="4DC8EC4E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*Анализа завршног испита</w:t>
      </w:r>
    </w:p>
    <w:p w14:paraId="301E3E62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Изв</w:t>
      </w:r>
      <w:r>
        <w:rPr>
          <w:rFonts w:cs="Times New Roman"/>
          <w:szCs w:val="24"/>
          <w:lang w:val="ru-RU"/>
        </w:rPr>
        <w:t>ештај о раду Тима за шк.2025</w:t>
      </w:r>
      <w:r w:rsidRPr="00EA43E2">
        <w:rPr>
          <w:rFonts w:cs="Times New Roman"/>
          <w:szCs w:val="24"/>
          <w:lang w:val="ru-RU"/>
        </w:rPr>
        <w:t>/</w:t>
      </w:r>
      <w:r>
        <w:rPr>
          <w:rFonts w:cs="Times New Roman"/>
          <w:szCs w:val="24"/>
          <w:lang w:val="ru-RU"/>
        </w:rPr>
        <w:t>2026</w:t>
      </w:r>
      <w:r w:rsidRPr="00EA43E2">
        <w:rPr>
          <w:rFonts w:cs="Times New Roman"/>
          <w:szCs w:val="24"/>
          <w:lang w:val="ru-RU"/>
        </w:rPr>
        <w:t>.годину</w:t>
      </w:r>
    </w:p>
    <w:p w14:paraId="134C0B79" w14:textId="77777777" w:rsidR="004A7E92" w:rsidRPr="001A094E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АВГУСТ</w:t>
      </w:r>
      <w:r>
        <w:rPr>
          <w:rFonts w:cs="Times New Roman"/>
          <w:b/>
          <w:szCs w:val="24"/>
          <w:lang w:val="ru-RU"/>
        </w:rPr>
        <w:t xml:space="preserve">  2026. </w:t>
      </w:r>
      <w:r>
        <w:rPr>
          <w:rFonts w:cs="Times New Roman"/>
          <w:szCs w:val="24"/>
          <w:lang w:val="ru-RU"/>
        </w:rPr>
        <w:t>(седниц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пред почет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к школске године)</w:t>
      </w:r>
    </w:p>
    <w:p w14:paraId="6760DA9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*</w:t>
      </w:r>
      <w:r w:rsidRPr="00EA43E2">
        <w:rPr>
          <w:rFonts w:cs="Times New Roman"/>
          <w:szCs w:val="24"/>
          <w:lang w:val="ru-RU"/>
        </w:rPr>
        <w:t>Давање смерница и сугестија за Годишњи план</w:t>
      </w:r>
      <w:r>
        <w:rPr>
          <w:rFonts w:cs="Times New Roman"/>
          <w:szCs w:val="24"/>
          <w:lang w:val="ru-RU"/>
        </w:rPr>
        <w:t xml:space="preserve"> рада школе за школску 2026/2027</w:t>
      </w:r>
      <w:r w:rsidRPr="00EA43E2">
        <w:rPr>
          <w:rFonts w:cs="Times New Roman"/>
          <w:szCs w:val="24"/>
          <w:lang w:val="ru-RU"/>
        </w:rPr>
        <w:t>.</w:t>
      </w:r>
    </w:p>
    <w:p w14:paraId="09AE2D65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Разматрање припремљености школе за наредну школску годину...</w:t>
      </w:r>
    </w:p>
    <w:p w14:paraId="7A10360F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 Анализа записника, извештаја и планова стручних  актива и тимова.</w:t>
      </w:r>
    </w:p>
    <w:p w14:paraId="5AF6CA65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*Формирање нових тимова, актива и већа..</w:t>
      </w:r>
    </w:p>
    <w:p w14:paraId="48BF62BA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</w:p>
    <w:p w14:paraId="713B51D5" w14:textId="77777777" w:rsidR="004A7E92" w:rsidRPr="00EA43E2" w:rsidRDefault="004A7E92" w:rsidP="004A7E92">
      <w:pPr>
        <w:rPr>
          <w:rFonts w:cs="Times New Roman"/>
          <w:b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Активности које Тим реализују током читаве школске године:</w:t>
      </w:r>
    </w:p>
    <w:p w14:paraId="0BBF5789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1.Праћење развоја компетенција наставника и стручних сарадника</w:t>
      </w:r>
    </w:p>
    <w:p w14:paraId="468DDFB0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2.Упознавање са прописима важним за обезбеђивање квалитета и развој установе и прећење њихове примене</w:t>
      </w:r>
    </w:p>
    <w:p w14:paraId="4BCB304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3.Вредновање рада наставника</w:t>
      </w:r>
    </w:p>
    <w:p w14:paraId="4D076590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4.Праћење и аплицирање на конкурсе, пројекте и истраживања у функцији унапређења образовно-васпитног рада...</w:t>
      </w:r>
    </w:p>
    <w:p w14:paraId="2FD01C61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5.Праћење динамике оцењивања у предметној и разредној настави у складу са Правилником о формативном и сумативном оцењивању у основној школи...</w:t>
      </w:r>
    </w:p>
    <w:p w14:paraId="5DDD91A0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6.Праћење реализације годишњег плана рада</w:t>
      </w:r>
    </w:p>
    <w:p w14:paraId="18287F8B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 xml:space="preserve">Тим за обезбеђивање квалитета и развој установе сарађује са директором, стручном службом, Тимом за развојно планирање, Тимом за маркетинг, Тимом за међупредметне компетеније, Тимом за самовредновање установе, Тимом за стручно усавршавање, Тимом за инклузивно образовање и са осталим тимовима, ради што </w:t>
      </w:r>
      <w:r w:rsidRPr="00EA43E2">
        <w:rPr>
          <w:rFonts w:cs="Times New Roman"/>
          <w:szCs w:val="24"/>
          <w:lang w:val="ru-RU"/>
        </w:rPr>
        <w:lastRenderedPageBreak/>
        <w:t>боље информисаности, уочавања проблема, брзине израде акционог плана одређених мера...Сви координатори наведених тимова су стални чланови Тима за квалитет.</w:t>
      </w:r>
    </w:p>
    <w:p w14:paraId="64B1B7DC" w14:textId="77777777" w:rsidR="004A7E92" w:rsidRPr="001A094E" w:rsidRDefault="004A7E92" w:rsidP="004A7E92">
      <w:pPr>
        <w:rPr>
          <w:rFonts w:cs="Times New Roman"/>
          <w:b/>
          <w:szCs w:val="24"/>
          <w:lang w:val="ru-RU"/>
        </w:rPr>
      </w:pPr>
      <w:r>
        <w:rPr>
          <w:rFonts w:cs="Times New Roman"/>
          <w:b/>
          <w:szCs w:val="24"/>
          <w:lang w:val="ru-RU"/>
        </w:rPr>
        <w:t>У шк.2025/26</w:t>
      </w:r>
      <w:r w:rsidRPr="00EA43E2">
        <w:rPr>
          <w:rFonts w:cs="Times New Roman"/>
          <w:b/>
          <w:szCs w:val="24"/>
          <w:lang w:val="ru-RU"/>
        </w:rPr>
        <w:t>.години  Тим ће, у сарадњи са наведеним тимовима,  усмерити активности на повећању угледа школе, промоцији постигнућа ученика и наставнка, промоцији продуженог боравка, спречавању и делимичном смањењу осипања ученика, повећању компетенција наставника за успешнији васпитно-образовни рад</w:t>
      </w:r>
      <w:r>
        <w:rPr>
          <w:rFonts w:cs="Times New Roman"/>
          <w:b/>
          <w:szCs w:val="24"/>
          <w:lang w:val="ru-RU"/>
        </w:rPr>
        <w:t xml:space="preserve">, </w:t>
      </w:r>
      <w:r w:rsidRPr="001A094E">
        <w:rPr>
          <w:rFonts w:cs="Times New Roman"/>
          <w:b/>
          <w:szCs w:val="24"/>
          <w:lang w:val="ru-RU"/>
        </w:rPr>
        <w:t>у области заштите менталног здравља ученика, али и упознава</w:t>
      </w:r>
      <w:r>
        <w:rPr>
          <w:rFonts w:cs="Times New Roman"/>
          <w:b/>
          <w:szCs w:val="24"/>
          <w:lang w:val="ru-RU"/>
        </w:rPr>
        <w:t>њ</w:t>
      </w:r>
      <w:r w:rsidRPr="001A094E">
        <w:rPr>
          <w:rFonts w:cs="Times New Roman"/>
          <w:b/>
          <w:szCs w:val="24"/>
          <w:lang w:val="ru-RU"/>
        </w:rPr>
        <w:t>а са вештачком интелигенцијом и њеној примени у организацији наставе…</w:t>
      </w:r>
    </w:p>
    <w:p w14:paraId="10E74DE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b/>
          <w:szCs w:val="24"/>
          <w:lang w:val="ru-RU"/>
        </w:rPr>
        <w:t>Нарочита, константна пажња биће посвећена безбедности ученика, развијању толеранције, емпатије, другарства међу ученицима, као и сарадњи са здравственим установама и  установама за бригу о деци, као  и унапређивању подршке у процесу учења</w:t>
      </w:r>
      <w:r w:rsidRPr="00EA43E2">
        <w:rPr>
          <w:rFonts w:cs="Times New Roman"/>
          <w:szCs w:val="24"/>
          <w:lang w:val="ru-RU"/>
        </w:rPr>
        <w:t>.</w:t>
      </w:r>
    </w:p>
    <w:p w14:paraId="14A3C493" w14:textId="7777777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Планиране активности Тима, могу се током године допуњавати или мењати у складу са новонасталим околностима.</w:t>
      </w:r>
    </w:p>
    <w:p w14:paraId="69B8FD56" w14:textId="77777777" w:rsidR="004A7E9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>Носиоци планираних активности су чланови Тима и  сви запослени, свако у свом домену деловања.</w:t>
      </w:r>
    </w:p>
    <w:p w14:paraId="4D652547" w14:textId="1317A8AF" w:rsidR="004A7E92" w:rsidRPr="00EA43E2" w:rsidRDefault="004A7E92" w:rsidP="00C52ABC">
      <w:pPr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Седнице Тим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одрж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в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ју се у ре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лном окружењу или онл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јн, у з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висности од р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сположивог времен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чл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нов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Тим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, који су уједно координ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тори одеђених тимов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, 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понек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д и чл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нови још понеког тим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…</w:t>
      </w:r>
    </w:p>
    <w:p w14:paraId="3C53F959" w14:textId="54CFA4F7" w:rsidR="004A7E92" w:rsidRPr="00EA43E2" w:rsidRDefault="004A7E92" w:rsidP="004A7E92">
      <w:pPr>
        <w:rPr>
          <w:rFonts w:cs="Times New Roman"/>
          <w:szCs w:val="24"/>
          <w:lang w:val="ru-RU"/>
        </w:rPr>
      </w:pPr>
      <w:r w:rsidRPr="00EA43E2">
        <w:rPr>
          <w:rFonts w:cs="Times New Roman"/>
          <w:szCs w:val="24"/>
          <w:lang w:val="ru-RU"/>
        </w:rPr>
        <w:t xml:space="preserve">С.Митровица                                                                            </w:t>
      </w:r>
      <w:r w:rsidRPr="00EA43E2">
        <w:rPr>
          <w:rFonts w:cs="Times New Roman"/>
          <w:b/>
          <w:szCs w:val="24"/>
          <w:lang w:val="ru-RU"/>
        </w:rPr>
        <w:t xml:space="preserve">Координатор Тима: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9918CF" w14:textId="77777777" w:rsidR="004A7E92" w:rsidRDefault="004A7E92" w:rsidP="004A7E92">
      <w:pPr>
        <w:rPr>
          <w:rFonts w:cs="Times New Roman"/>
          <w:szCs w:val="24"/>
        </w:rPr>
      </w:pPr>
      <w:r>
        <w:rPr>
          <w:rFonts w:cs="Times New Roman"/>
          <w:szCs w:val="24"/>
          <w:lang w:val="ru-RU"/>
        </w:rPr>
        <w:t>1</w:t>
      </w:r>
      <w:r w:rsidRPr="00EA43E2">
        <w:rPr>
          <w:rFonts w:cs="Times New Roman"/>
          <w:szCs w:val="24"/>
          <w:lang w:val="ru-RU"/>
        </w:rPr>
        <w:t>.сеп</w:t>
      </w:r>
      <w:r>
        <w:rPr>
          <w:rFonts w:cs="Times New Roman"/>
          <w:szCs w:val="24"/>
          <w:lang w:val="ru-RU"/>
        </w:rPr>
        <w:t>тембар 2025</w:t>
      </w:r>
      <w:r w:rsidRPr="00EA43E2">
        <w:rPr>
          <w:rFonts w:cs="Times New Roman"/>
          <w:szCs w:val="24"/>
          <w:lang w:val="ru-RU"/>
        </w:rPr>
        <w:t xml:space="preserve">.                                                                             </w:t>
      </w:r>
      <w:r>
        <w:rPr>
          <w:rFonts w:cs="Times New Roman"/>
          <w:szCs w:val="24"/>
          <w:lang w:val="sr-Cyrl-RS"/>
        </w:rPr>
        <w:t>Бој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н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 xml:space="preserve"> М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лб</w:t>
      </w:r>
      <w:r w:rsidRPr="00EA43E2">
        <w:rPr>
          <w:rFonts w:cs="Times New Roman"/>
          <w:szCs w:val="24"/>
          <w:lang w:val="ru-RU"/>
        </w:rPr>
        <w:t>а</w:t>
      </w:r>
      <w:r>
        <w:rPr>
          <w:rFonts w:cs="Times New Roman"/>
          <w:szCs w:val="24"/>
          <w:lang w:val="ru-RU"/>
        </w:rPr>
        <w:t>шић</w:t>
      </w:r>
      <w:r w:rsidRPr="00EA43E2">
        <w:rPr>
          <w:rFonts w:cs="Times New Roman"/>
          <w:szCs w:val="24"/>
        </w:rPr>
        <w:t xml:space="preserve">    </w:t>
      </w:r>
    </w:p>
    <w:p w14:paraId="6FE1ADDB" w14:textId="67E00B19" w:rsidR="004A7E92" w:rsidRDefault="004A7E92" w:rsidP="004A7E92">
      <w:pPr>
        <w:ind w:firstLine="0"/>
        <w:rPr>
          <w:rFonts w:cs="Times New Roman"/>
          <w:szCs w:val="24"/>
        </w:rPr>
      </w:pPr>
    </w:p>
    <w:p w14:paraId="1916BAB1" w14:textId="1804CE67" w:rsidR="00C863F3" w:rsidRDefault="00C863F3" w:rsidP="004A7E92">
      <w:pPr>
        <w:ind w:firstLine="0"/>
        <w:rPr>
          <w:rFonts w:cs="Times New Roman"/>
          <w:szCs w:val="24"/>
        </w:rPr>
      </w:pPr>
    </w:p>
    <w:p w14:paraId="0B6EFE71" w14:textId="77777777" w:rsidR="00C863F3" w:rsidRDefault="00C863F3" w:rsidP="004A7E92">
      <w:pPr>
        <w:ind w:firstLine="0"/>
        <w:rPr>
          <w:rFonts w:cs="Times New Roman"/>
          <w:szCs w:val="24"/>
        </w:rPr>
      </w:pPr>
    </w:p>
    <w:p w14:paraId="0F31EAC5" w14:textId="7EA02477" w:rsidR="001A5863" w:rsidRDefault="001A5863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sr-Cyrl-RS"/>
        </w:rPr>
      </w:pPr>
      <w:bookmarkStart w:id="37" w:name="_Toc212533014"/>
      <w:r w:rsidRPr="00C14873">
        <w:rPr>
          <w:rFonts w:ascii="Times New Roman" w:hAnsi="Times New Roman"/>
        </w:rPr>
        <w:t>План рада Тима</w:t>
      </w:r>
      <w:r w:rsidRPr="00C14873">
        <w:rPr>
          <w:rFonts w:ascii="Times New Roman" w:hAnsi="Times New Roman"/>
          <w:lang w:val="sr-Cyrl-RS"/>
        </w:rPr>
        <w:t xml:space="preserve"> за за развој међупредметних  компетенција</w:t>
      </w:r>
      <w:r w:rsidRPr="00C14873">
        <w:rPr>
          <w:rFonts w:ascii="Times New Roman" w:hAnsi="Times New Roman"/>
        </w:rPr>
        <w:t xml:space="preserve"> </w:t>
      </w:r>
      <w:r w:rsidRPr="00C14873">
        <w:rPr>
          <w:rFonts w:ascii="Times New Roman" w:hAnsi="Times New Roman"/>
          <w:lang w:val="sr-Cyrl-RS"/>
        </w:rPr>
        <w:t>и предузетништво</w:t>
      </w:r>
      <w:bookmarkEnd w:id="37"/>
    </w:p>
    <w:p w14:paraId="60A3EE74" w14:textId="77777777" w:rsidR="008518A5" w:rsidRPr="008518A5" w:rsidRDefault="008518A5" w:rsidP="008518A5">
      <w:pPr>
        <w:rPr>
          <w:lang w:val="sr-Cyrl-RS"/>
        </w:rPr>
      </w:pPr>
    </w:p>
    <w:p w14:paraId="0BB3BF80" w14:textId="77777777" w:rsidR="001A5863" w:rsidRPr="00A351DD" w:rsidRDefault="001A5863" w:rsidP="001A5863">
      <w:pPr>
        <w:rPr>
          <w:rFonts w:cs="Times New Roman"/>
          <w:szCs w:val="24"/>
        </w:rPr>
      </w:pPr>
      <w:r w:rsidRPr="00A351DD">
        <w:rPr>
          <w:rFonts w:cs="Times New Roman"/>
          <w:szCs w:val="24"/>
        </w:rPr>
        <w:t>Чланови Тима за развој међупредметних компетенција су:</w:t>
      </w:r>
    </w:p>
    <w:p w14:paraId="09C655C3" w14:textId="77777777" w:rsidR="001A5863" w:rsidRPr="00A351DD" w:rsidRDefault="001A5863" w:rsidP="00B319E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351DD">
        <w:rPr>
          <w:rFonts w:ascii="Times New Roman" w:hAnsi="Times New Roman"/>
          <w:sz w:val="24"/>
          <w:szCs w:val="24"/>
          <w:lang w:val="sr-Cyrl-RS"/>
        </w:rPr>
        <w:lastRenderedPageBreak/>
        <w:t>Јелена Потоцки</w:t>
      </w:r>
      <w:r w:rsidRPr="00A351DD">
        <w:rPr>
          <w:rFonts w:ascii="Times New Roman" w:hAnsi="Times New Roman"/>
          <w:sz w:val="24"/>
          <w:szCs w:val="24"/>
        </w:rPr>
        <w:t>-</w:t>
      </w:r>
      <w:r w:rsidRPr="00A351DD">
        <w:rPr>
          <w:rFonts w:ascii="Times New Roman" w:hAnsi="Times New Roman"/>
          <w:sz w:val="24"/>
          <w:szCs w:val="24"/>
          <w:lang w:val="sr-Cyrl-RS"/>
        </w:rPr>
        <w:t xml:space="preserve"> координатор</w:t>
      </w:r>
    </w:p>
    <w:p w14:paraId="18D4DF87" w14:textId="77777777" w:rsidR="001A5863" w:rsidRPr="00A351DD" w:rsidRDefault="001A5863" w:rsidP="00B319E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351DD">
        <w:rPr>
          <w:rFonts w:ascii="Times New Roman" w:hAnsi="Times New Roman"/>
          <w:sz w:val="24"/>
          <w:szCs w:val="24"/>
          <w:lang w:val="sr-Cyrl-RS"/>
        </w:rPr>
        <w:t>Наташа Илић</w:t>
      </w:r>
    </w:p>
    <w:p w14:paraId="398FEEAC" w14:textId="77777777" w:rsidR="001A5863" w:rsidRPr="00A351DD" w:rsidRDefault="001A5863" w:rsidP="00B319E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351DD">
        <w:rPr>
          <w:rFonts w:ascii="Times New Roman" w:hAnsi="Times New Roman"/>
          <w:sz w:val="24"/>
          <w:szCs w:val="24"/>
          <w:lang w:val="sr-Cyrl-RS"/>
        </w:rPr>
        <w:t>Бранислава Танкосић</w:t>
      </w:r>
    </w:p>
    <w:p w14:paraId="61C411E7" w14:textId="77777777" w:rsidR="001A5863" w:rsidRPr="00A351DD" w:rsidRDefault="001A5863" w:rsidP="00B319E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351DD">
        <w:rPr>
          <w:rFonts w:ascii="Times New Roman" w:hAnsi="Times New Roman"/>
          <w:sz w:val="24"/>
          <w:szCs w:val="24"/>
          <w:lang w:val="sr-Cyrl-RS"/>
        </w:rPr>
        <w:t>Биљана Петровић</w:t>
      </w:r>
    </w:p>
    <w:p w14:paraId="39EFA775" w14:textId="77777777" w:rsidR="001A5863" w:rsidRPr="00A351DD" w:rsidRDefault="001A5863" w:rsidP="00B319E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351DD">
        <w:rPr>
          <w:rFonts w:ascii="Times New Roman" w:hAnsi="Times New Roman"/>
          <w:sz w:val="24"/>
          <w:szCs w:val="24"/>
          <w:lang w:val="sr-Cyrl-RS"/>
        </w:rPr>
        <w:t>Милица Иносављевић Вучетић</w:t>
      </w:r>
    </w:p>
    <w:p w14:paraId="39F7F37E" w14:textId="77777777" w:rsidR="001A5863" w:rsidRPr="00A351DD" w:rsidRDefault="001A5863" w:rsidP="00B319E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351DD">
        <w:rPr>
          <w:rFonts w:ascii="Times New Roman" w:hAnsi="Times New Roman"/>
          <w:sz w:val="24"/>
          <w:szCs w:val="24"/>
          <w:lang w:val="sr-Cyrl-RS"/>
        </w:rPr>
        <w:t>Сандра Лукач</w:t>
      </w:r>
    </w:p>
    <w:p w14:paraId="78450741" w14:textId="77777777" w:rsidR="001A5863" w:rsidRPr="00A351DD" w:rsidRDefault="001A5863" w:rsidP="00B319E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351DD">
        <w:rPr>
          <w:rFonts w:ascii="Times New Roman" w:hAnsi="Times New Roman"/>
          <w:sz w:val="24"/>
          <w:szCs w:val="24"/>
          <w:lang w:val="sr-Cyrl-RS"/>
        </w:rPr>
        <w:t>Даница Вејновић</w:t>
      </w:r>
    </w:p>
    <w:p w14:paraId="0B344AB1" w14:textId="77777777" w:rsidR="001A5863" w:rsidRPr="00A351DD" w:rsidRDefault="001A5863" w:rsidP="00B319E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351DD">
        <w:rPr>
          <w:rFonts w:ascii="Times New Roman" w:hAnsi="Times New Roman"/>
          <w:sz w:val="24"/>
          <w:szCs w:val="24"/>
          <w:lang w:val="sr-Cyrl-RS"/>
        </w:rPr>
        <w:t>Милица Џамбић</w:t>
      </w:r>
    </w:p>
    <w:p w14:paraId="7022285D" w14:textId="77777777" w:rsidR="001A5863" w:rsidRPr="00A351DD" w:rsidRDefault="001A5863" w:rsidP="00B319E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A351DD">
        <w:rPr>
          <w:rFonts w:ascii="Times New Roman" w:hAnsi="Times New Roman"/>
          <w:sz w:val="24"/>
          <w:szCs w:val="24"/>
          <w:lang w:val="sr-Cyrl-RS"/>
        </w:rPr>
        <w:t>Драган Ћириловић</w:t>
      </w:r>
    </w:p>
    <w:p w14:paraId="69735D3C" w14:textId="77777777" w:rsidR="001A5863" w:rsidRDefault="001A5863" w:rsidP="001A5863">
      <w:pPr>
        <w:ind w:firstLine="360"/>
        <w:rPr>
          <w:rFonts w:cs="Times New Roman"/>
          <w:szCs w:val="24"/>
          <w:lang w:val="sr-Cyrl-RS"/>
        </w:rPr>
      </w:pPr>
    </w:p>
    <w:p w14:paraId="09CCC4E8" w14:textId="77777777" w:rsidR="001A5863" w:rsidRPr="00774A82" w:rsidRDefault="001A5863" w:rsidP="001A5863">
      <w:pPr>
        <w:ind w:firstLine="360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Међупредметне компетенције су комбинација интегрисаних знања, вештина и ставова који су потребни свакој особи за лично испуњење и развој, друштвено укључивање и запошљавање- ПРИПРЕМА ЗА ЖИВОТ.</w:t>
      </w:r>
    </w:p>
    <w:p w14:paraId="0FAAA04C" w14:textId="77777777" w:rsidR="001A5863" w:rsidRPr="00774A82" w:rsidRDefault="001A5863" w:rsidP="001A5863">
      <w:pPr>
        <w:pStyle w:val="LO-normal"/>
        <w:ind w:firstLine="360"/>
        <w:jc w:val="both"/>
        <w:rPr>
          <w:color w:val="auto"/>
        </w:rPr>
      </w:pPr>
      <w:r w:rsidRPr="00774A82">
        <w:rPr>
          <w:color w:val="auto"/>
        </w:rPr>
        <w:t>Опште међупредметне компетенције заснивају се на кључним компетенцијама, развијају се кроз наставу свих предмета, примењиве су у различитим ситуацијама и    неопходне су свим ученицима за лично остварење и развој.</w:t>
      </w:r>
      <w:r>
        <w:rPr>
          <w:color w:val="auto"/>
        </w:rPr>
        <w:t xml:space="preserve"> </w:t>
      </w:r>
      <w:r w:rsidRPr="00774A82">
        <w:rPr>
          <w:color w:val="auto"/>
        </w:rPr>
        <w:t>Оне чине основу за укључивање у друштвене токове и основу за целоживотно учење.</w:t>
      </w:r>
    </w:p>
    <w:p w14:paraId="1FD436F0" w14:textId="77777777" w:rsidR="001A5863" w:rsidRPr="00774A82" w:rsidRDefault="001A5863" w:rsidP="001A5863">
      <w:pPr>
        <w:pStyle w:val="LO-normal"/>
        <w:jc w:val="both"/>
        <w:rPr>
          <w:color w:val="auto"/>
        </w:rPr>
      </w:pPr>
    </w:p>
    <w:p w14:paraId="2B4C58ED" w14:textId="77777777" w:rsidR="001A5863" w:rsidRPr="00774A82" w:rsidRDefault="001A5863" w:rsidP="001A5863">
      <w:pPr>
        <w:pStyle w:val="LO-normal"/>
        <w:ind w:firstLine="360"/>
        <w:jc w:val="both"/>
        <w:rPr>
          <w:color w:val="auto"/>
        </w:rPr>
      </w:pPr>
      <w:r w:rsidRPr="00774A82">
        <w:rPr>
          <w:color w:val="auto"/>
        </w:rPr>
        <w:t>Циљ оријентације ка општим међупредметним компетенцијама и кључним компетенцијама је динамичније и ангажованије комбиновање знања, вештина и ставова значајних за различите реалне контексте који захтевају њихову функционалну примену.</w:t>
      </w:r>
      <w:r w:rsidRPr="00774A82">
        <w:rPr>
          <w:color w:val="auto"/>
          <w:lang w:val="sr-Cyrl-RS"/>
        </w:rPr>
        <w:t xml:space="preserve"> </w:t>
      </w:r>
      <w:r w:rsidRPr="00774A82">
        <w:rPr>
          <w:color w:val="auto"/>
        </w:rPr>
        <w:t>То се постиже сарадњом и координацијом активности више наставника, тј. предмета и иновирањем начина рада на часу.</w:t>
      </w:r>
      <w:r>
        <w:rPr>
          <w:color w:val="auto"/>
        </w:rPr>
        <w:t xml:space="preserve"> </w:t>
      </w:r>
      <w:r w:rsidRPr="00774A82">
        <w:rPr>
          <w:color w:val="auto"/>
        </w:rPr>
        <w:t>Међупредметне компетенције представљају корак више у разумавању градива и примени наученог, а одговорност за њихово развијање носе сви наставници и школски предмети.</w:t>
      </w:r>
      <w:r w:rsidRPr="00774A82">
        <w:rPr>
          <w:color w:val="auto"/>
          <w:lang w:val="sr-Cyrl-RS"/>
        </w:rPr>
        <w:t xml:space="preserve"> </w:t>
      </w:r>
      <w:r w:rsidRPr="00774A82">
        <w:rPr>
          <w:color w:val="auto"/>
        </w:rPr>
        <w:t>Због тога развијање општих и међупредметних компетенција захтева заједничко планирање на нивоу школских тимова, примену интерактивних и активних облика учења, и већу аутономију школе и наставника у реализацији образовних исхода.</w:t>
      </w:r>
    </w:p>
    <w:p w14:paraId="2AFC375E" w14:textId="77777777" w:rsidR="001A5863" w:rsidRPr="00774A82" w:rsidRDefault="001A5863" w:rsidP="001A5863">
      <w:pPr>
        <w:pStyle w:val="LO-normal"/>
        <w:jc w:val="both"/>
        <w:rPr>
          <w:color w:val="auto"/>
        </w:rPr>
      </w:pPr>
    </w:p>
    <w:p w14:paraId="28E4DEA0" w14:textId="77777777" w:rsidR="001A5863" w:rsidRPr="00774A82" w:rsidRDefault="001A5863" w:rsidP="001A5863">
      <w:pPr>
        <w:pStyle w:val="LO-normal"/>
        <w:ind w:firstLine="360"/>
        <w:jc w:val="both"/>
        <w:rPr>
          <w:color w:val="auto"/>
        </w:rPr>
      </w:pPr>
      <w:r w:rsidRPr="00774A82">
        <w:rPr>
          <w:color w:val="auto"/>
        </w:rPr>
        <w:t>Питање компетенција у образовању представља веома важну тему, и на глобалном и на националном нивоу.</w:t>
      </w:r>
      <w:r w:rsidRPr="00774A82">
        <w:rPr>
          <w:color w:val="auto"/>
          <w:lang w:val="sr-Cyrl-RS"/>
        </w:rPr>
        <w:t xml:space="preserve"> </w:t>
      </w:r>
      <w:r w:rsidRPr="00774A82">
        <w:rPr>
          <w:color w:val="auto"/>
        </w:rPr>
        <w:t>Разлог томе је у карактеристикама савременог друштва које од појединаца очекује висок ниво знања, способност решавања проблема, смисао за сарадњу и рад у тиму и одговоран однос према себи, другима и околини.</w:t>
      </w:r>
    </w:p>
    <w:p w14:paraId="6F3D72EB" w14:textId="77777777" w:rsidR="001A5863" w:rsidRPr="00774A82" w:rsidRDefault="001A5863" w:rsidP="001A5863">
      <w:pPr>
        <w:pStyle w:val="LO-normal"/>
        <w:jc w:val="both"/>
        <w:rPr>
          <w:color w:val="auto"/>
        </w:rPr>
      </w:pPr>
    </w:p>
    <w:p w14:paraId="236E9690" w14:textId="77777777" w:rsidR="001A5863" w:rsidRPr="00774A82" w:rsidRDefault="001A5863" w:rsidP="001A5863">
      <w:pPr>
        <w:pStyle w:val="LO-normal"/>
        <w:jc w:val="both"/>
        <w:rPr>
          <w:color w:val="auto"/>
        </w:rPr>
      </w:pPr>
    </w:p>
    <w:p w14:paraId="6492C915" w14:textId="77777777" w:rsidR="001A5863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b/>
          <w:bCs/>
          <w:szCs w:val="24"/>
        </w:rPr>
        <w:t xml:space="preserve">Опште међупредметне компетенције </w:t>
      </w:r>
      <w:r w:rsidRPr="00774A82">
        <w:rPr>
          <w:rFonts w:cs="Times New Roman"/>
          <w:szCs w:val="24"/>
        </w:rPr>
        <w:t>за крај обавезног</w:t>
      </w:r>
      <w:r>
        <w:rPr>
          <w:rFonts w:cs="Times New Roman"/>
          <w:szCs w:val="24"/>
          <w:lang w:val="sr-Cyrl-RS"/>
        </w:rPr>
        <w:t xml:space="preserve"> </w:t>
      </w:r>
      <w:r w:rsidRPr="00774A82">
        <w:rPr>
          <w:rFonts w:cs="Times New Roman"/>
          <w:szCs w:val="24"/>
        </w:rPr>
        <w:t>основног образовања и васпитања у Републици Србији су:</w:t>
      </w:r>
    </w:p>
    <w:p w14:paraId="6E39225D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20E82DAB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062CB18C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1. К О М П Е Т Е Н Ц И Ј А</w:t>
      </w:r>
      <w:r>
        <w:rPr>
          <w:rFonts w:cs="Times New Roman"/>
          <w:b/>
          <w:bCs/>
          <w:szCs w:val="24"/>
          <w:lang w:val="sr-Cyrl-RS"/>
        </w:rPr>
        <w:t xml:space="preserve"> </w:t>
      </w:r>
      <w:r w:rsidRPr="00774A82">
        <w:rPr>
          <w:rFonts w:cs="Times New Roman"/>
          <w:b/>
          <w:bCs/>
          <w:szCs w:val="24"/>
        </w:rPr>
        <w:t>З А</w:t>
      </w:r>
      <w:r>
        <w:rPr>
          <w:rFonts w:cs="Times New Roman"/>
          <w:b/>
          <w:bCs/>
          <w:szCs w:val="24"/>
          <w:lang w:val="sr-Cyrl-RS"/>
        </w:rPr>
        <w:t xml:space="preserve"> </w:t>
      </w:r>
      <w:r w:rsidRPr="00774A82">
        <w:rPr>
          <w:rFonts w:cs="Times New Roman"/>
          <w:b/>
          <w:bCs/>
          <w:szCs w:val="24"/>
        </w:rPr>
        <w:t xml:space="preserve">У Ч Е Њ Е </w:t>
      </w:r>
    </w:p>
    <w:p w14:paraId="7BA3F2B7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КОМПЕТЕНЦИЈА ЗА ЦЕЛОЖИВОТНО УЧЕЊЕ</w:t>
      </w:r>
    </w:p>
    <w:p w14:paraId="5BA352C9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23ABD00C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Ученик уочава структуру градива тј.активно одваја битно од небитног</w:t>
      </w:r>
    </w:p>
    <w:p w14:paraId="11592CD6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Ефикасно користи различите методе учења</w:t>
      </w:r>
    </w:p>
    <w:p w14:paraId="2519C45E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lastRenderedPageBreak/>
        <w:t>Разликује чињенице од ставова, веровања и мишљења</w:t>
      </w:r>
    </w:p>
    <w:p w14:paraId="688F0D95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Уме да процени степен у ком је овладао градивом</w:t>
      </w:r>
    </w:p>
    <w:p w14:paraId="5308F940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Ослањајући се на претходна знања и искуства, ученик је у стању да организује учење,</w:t>
      </w:r>
    </w:p>
    <w:p w14:paraId="1A4EEA36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самостално или у групи, на ефикасан начин и у складу са сопственим потребама.</w:t>
      </w:r>
    </w:p>
    <w:p w14:paraId="607BEAEA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Ученик је свестан начина на који учи и расположивих ресурса за учење (књиге, интернет,</w:t>
      </w:r>
    </w:p>
    <w:p w14:paraId="0CEFEFEC" w14:textId="77777777" w:rsidR="001A5863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друге особе итд.), мотивисан је да учи, може да управља процесом учења и превазилази тешкоће са којима се суочава током учења</w:t>
      </w:r>
    </w:p>
    <w:p w14:paraId="6BD3ED33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3C3FADC5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71FA3C4D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2.</w:t>
      </w:r>
      <w:bookmarkStart w:id="38" w:name="_Hlk144671118"/>
      <w:r w:rsidRPr="00774A82">
        <w:rPr>
          <w:rFonts w:cs="Times New Roman"/>
          <w:b/>
          <w:bCs/>
          <w:szCs w:val="24"/>
        </w:rPr>
        <w:t>ОДГОВОРНО УЧЕШЋЕ У ДЕМОГРАФСКОМ ДРУШТВУ</w:t>
      </w:r>
    </w:p>
    <w:p w14:paraId="27E838BB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984AEE">
        <w:rPr>
          <w:rFonts w:cs="Times New Roman"/>
          <w:szCs w:val="24"/>
          <w:lang w:val="sr-Cyrl-RS"/>
        </w:rPr>
        <w:t>ВЕШТИНА ЗА ЖИВОТ У ДЕМОКРАТСКОМ ДРУШТВУ</w:t>
      </w:r>
    </w:p>
    <w:bookmarkEnd w:id="38"/>
    <w:p w14:paraId="12D520FF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155F9FEB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Активно учествује у животу школе</w:t>
      </w:r>
    </w:p>
    <w:p w14:paraId="1086C694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Поштује разлике</w:t>
      </w:r>
    </w:p>
    <w:p w14:paraId="1D7CC4D4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Познаје др. културе и традиције</w:t>
      </w:r>
    </w:p>
    <w:p w14:paraId="5697C12C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Развија толеранцију</w:t>
      </w:r>
    </w:p>
    <w:p w14:paraId="16DA8BC1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Активно, компетентно и критички учествује у ДД</w:t>
      </w:r>
    </w:p>
    <w:p w14:paraId="59302BA0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28068207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1CB70569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3. ЕСТЕТИЧКА КОМПЕТЕНЦИЈА</w:t>
      </w:r>
    </w:p>
    <w:p w14:paraId="34574FD5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149E6B2F" w14:textId="77777777" w:rsidR="001A5863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Подразумева прихватање важности креативности и естетских вредности у читавом низу медија и у свим уметностима</w:t>
      </w:r>
    </w:p>
    <w:p w14:paraId="1C82A485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5AEE4FDE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037AD16B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4. КОМУНИКАЦИЈА</w:t>
      </w:r>
    </w:p>
    <w:p w14:paraId="19C09A37" w14:textId="77777777" w:rsidR="001A5863" w:rsidRDefault="001A5863" w:rsidP="001A5863">
      <w:pPr>
        <w:spacing w:after="0" w:line="240" w:lineRule="auto"/>
        <w:rPr>
          <w:rFonts w:cs="Times New Roman"/>
          <w:szCs w:val="24"/>
          <w:lang w:val="sr-Cyrl-RS"/>
        </w:rPr>
      </w:pPr>
      <w:r w:rsidRPr="00984AEE">
        <w:rPr>
          <w:rFonts w:cs="Times New Roman"/>
          <w:szCs w:val="24"/>
          <w:lang w:val="sr-Cyrl-RS"/>
        </w:rPr>
        <w:t>ВЕШТИНА КОМУНИКАЦИЈЕ</w:t>
      </w:r>
    </w:p>
    <w:p w14:paraId="0CE8E722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5DF7AAD6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Познавање: Усмене и писане комуникације,</w:t>
      </w:r>
    </w:p>
    <w:p w14:paraId="0161C962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Комуникације путем интернета и телефона;</w:t>
      </w:r>
    </w:p>
    <w:p w14:paraId="1F776ED3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Уме јасно да искаже одређени садржај (усмено и писано);</w:t>
      </w:r>
    </w:p>
    <w:p w14:paraId="43E34D4D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Уважава саговорника;</w:t>
      </w:r>
    </w:p>
    <w:p w14:paraId="02194E3E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Изражава своје ставове и мишљења, осећања и вредности на позитиван и аргументован</w:t>
      </w:r>
    </w:p>
    <w:p w14:paraId="1FDB526E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начину;</w:t>
      </w:r>
    </w:p>
    <w:p w14:paraId="3BF5F864" w14:textId="77777777" w:rsidR="001A5863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Негује културу дијалога.</w:t>
      </w:r>
    </w:p>
    <w:p w14:paraId="6646E82C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4945C3A4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146F3463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5. ОДГОВОРАН ОДНОС ПРЕМА ОКОЛИНИ</w:t>
      </w:r>
    </w:p>
    <w:p w14:paraId="09396A39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ЕКОЛОШКА КОМПЕТЕНЦИЈА</w:t>
      </w:r>
    </w:p>
    <w:p w14:paraId="7AACBF48" w14:textId="77777777" w:rsidR="001A5863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Подразумева разумевање и спремност за ангажовање у заштити природе и природних ресурса</w:t>
      </w:r>
    </w:p>
    <w:p w14:paraId="50331E4C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541E2E3D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24E0B1D4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6. ОДГОВОРАН ОДНОС ПРЕМА ЗДРАВЉУ</w:t>
      </w:r>
    </w:p>
    <w:p w14:paraId="5B12D96C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БРИГА ЗА ЗДРАВЉЕ</w:t>
      </w:r>
    </w:p>
    <w:p w14:paraId="7D2BE20B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178BA9B9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lastRenderedPageBreak/>
        <w:t xml:space="preserve">Подразумева: Правилну исхрану, </w:t>
      </w:r>
    </w:p>
    <w:p w14:paraId="63FADD12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Заразне болести и њихову превенцију</w:t>
      </w:r>
    </w:p>
    <w:p w14:paraId="29FFE497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Правилну употребу лекова</w:t>
      </w:r>
    </w:p>
    <w:p w14:paraId="58F141A8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Пружање прве помоћи</w:t>
      </w:r>
    </w:p>
    <w:p w14:paraId="3A70AAD7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Бављење спортом</w:t>
      </w:r>
    </w:p>
    <w:p w14:paraId="0F56C7A9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Превенцију од болести зависности</w:t>
      </w:r>
    </w:p>
    <w:p w14:paraId="0F3651CC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31ECC9D0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64070E12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7. ПРЕДУЗИМЉИВОСТ И ОРИЈЕНТАЦИЈА ПРЕМА ПРЕДУЗЕТНИШТВУ</w:t>
      </w:r>
    </w:p>
    <w:p w14:paraId="7DB3BCC0" w14:textId="77777777" w:rsidR="001A5863" w:rsidRPr="00576F67" w:rsidRDefault="001A5863" w:rsidP="001A5863">
      <w:pPr>
        <w:spacing w:after="0" w:line="240" w:lineRule="auto"/>
        <w:rPr>
          <w:rFonts w:cs="Times New Roman"/>
          <w:szCs w:val="24"/>
          <w:lang w:val="sr-Cyrl-RS"/>
        </w:rPr>
      </w:pPr>
      <w:r w:rsidRPr="00774A82">
        <w:rPr>
          <w:rFonts w:cs="Times New Roman"/>
          <w:szCs w:val="24"/>
        </w:rPr>
        <w:t xml:space="preserve">ПРЕДУЗЕТНИЧКА КОМПЕТЕНЦИЈА </w:t>
      </w:r>
    </w:p>
    <w:p w14:paraId="735D0762" w14:textId="77777777" w:rsidR="001A5863" w:rsidRDefault="001A5863" w:rsidP="001A5863">
      <w:pPr>
        <w:spacing w:after="0" w:line="240" w:lineRule="auto"/>
        <w:rPr>
          <w:rFonts w:cs="Times New Roman"/>
          <w:szCs w:val="24"/>
          <w:lang w:val="sr-Cyrl-RS"/>
        </w:rPr>
      </w:pPr>
    </w:p>
    <w:p w14:paraId="52F141B2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Ученик показује иницијативу у упознавању са карактеристикама тржишта рада</w:t>
      </w:r>
    </w:p>
    <w:p w14:paraId="0C7236B0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Има развијене вештине тражења посла</w:t>
      </w:r>
    </w:p>
    <w:p w14:paraId="14A8BC6E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Уме да идентификује и адекватно представи своје вештине и способности</w:t>
      </w:r>
    </w:p>
    <w:p w14:paraId="28518E2C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Има способност представљања адекватних и реалних циљева</w:t>
      </w:r>
    </w:p>
    <w:p w14:paraId="5BC7E907" w14:textId="77777777" w:rsidR="001A5863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1F43907B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7E0A777A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8. РАД СА ПОДАЦИМА И ИНФОРМАЦИЈА</w:t>
      </w:r>
    </w:p>
    <w:p w14:paraId="72967762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116ED261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Зна да је за разумевање догађаја и доношење исправних одлука потребно имати и поуздане податке</w:t>
      </w:r>
    </w:p>
    <w:p w14:paraId="63899CBE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Уме да процењује поузданост података и препозна могуће узроке грешке</w:t>
      </w:r>
    </w:p>
    <w:p w14:paraId="314F0622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Користи табеларни и графички приказ података и уме да их чита и тумачи</w:t>
      </w:r>
    </w:p>
    <w:p w14:paraId="3FAB096A" w14:textId="77777777" w:rsidR="001A5863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Користи информационе технологије за чување</w:t>
      </w:r>
      <w:r w:rsidRPr="00774A82">
        <w:rPr>
          <w:rFonts w:cs="Times New Roman"/>
          <w:szCs w:val="24"/>
          <w:lang w:val="sr-Cyrl-RS"/>
        </w:rPr>
        <w:t xml:space="preserve">, </w:t>
      </w:r>
      <w:r w:rsidRPr="00774A82">
        <w:rPr>
          <w:rFonts w:cs="Times New Roman"/>
          <w:szCs w:val="24"/>
        </w:rPr>
        <w:t>презентацију и основну обраду података</w:t>
      </w:r>
    </w:p>
    <w:p w14:paraId="1F94F0CA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2FE64196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2F6EE6EB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9. РЕШАВАЊЕ ПРОБЛЕМА</w:t>
      </w:r>
    </w:p>
    <w:p w14:paraId="4C9D8D87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534B4ACF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Ученик: испитује проблемску ситуацију</w:t>
      </w:r>
    </w:p>
    <w:p w14:paraId="0A81CE14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Проналази могућа решења</w:t>
      </w:r>
    </w:p>
    <w:p w14:paraId="30CB97CE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Упоређује различита могућа решења</w:t>
      </w:r>
    </w:p>
    <w:p w14:paraId="0D8B78B4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Примењује изабрано решење и прати његову примену</w:t>
      </w:r>
    </w:p>
    <w:p w14:paraId="3AA25414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Вреднује примену датог решења и идентификује добре и слабе стране</w:t>
      </w:r>
    </w:p>
    <w:p w14:paraId="00805012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Ученик је у стању да препозна, разуме и реши проблемске ситуације у којима решење није</w:t>
      </w:r>
    </w:p>
    <w:p w14:paraId="558C7CFB" w14:textId="77777777" w:rsidR="001A5863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видљиво на први поглед, користећи знања и вештине стечене из различитих предмета.</w:t>
      </w:r>
    </w:p>
    <w:p w14:paraId="09A39D1A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64CEAD4F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67DB98BF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10.ВЕШТИНА САРАДЊЕ</w:t>
      </w:r>
    </w:p>
    <w:p w14:paraId="6E7FCA8D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378A6408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Конструктивно, аргументовано и креативно доприноси раду групе</w:t>
      </w:r>
    </w:p>
    <w:p w14:paraId="532C5475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Доприноси постизању договора о раду заједничког рада</w:t>
      </w:r>
    </w:p>
    <w:p w14:paraId="66B0E644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Активно слуша и поставља релевантна питања</w:t>
      </w:r>
    </w:p>
    <w:p w14:paraId="2B7EAFC6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Ангажује се у реализацији преузетих обавеза у оквиру групе</w:t>
      </w:r>
    </w:p>
    <w:p w14:paraId="3629F614" w14:textId="77777777" w:rsidR="001A5863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02D22B1F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53CCED2C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  <w:r w:rsidRPr="00774A82">
        <w:rPr>
          <w:rFonts w:cs="Times New Roman"/>
          <w:b/>
          <w:bCs/>
          <w:szCs w:val="24"/>
        </w:rPr>
        <w:t>11. ДИГИТАЛНА КОМПЕТЕНЦИЈА</w:t>
      </w:r>
    </w:p>
    <w:p w14:paraId="77B39191" w14:textId="77777777" w:rsidR="001A5863" w:rsidRPr="00774A82" w:rsidRDefault="001A5863" w:rsidP="001A5863">
      <w:pPr>
        <w:spacing w:after="0" w:line="240" w:lineRule="auto"/>
        <w:rPr>
          <w:rFonts w:cs="Times New Roman"/>
          <w:b/>
          <w:bCs/>
          <w:szCs w:val="24"/>
        </w:rPr>
      </w:pPr>
    </w:p>
    <w:p w14:paraId="3EE45DB0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Подразумева сигурну и критичку употребу електронских медија на послу, у слободном времену и комуницирање</w:t>
      </w:r>
    </w:p>
    <w:p w14:paraId="59EB0612" w14:textId="77777777" w:rsidR="001A5863" w:rsidRPr="00774A82" w:rsidRDefault="001A5863" w:rsidP="001A5863">
      <w:pPr>
        <w:spacing w:after="0" w:line="240" w:lineRule="auto"/>
        <w:rPr>
          <w:rFonts w:cs="Times New Roman"/>
          <w:szCs w:val="24"/>
        </w:rPr>
      </w:pPr>
    </w:p>
    <w:p w14:paraId="2854D847" w14:textId="77777777" w:rsidR="001A5863" w:rsidRDefault="001A5863" w:rsidP="001A5863">
      <w:pPr>
        <w:spacing w:after="0" w:line="240" w:lineRule="auto"/>
        <w:rPr>
          <w:rFonts w:cs="Times New Roman"/>
          <w:szCs w:val="24"/>
          <w:lang w:val="sr-Cyrl-RS"/>
        </w:rPr>
      </w:pPr>
    </w:p>
    <w:p w14:paraId="59F9D94F" w14:textId="77777777" w:rsidR="001A5863" w:rsidRPr="00774A82" w:rsidRDefault="001A5863" w:rsidP="001A5863">
      <w:pPr>
        <w:spacing w:after="0" w:line="240" w:lineRule="auto"/>
        <w:ind w:firstLine="360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t>На првом састанку тима, који је одржан крајем августа, предложен је и прихваћен план рада за нову школску годину.</w:t>
      </w:r>
      <w:r w:rsidRPr="00774A82">
        <w:rPr>
          <w:rFonts w:cs="Times New Roman"/>
          <w:szCs w:val="24"/>
          <w:lang w:val="sr-Cyrl-RS"/>
        </w:rPr>
        <w:t xml:space="preserve"> </w:t>
      </w:r>
      <w:r w:rsidRPr="00774A82">
        <w:rPr>
          <w:rFonts w:cs="Times New Roman"/>
          <w:szCs w:val="24"/>
        </w:rPr>
        <w:t>Закључено је да су међупредметне компетенције корак више у разумевању градива и примени наученог и да одговорност за њихово развијање носе сви наставници.</w:t>
      </w:r>
      <w:r w:rsidRPr="00774A82">
        <w:rPr>
          <w:rFonts w:cs="Times New Roman"/>
          <w:szCs w:val="24"/>
          <w:lang w:val="sr-Cyrl-RS"/>
        </w:rPr>
        <w:t xml:space="preserve"> </w:t>
      </w:r>
      <w:r w:rsidRPr="00774A82">
        <w:rPr>
          <w:rFonts w:cs="Times New Roman"/>
          <w:szCs w:val="24"/>
        </w:rPr>
        <w:t>Због тога развијање општих и међупредметних компетенција захтева заједничко планирање на нивоу школских тимова и примену интерактивних и активних облика учења.</w:t>
      </w:r>
    </w:p>
    <w:p w14:paraId="61128A68" w14:textId="77777777" w:rsidR="001A5863" w:rsidRPr="007209B0" w:rsidRDefault="001A5863" w:rsidP="001A5863">
      <w:pPr>
        <w:spacing w:after="0" w:line="240" w:lineRule="auto"/>
        <w:ind w:firstLine="360"/>
        <w:rPr>
          <w:rFonts w:cs="Times New Roman"/>
          <w:b/>
          <w:bCs/>
          <w:szCs w:val="24"/>
          <w:lang w:val="sr-Cyrl-RS"/>
        </w:rPr>
      </w:pPr>
      <w:r w:rsidRPr="007209B0">
        <w:rPr>
          <w:rFonts w:cs="Times New Roman"/>
          <w:szCs w:val="24"/>
        </w:rPr>
        <w:t>Одлучено је да ће ове школске године посебно бити наглашена компетенција</w:t>
      </w:r>
      <w:r w:rsidRPr="007209B0">
        <w:rPr>
          <w:rFonts w:cs="Times New Roman"/>
          <w:szCs w:val="24"/>
          <w:lang w:val="sr-Cyrl-RS"/>
        </w:rPr>
        <w:t xml:space="preserve"> </w:t>
      </w:r>
      <w:r w:rsidRPr="007209B0">
        <w:rPr>
          <w:rFonts w:cs="Times New Roman"/>
          <w:b/>
          <w:bCs/>
          <w:szCs w:val="24"/>
        </w:rPr>
        <w:t>ОДГОВОРНО УЧЕШЋЕ У ДЕМОГРАФСКОМ ДРУШТВУ</w:t>
      </w:r>
      <w:r w:rsidRPr="007209B0">
        <w:rPr>
          <w:rFonts w:cs="Times New Roman"/>
          <w:b/>
          <w:bCs/>
          <w:szCs w:val="24"/>
          <w:lang w:val="sr-Cyrl-RS"/>
        </w:rPr>
        <w:t>.</w:t>
      </w:r>
    </w:p>
    <w:p w14:paraId="1F54A867" w14:textId="77777777" w:rsidR="001A5863" w:rsidRPr="007209B0" w:rsidRDefault="001A5863" w:rsidP="001A5863">
      <w:pPr>
        <w:spacing w:after="0" w:line="240" w:lineRule="auto"/>
        <w:rPr>
          <w:rFonts w:cs="Times New Roman"/>
          <w:szCs w:val="24"/>
          <w:lang w:val="sr-Cyrl-RS"/>
        </w:rPr>
      </w:pPr>
    </w:p>
    <w:p w14:paraId="0DCD2B1F" w14:textId="77777777" w:rsidR="001A5863" w:rsidRDefault="001A5863" w:rsidP="001A5863">
      <w:pPr>
        <w:rPr>
          <w:rFonts w:cs="Times New Roman"/>
          <w:szCs w:val="24"/>
          <w:lang w:val="sr-Cyrl-RS"/>
        </w:rPr>
      </w:pPr>
    </w:p>
    <w:p w14:paraId="12FC047A" w14:textId="77777777" w:rsidR="001A5863" w:rsidRPr="007209B0" w:rsidRDefault="001A5863" w:rsidP="001A5863">
      <w:pPr>
        <w:rPr>
          <w:rFonts w:cs="Times New Roman"/>
          <w:szCs w:val="24"/>
          <w:lang w:val="sr-Cyrl-RS"/>
        </w:rPr>
      </w:pPr>
    </w:p>
    <w:tbl>
      <w:tblPr>
        <w:tblW w:w="9705" w:type="dxa"/>
        <w:jc w:val="center"/>
        <w:tblBorders>
          <w:top w:val="single" w:sz="24" w:space="0" w:color="D7E3BC"/>
          <w:left w:val="single" w:sz="24" w:space="0" w:color="D7E3BC"/>
          <w:bottom w:val="single" w:sz="12" w:space="0" w:color="000001"/>
          <w:right w:val="single" w:sz="24" w:space="0" w:color="D7E3BC"/>
          <w:insideH w:val="single" w:sz="12" w:space="0" w:color="000001"/>
          <w:insideV w:val="single" w:sz="24" w:space="0" w:color="D7E3BC"/>
        </w:tblBorders>
        <w:tblCellMar>
          <w:left w:w="-30" w:type="dxa"/>
        </w:tblCellMar>
        <w:tblLook w:val="0000" w:firstRow="0" w:lastRow="0" w:firstColumn="0" w:lastColumn="0" w:noHBand="0" w:noVBand="0"/>
      </w:tblPr>
      <w:tblGrid>
        <w:gridCol w:w="1995"/>
        <w:gridCol w:w="1659"/>
        <w:gridCol w:w="2394"/>
        <w:gridCol w:w="1514"/>
        <w:gridCol w:w="2143"/>
      </w:tblGrid>
      <w:tr w:rsidR="001A5863" w:rsidRPr="00774A82" w14:paraId="0555EAAF" w14:textId="77777777" w:rsidTr="00AA58C3">
        <w:trPr>
          <w:trHeight w:val="1060"/>
          <w:jc w:val="center"/>
        </w:trPr>
        <w:tc>
          <w:tcPr>
            <w:tcW w:w="9705" w:type="dxa"/>
            <w:gridSpan w:val="5"/>
            <w:tcBorders>
              <w:top w:val="single" w:sz="24" w:space="0" w:color="D7E3BC"/>
              <w:left w:val="single" w:sz="24" w:space="0" w:color="D7E3BC"/>
              <w:bottom w:val="single" w:sz="12" w:space="0" w:color="000001"/>
              <w:right w:val="single" w:sz="24" w:space="0" w:color="D7E3BC"/>
            </w:tcBorders>
            <w:tcMar>
              <w:left w:w="-30" w:type="dxa"/>
            </w:tcMar>
            <w:vAlign w:val="center"/>
          </w:tcPr>
          <w:p w14:paraId="69448958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774A82">
              <w:rPr>
                <w:rFonts w:eastAsia="Calibri"/>
                <w:b/>
                <w:color w:val="auto"/>
                <w:sz w:val="28"/>
                <w:szCs w:val="28"/>
              </w:rPr>
              <w:t>АКЦИОНИ ПЛАН РАЗВОЈА МЕЂУПРЕДМЕТНИХ КОМПЕТЕНЦИЈА И                                      ПРЕДУЗЕТНИШТВА</w:t>
            </w:r>
          </w:p>
        </w:tc>
      </w:tr>
      <w:tr w:rsidR="001A5863" w:rsidRPr="00774A82" w14:paraId="6DED8912" w14:textId="77777777" w:rsidTr="00AA58C3">
        <w:trPr>
          <w:trHeight w:val="720"/>
          <w:jc w:val="center"/>
        </w:trPr>
        <w:tc>
          <w:tcPr>
            <w:tcW w:w="3666" w:type="dxa"/>
            <w:gridSpan w:val="2"/>
            <w:tcBorders>
              <w:top w:val="single" w:sz="12" w:space="0" w:color="000001"/>
              <w:left w:val="single" w:sz="24" w:space="0" w:color="D7E3BC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4C18FCC3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Међупредметна компетенција</w:t>
            </w:r>
          </w:p>
        </w:tc>
        <w:tc>
          <w:tcPr>
            <w:tcW w:w="6039" w:type="dxa"/>
            <w:gridSpan w:val="3"/>
            <w:tcBorders>
              <w:top w:val="single" w:sz="12" w:space="0" w:color="000001"/>
              <w:left w:val="single" w:sz="24" w:space="0" w:color="D7E3BC"/>
              <w:bottom w:val="single" w:sz="12" w:space="0" w:color="000001"/>
              <w:right w:val="single" w:sz="24" w:space="0" w:color="D7E3BC"/>
            </w:tcBorders>
            <w:vAlign w:val="center"/>
          </w:tcPr>
          <w:p w14:paraId="75A59FBA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b/>
                <w:color w:val="auto"/>
              </w:rPr>
              <w:t>Компетенција за учење</w:t>
            </w:r>
          </w:p>
        </w:tc>
      </w:tr>
      <w:tr w:rsidR="001A5863" w:rsidRPr="00774A82" w14:paraId="72FA2FF8" w14:textId="77777777" w:rsidTr="00AA58C3">
        <w:trPr>
          <w:trHeight w:val="820"/>
          <w:jc w:val="center"/>
        </w:trPr>
        <w:tc>
          <w:tcPr>
            <w:tcW w:w="1990" w:type="dxa"/>
            <w:tcBorders>
              <w:top w:val="single" w:sz="8" w:space="0" w:color="000001"/>
              <w:left w:val="single" w:sz="24" w:space="0" w:color="D7E3BC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4CB063F6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Активности ученика</w:t>
            </w:r>
          </w:p>
        </w:tc>
        <w:tc>
          <w:tcPr>
            <w:tcW w:w="1676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25F7A7EA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Активности наставника</w:t>
            </w:r>
          </w:p>
        </w:tc>
        <w:tc>
          <w:tcPr>
            <w:tcW w:w="1851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28F183CA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Носиоци активности</w:t>
            </w:r>
          </w:p>
        </w:tc>
        <w:tc>
          <w:tcPr>
            <w:tcW w:w="1709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5459B6AC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Временски оквир</w:t>
            </w:r>
          </w:p>
        </w:tc>
        <w:tc>
          <w:tcPr>
            <w:tcW w:w="2479" w:type="dxa"/>
            <w:tcBorders>
              <w:top w:val="single" w:sz="8" w:space="0" w:color="000001"/>
              <w:left w:val="single" w:sz="24" w:space="0" w:color="D7E3BC"/>
              <w:bottom w:val="single" w:sz="12" w:space="0" w:color="000001"/>
              <w:right w:val="single" w:sz="24" w:space="0" w:color="D7E3BC"/>
            </w:tcBorders>
            <w:vAlign w:val="center"/>
          </w:tcPr>
          <w:p w14:paraId="10C1B99B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Очекивани исходи</w:t>
            </w:r>
          </w:p>
        </w:tc>
      </w:tr>
      <w:tr w:rsidR="001A5863" w:rsidRPr="00774A82" w14:paraId="301A3D01" w14:textId="77777777" w:rsidTr="00AA58C3">
        <w:trPr>
          <w:trHeight w:val="1660"/>
          <w:jc w:val="center"/>
        </w:trPr>
        <w:tc>
          <w:tcPr>
            <w:tcW w:w="1990" w:type="dxa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030F33EF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74A82">
              <w:rPr>
                <w:rFonts w:eastAsia="Calibri"/>
                <w:color w:val="auto"/>
                <w:sz w:val="22"/>
                <w:szCs w:val="22"/>
              </w:rPr>
              <w:t>-Ученик планира активности по упутствима наставника</w:t>
            </w:r>
          </w:p>
          <w:p w14:paraId="79480E98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74A82">
              <w:rPr>
                <w:rFonts w:eastAsia="Calibri"/>
                <w:color w:val="auto"/>
                <w:sz w:val="22"/>
                <w:szCs w:val="22"/>
              </w:rPr>
              <w:t>- даје своје идеје за реализацију активности</w:t>
            </w:r>
          </w:p>
          <w:p w14:paraId="5C64D4F5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74A82">
              <w:rPr>
                <w:rFonts w:eastAsia="Calibri"/>
                <w:color w:val="auto"/>
                <w:sz w:val="22"/>
                <w:szCs w:val="22"/>
              </w:rPr>
              <w:t>- сарађује у оквиру групе и између група</w:t>
            </w:r>
          </w:p>
          <w:p w14:paraId="234A8F9A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74A82">
              <w:rPr>
                <w:rFonts w:eastAsia="Calibri"/>
                <w:color w:val="auto"/>
                <w:sz w:val="22"/>
                <w:szCs w:val="22"/>
              </w:rPr>
              <w:t>- објединјује сазнања, презентује их и самовреднује</w:t>
            </w:r>
          </w:p>
          <w:p w14:paraId="7E73BD31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92DEE1F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74A82">
              <w:rPr>
                <w:rFonts w:eastAsia="Calibri"/>
                <w:color w:val="auto"/>
                <w:sz w:val="22"/>
                <w:szCs w:val="22"/>
              </w:rPr>
              <w:t>-Наставник планира активности ученика</w:t>
            </w:r>
          </w:p>
          <w:p w14:paraId="3214F5B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74A82">
              <w:rPr>
                <w:rFonts w:eastAsia="Calibri"/>
                <w:color w:val="auto"/>
                <w:sz w:val="22"/>
                <w:szCs w:val="22"/>
              </w:rPr>
              <w:t>- одређује групе</w:t>
            </w:r>
          </w:p>
          <w:p w14:paraId="6922B715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74A82">
              <w:rPr>
                <w:rFonts w:eastAsia="Calibri"/>
                <w:color w:val="auto"/>
                <w:sz w:val="22"/>
                <w:szCs w:val="22"/>
              </w:rPr>
              <w:t>- даје упутства ученицима,</w:t>
            </w:r>
          </w:p>
          <w:p w14:paraId="73D67F69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74A82">
              <w:rPr>
                <w:rFonts w:eastAsia="Calibri"/>
                <w:color w:val="auto"/>
                <w:sz w:val="22"/>
                <w:szCs w:val="22"/>
              </w:rPr>
              <w:t>- надгледа активности ученика током целог пројекта</w:t>
            </w:r>
          </w:p>
          <w:p w14:paraId="06E2D6BC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774A82">
              <w:rPr>
                <w:rFonts w:eastAsia="Calibri"/>
                <w:color w:val="auto"/>
                <w:sz w:val="22"/>
                <w:szCs w:val="22"/>
              </w:rPr>
              <w:t>- обједињује рад, документује и вреднује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475499E0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Наставници предметне и разредне наставе,</w:t>
            </w:r>
          </w:p>
          <w:p w14:paraId="13A00D5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774A82">
              <w:rPr>
                <w:rFonts w:eastAsia="Calibri"/>
                <w:color w:val="auto"/>
              </w:rPr>
              <w:t>Чланови тима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7E2C190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Током године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24" w:space="0" w:color="D7E3BC"/>
            </w:tcBorders>
          </w:tcPr>
          <w:p w14:paraId="7CC8B5EC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Очекује се да ученик после овог пројекта:</w:t>
            </w:r>
          </w:p>
          <w:p w14:paraId="3AF80829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 повезује оно што учи са оним што зна</w:t>
            </w:r>
          </w:p>
          <w:p w14:paraId="585DD640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повезује садржаје различитих предмета</w:t>
            </w:r>
          </w:p>
          <w:p w14:paraId="22F1286C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кроз рад и сарадњу са ученицима и наставницима, кроз дискусију и размену мишљења долази до сазнања</w:t>
            </w:r>
          </w:p>
          <w:p w14:paraId="18A8828A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самостално изводи закључке</w:t>
            </w:r>
          </w:p>
          <w:p w14:paraId="13A4B0AB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20"/>
                <w:szCs w:val="20"/>
              </w:rPr>
            </w:pPr>
            <w:r w:rsidRPr="00774A82">
              <w:rPr>
                <w:rFonts w:eastAsia="Calibri"/>
                <w:color w:val="auto"/>
              </w:rPr>
              <w:t>- примењује знање у реалним ситуацијама</w:t>
            </w:r>
          </w:p>
        </w:tc>
      </w:tr>
      <w:tr w:rsidR="001A5863" w:rsidRPr="00774A82" w14:paraId="0C5F83D3" w14:textId="77777777" w:rsidTr="00AA58C3">
        <w:trPr>
          <w:trHeight w:val="720"/>
          <w:jc w:val="center"/>
        </w:trPr>
        <w:tc>
          <w:tcPr>
            <w:tcW w:w="3666" w:type="dxa"/>
            <w:gridSpan w:val="2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79A321A2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lastRenderedPageBreak/>
              <w:t>Међупредметна компетенција</w:t>
            </w:r>
          </w:p>
        </w:tc>
        <w:tc>
          <w:tcPr>
            <w:tcW w:w="6039" w:type="dxa"/>
            <w:gridSpan w:val="3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24" w:space="0" w:color="D7E3BC"/>
            </w:tcBorders>
            <w:vAlign w:val="center"/>
          </w:tcPr>
          <w:p w14:paraId="024E2EA1" w14:textId="77777777" w:rsidR="001A5863" w:rsidRPr="005A368C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5A368C">
              <w:rPr>
                <w:b/>
                <w:color w:val="auto"/>
              </w:rPr>
              <w:t>Одговоран однос према околини</w:t>
            </w:r>
          </w:p>
        </w:tc>
      </w:tr>
      <w:tr w:rsidR="001A5863" w:rsidRPr="00774A82" w14:paraId="36BF31FD" w14:textId="77777777" w:rsidTr="00AA58C3">
        <w:trPr>
          <w:trHeight w:val="1060"/>
          <w:jc w:val="center"/>
        </w:trPr>
        <w:tc>
          <w:tcPr>
            <w:tcW w:w="1990" w:type="dxa"/>
            <w:tcBorders>
              <w:top w:val="single" w:sz="8" w:space="0" w:color="000001"/>
              <w:left w:val="single" w:sz="24" w:space="0" w:color="D7E3BC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4750E502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Активности ученика</w:t>
            </w:r>
          </w:p>
        </w:tc>
        <w:tc>
          <w:tcPr>
            <w:tcW w:w="1676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056E66C5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Активности наставника</w:t>
            </w:r>
          </w:p>
        </w:tc>
        <w:tc>
          <w:tcPr>
            <w:tcW w:w="1851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7769511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Носиоци активности</w:t>
            </w:r>
          </w:p>
        </w:tc>
        <w:tc>
          <w:tcPr>
            <w:tcW w:w="1709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1E587157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Временски оквир</w:t>
            </w:r>
          </w:p>
        </w:tc>
        <w:tc>
          <w:tcPr>
            <w:tcW w:w="2479" w:type="dxa"/>
            <w:tcBorders>
              <w:top w:val="single" w:sz="8" w:space="0" w:color="000001"/>
              <w:left w:val="single" w:sz="24" w:space="0" w:color="D7E3BC"/>
              <w:bottom w:val="single" w:sz="12" w:space="0" w:color="000001"/>
              <w:right w:val="single" w:sz="24" w:space="0" w:color="D7E3BC"/>
            </w:tcBorders>
            <w:vAlign w:val="center"/>
          </w:tcPr>
          <w:p w14:paraId="4200E0DC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Очекивани исходи</w:t>
            </w:r>
          </w:p>
        </w:tc>
      </w:tr>
      <w:tr w:rsidR="001A5863" w:rsidRPr="00774A82" w14:paraId="61AEFEFC" w14:textId="77777777" w:rsidTr="00AA58C3">
        <w:trPr>
          <w:trHeight w:val="1620"/>
          <w:jc w:val="center"/>
        </w:trPr>
        <w:tc>
          <w:tcPr>
            <w:tcW w:w="1990" w:type="dxa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5FED771F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следи упутства наставника</w:t>
            </w:r>
          </w:p>
          <w:p w14:paraId="33FFD3A7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ради у групи, самостално или у пару</w:t>
            </w:r>
          </w:p>
          <w:p w14:paraId="78677D0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посматра околину, ради рад на часовима културе</w:t>
            </w:r>
          </w:p>
          <w:p w14:paraId="3533EA01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сакупља податке из окружења, и на часовима их размењује са свима</w:t>
            </w:r>
          </w:p>
          <w:p w14:paraId="23A50367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доноси зак</w:t>
            </w:r>
            <w:r w:rsidRPr="00774A82">
              <w:rPr>
                <w:rFonts w:eastAsia="Calibri"/>
                <w:color w:val="auto"/>
                <w:lang w:val="sr-Cyrl-RS"/>
              </w:rPr>
              <w:t>љ</w:t>
            </w:r>
            <w:r w:rsidRPr="00774A82">
              <w:rPr>
                <w:rFonts w:eastAsia="Calibri"/>
                <w:color w:val="auto"/>
              </w:rPr>
              <w:t>учке, документује их и излаже</w:t>
            </w:r>
          </w:p>
          <w:p w14:paraId="0C80547F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самовреднује свој рад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23649F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планира активности ученика</w:t>
            </w:r>
          </w:p>
          <w:p w14:paraId="67BFE9DC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одређује групе</w:t>
            </w:r>
          </w:p>
          <w:p w14:paraId="487B7D0E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даје упутства ученицима</w:t>
            </w:r>
          </w:p>
          <w:p w14:paraId="44795DA6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надгледа активности ученика током целог пројекта</w:t>
            </w:r>
          </w:p>
          <w:p w14:paraId="7F0A81CB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повезује активности ученика са окружењем</w:t>
            </w:r>
          </w:p>
          <w:p w14:paraId="51223671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обједињује рад, документује и вреднује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288F63E5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Наставници биологије, ликовне културе, музичке културе, страних језика, грађанског васпитања, српског језика,</w:t>
            </w:r>
          </w:p>
          <w:p w14:paraId="1FF80FAD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Чланови тима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0A7E1E4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Током године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24" w:space="0" w:color="D7E3BC"/>
            </w:tcBorders>
          </w:tcPr>
          <w:p w14:paraId="235BD5F2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Очекује се да ученик после овог пројекта:</w:t>
            </w:r>
          </w:p>
          <w:p w14:paraId="152B6415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 описује линије које уочава у природи и окружењу</w:t>
            </w:r>
          </w:p>
          <w:p w14:paraId="3CAB31D3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направи разлику између одговорног и неодговорног односа у непосредном окружењу</w:t>
            </w:r>
          </w:p>
          <w:p w14:paraId="0EA34E56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предлаже акције бриге о биљкама и животињама у окружењу</w:t>
            </w:r>
          </w:p>
          <w:p w14:paraId="2A00F530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сарађује са свим ученицима и решава конфликте на ненасилан начин</w:t>
            </w:r>
          </w:p>
          <w:p w14:paraId="01CAF1E8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</w:p>
        </w:tc>
      </w:tr>
      <w:tr w:rsidR="001A5863" w:rsidRPr="00774A82" w14:paraId="03B43C14" w14:textId="77777777" w:rsidTr="00AA58C3">
        <w:trPr>
          <w:trHeight w:val="720"/>
          <w:jc w:val="center"/>
        </w:trPr>
        <w:tc>
          <w:tcPr>
            <w:tcW w:w="3666" w:type="dxa"/>
            <w:gridSpan w:val="2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1179021D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Међупредметна компетенција</w:t>
            </w:r>
          </w:p>
        </w:tc>
        <w:tc>
          <w:tcPr>
            <w:tcW w:w="6039" w:type="dxa"/>
            <w:gridSpan w:val="3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24" w:space="0" w:color="D7E3BC"/>
            </w:tcBorders>
            <w:vAlign w:val="center"/>
          </w:tcPr>
          <w:p w14:paraId="6A52C09D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b/>
                <w:bCs/>
                <w:color w:val="auto"/>
              </w:rPr>
              <w:t>О</w:t>
            </w:r>
            <w:r>
              <w:rPr>
                <w:b/>
                <w:bCs/>
                <w:color w:val="auto"/>
                <w:lang w:val="sr-Cyrl-RS"/>
              </w:rPr>
              <w:t>дговорно учешће у демографском друштву</w:t>
            </w:r>
          </w:p>
        </w:tc>
      </w:tr>
      <w:tr w:rsidR="001A5863" w:rsidRPr="00774A82" w14:paraId="6C332014" w14:textId="77777777" w:rsidTr="00AA58C3">
        <w:trPr>
          <w:trHeight w:val="1060"/>
          <w:jc w:val="center"/>
        </w:trPr>
        <w:tc>
          <w:tcPr>
            <w:tcW w:w="1990" w:type="dxa"/>
            <w:tcBorders>
              <w:top w:val="single" w:sz="8" w:space="0" w:color="000001"/>
              <w:left w:val="single" w:sz="24" w:space="0" w:color="D7E3BC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3471741A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Активности ученика</w:t>
            </w:r>
          </w:p>
        </w:tc>
        <w:tc>
          <w:tcPr>
            <w:tcW w:w="1676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7F7FE30E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Активности наставника</w:t>
            </w:r>
          </w:p>
        </w:tc>
        <w:tc>
          <w:tcPr>
            <w:tcW w:w="1851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6836999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Носиоци активности</w:t>
            </w:r>
          </w:p>
        </w:tc>
        <w:tc>
          <w:tcPr>
            <w:tcW w:w="1709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11AEA899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Временски оквир</w:t>
            </w:r>
          </w:p>
        </w:tc>
        <w:tc>
          <w:tcPr>
            <w:tcW w:w="2479" w:type="dxa"/>
            <w:tcBorders>
              <w:top w:val="single" w:sz="8" w:space="0" w:color="000001"/>
              <w:left w:val="single" w:sz="24" w:space="0" w:color="D7E3BC"/>
              <w:bottom w:val="single" w:sz="12" w:space="0" w:color="000001"/>
              <w:right w:val="single" w:sz="24" w:space="0" w:color="D7E3BC"/>
            </w:tcBorders>
            <w:vAlign w:val="center"/>
          </w:tcPr>
          <w:p w14:paraId="7486A349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Очекивани исходи</w:t>
            </w:r>
          </w:p>
        </w:tc>
      </w:tr>
      <w:tr w:rsidR="001A5863" w:rsidRPr="00774A82" w14:paraId="20791D40" w14:textId="77777777" w:rsidTr="00AA58C3">
        <w:trPr>
          <w:trHeight w:val="1080"/>
          <w:jc w:val="center"/>
        </w:trPr>
        <w:tc>
          <w:tcPr>
            <w:tcW w:w="1990" w:type="dxa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00628326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  <w:lang w:val="sr-Cyrl-RS"/>
              </w:rPr>
            </w:pPr>
            <w:r w:rsidRPr="00774A82">
              <w:rPr>
                <w:color w:val="auto"/>
                <w:lang w:val="sr-Cyrl-RS"/>
              </w:rPr>
              <w:t>-у</w:t>
            </w:r>
            <w:r w:rsidRPr="00774A82">
              <w:rPr>
                <w:color w:val="auto"/>
              </w:rPr>
              <w:t>ченик следи упутства наставника,ради самостално,у пару или групи,сакупља податке,доноси закључке и самовреднује свој рад</w:t>
            </w:r>
          </w:p>
          <w:p w14:paraId="5E4E0139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</w:rPr>
            </w:pPr>
            <w:r w:rsidRPr="00774A82">
              <w:rPr>
                <w:color w:val="auto"/>
                <w:lang w:val="sr-Cyrl-RS"/>
              </w:rPr>
              <w:t>- а</w:t>
            </w:r>
            <w:r w:rsidRPr="00774A82">
              <w:rPr>
                <w:color w:val="auto"/>
              </w:rPr>
              <w:t xml:space="preserve">ктивно учествује у животу школе и заједнице </w:t>
            </w:r>
            <w:r w:rsidRPr="00774A82">
              <w:rPr>
                <w:color w:val="auto"/>
                <w:lang w:val="sr-Cyrl-RS"/>
              </w:rPr>
              <w:t xml:space="preserve">(у складу са својим </w:t>
            </w:r>
            <w:r w:rsidRPr="00774A82">
              <w:rPr>
                <w:color w:val="auto"/>
                <w:lang w:val="sr-Cyrl-RS"/>
              </w:rPr>
              <w:lastRenderedPageBreak/>
              <w:t xml:space="preserve">узрастом) </w:t>
            </w:r>
            <w:r w:rsidRPr="00774A82">
              <w:rPr>
                <w:color w:val="auto"/>
              </w:rPr>
              <w:t xml:space="preserve">тако што поштује друге учеснике као једнако вредне аутономне особе и њихова људска и мањинска права и тако што се супротставља различитим формама насиља и дискриминације </w:t>
            </w:r>
          </w:p>
          <w:p w14:paraId="7191DF4B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</w:rPr>
            </w:pPr>
            <w:r w:rsidRPr="00774A82">
              <w:rPr>
                <w:color w:val="auto"/>
                <w:lang w:val="sr-Cyrl-RS"/>
              </w:rPr>
              <w:t>- с</w:t>
            </w:r>
            <w:r w:rsidRPr="00774A82">
              <w:rPr>
                <w:color w:val="auto"/>
              </w:rPr>
              <w:t xml:space="preserve">војим активностима </w:t>
            </w:r>
            <w:r w:rsidRPr="00774A82">
              <w:rPr>
                <w:color w:val="auto"/>
                <w:lang w:val="sr-Cyrl-RS"/>
              </w:rPr>
              <w:t xml:space="preserve">на часу, </w:t>
            </w:r>
            <w:r w:rsidRPr="00774A82">
              <w:rPr>
                <w:color w:val="auto"/>
              </w:rPr>
              <w:t>у школи и заједници афирмише дух толеранције, равноправности и дијалога</w:t>
            </w:r>
          </w:p>
          <w:p w14:paraId="04302494" w14:textId="77777777" w:rsidR="001A5863" w:rsidRPr="00C27001" w:rsidRDefault="001A5863" w:rsidP="00AA58C3">
            <w:pPr>
              <w:pStyle w:val="LO-normal"/>
              <w:jc w:val="center"/>
              <w:rPr>
                <w:color w:val="auto"/>
                <w:lang w:val="sr-Latn-RS"/>
              </w:rPr>
            </w:pPr>
            <w:r w:rsidRPr="00774A82">
              <w:rPr>
                <w:color w:val="auto"/>
                <w:lang w:val="sr-Cyrl-RS"/>
              </w:rPr>
              <w:t>- п</w:t>
            </w:r>
            <w:r w:rsidRPr="00C27001">
              <w:rPr>
                <w:color w:val="auto"/>
                <w:lang w:val="sr-Latn-RS"/>
              </w:rPr>
              <w:t>римењује  процедуре  демократског  друштва  у  одлучивању  и  избору; поштује одлуке већине и уважава мишљења мањине.</w:t>
            </w:r>
          </w:p>
          <w:p w14:paraId="45F7FDA2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</w:rPr>
            </w:pPr>
            <w:r w:rsidRPr="00774A82">
              <w:rPr>
                <w:color w:val="auto"/>
                <w:lang w:val="sr-Cyrl-RS"/>
              </w:rPr>
              <w:t>- н</w:t>
            </w:r>
            <w:r w:rsidRPr="00774A82">
              <w:rPr>
                <w:color w:val="auto"/>
              </w:rPr>
              <w:t>егује своју националну културну баштину и активно учествује у интеркултуралном дијалогу</w:t>
            </w:r>
          </w:p>
          <w:p w14:paraId="55CA0EB6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  <w:lang w:val="sr-Latn-RS"/>
              </w:rPr>
            </w:pPr>
            <w:r w:rsidRPr="00774A82">
              <w:rPr>
                <w:color w:val="auto"/>
                <w:lang w:val="sr-Cyrl-RS"/>
              </w:rPr>
              <w:t>- п</w:t>
            </w:r>
            <w:r w:rsidRPr="00774A82">
              <w:rPr>
                <w:color w:val="auto"/>
                <w:lang w:val="sr-Latn-RS"/>
              </w:rPr>
              <w:t xml:space="preserve">ромовише позитивне вредности друштва у различитим активностима (нпр. хуманитарне, еколошке, културно-уметничке акције; борба против </w:t>
            </w:r>
            <w:r w:rsidRPr="00774A82">
              <w:rPr>
                <w:color w:val="auto"/>
                <w:lang w:val="sr-Latn-RS"/>
              </w:rPr>
              <w:lastRenderedPageBreak/>
              <w:t>насиља и дискриминације по било ком основу (нпр. верском, националном, родном, узрасном, етничком...); акције против болести зависности, злостављања животиња итд.).</w:t>
            </w:r>
          </w:p>
          <w:p w14:paraId="43A3344F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71A8C85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lastRenderedPageBreak/>
              <w:t>- планира активности ученика</w:t>
            </w:r>
          </w:p>
          <w:p w14:paraId="008DB1A6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одређује групе</w:t>
            </w:r>
          </w:p>
          <w:p w14:paraId="56E4CCEC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даје упутства ученицима и наводи их да повезују са свакодневним животом</w:t>
            </w:r>
          </w:p>
          <w:p w14:paraId="22966C9A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 xml:space="preserve">- надгледа активности ученика </w:t>
            </w:r>
            <w:r w:rsidRPr="00774A82">
              <w:rPr>
                <w:rFonts w:eastAsia="Calibri"/>
                <w:color w:val="auto"/>
              </w:rPr>
              <w:lastRenderedPageBreak/>
              <w:t>током целог пројекта</w:t>
            </w:r>
          </w:p>
          <w:p w14:paraId="7FD12057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r w:rsidRPr="00774A82">
              <w:rPr>
                <w:rFonts w:eastAsia="Calibri"/>
                <w:color w:val="auto"/>
              </w:rPr>
              <w:t>- обједињује рад, документује и вреднује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14D2A5FD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lastRenderedPageBreak/>
              <w:t>Наставници предметне и разредне наставе,</w:t>
            </w:r>
          </w:p>
          <w:p w14:paraId="7036A277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Чланови тима</w:t>
            </w:r>
          </w:p>
          <w:p w14:paraId="7B039AF9" w14:textId="77777777" w:rsidR="001A5863" w:rsidRPr="00774A82" w:rsidRDefault="001A5863" w:rsidP="00AA58C3">
            <w:pPr>
              <w:pStyle w:val="LO-normal"/>
              <w:jc w:val="both"/>
              <w:rPr>
                <w:rFonts w:eastAsia="Calibri"/>
                <w:color w:val="auto"/>
                <w:sz w:val="18"/>
                <w:szCs w:val="18"/>
              </w:rPr>
            </w:pPr>
          </w:p>
          <w:p w14:paraId="545D4A73" w14:textId="77777777" w:rsidR="001A5863" w:rsidRPr="00774A82" w:rsidRDefault="001A5863" w:rsidP="00AA58C3">
            <w:pPr>
              <w:pStyle w:val="LO-normal"/>
              <w:jc w:val="both"/>
              <w:rPr>
                <w:rFonts w:eastAsia="Calibri"/>
                <w:color w:val="auto"/>
                <w:sz w:val="18"/>
                <w:szCs w:val="18"/>
              </w:rPr>
            </w:pPr>
          </w:p>
          <w:p w14:paraId="19FE11B2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42F98D11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Током године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24" w:space="0" w:color="D7E3BC"/>
            </w:tcBorders>
          </w:tcPr>
          <w:p w14:paraId="7AA58FE0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Очекује се да ученик после овог пројекта:</w:t>
            </w:r>
          </w:p>
          <w:p w14:paraId="3C8D8840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</w:rPr>
            </w:pPr>
            <w:r w:rsidRPr="00774A82">
              <w:rPr>
                <w:color w:val="auto"/>
                <w:lang w:val="sr-Cyrl-RS"/>
              </w:rPr>
              <w:t>-</w:t>
            </w:r>
            <w:r w:rsidRPr="00774A82">
              <w:rPr>
                <w:rFonts w:cstheme="minorBidi"/>
                <w:color w:val="auto"/>
                <w:lang w:eastAsia="sr-Latn-RS"/>
              </w:rPr>
              <w:t xml:space="preserve"> </w:t>
            </w:r>
            <w:r w:rsidRPr="00774A82">
              <w:rPr>
                <w:color w:val="auto"/>
              </w:rPr>
              <w:t>разуме и прихвата  значај принципа правде,  слободе, солидарности, националне, верске, родне и етничке равноправности и одговорности – као темеља демократског друштва</w:t>
            </w:r>
          </w:p>
          <w:p w14:paraId="1CB0CD1A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</w:rPr>
            </w:pPr>
            <w:r w:rsidRPr="00774A82">
              <w:rPr>
                <w:color w:val="auto"/>
                <w:lang w:val="sr-Cyrl-RS"/>
              </w:rPr>
              <w:lastRenderedPageBreak/>
              <w:t>- п</w:t>
            </w:r>
            <w:r w:rsidRPr="00774A82">
              <w:rPr>
                <w:color w:val="auto"/>
              </w:rPr>
              <w:t>оштује и залаже се за поштовање дечјих и људских и мањинских права, као и личног и националног достојанства.</w:t>
            </w:r>
          </w:p>
          <w:p w14:paraId="45B92DB8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  <w:lang w:val="sr-Latn-RS"/>
              </w:rPr>
            </w:pPr>
            <w:r w:rsidRPr="00774A82">
              <w:rPr>
                <w:color w:val="auto"/>
                <w:lang w:val="sr-Cyrl-RS"/>
              </w:rPr>
              <w:t>-у</w:t>
            </w:r>
            <w:r w:rsidRPr="009D0515">
              <w:rPr>
                <w:color w:val="auto"/>
                <w:lang w:val="sr-Latn-RS"/>
              </w:rPr>
              <w:t>познаје себе, развија своје друштвене улоге и јача свој идентитет, лични интегритет, самосталност, самопоуздање и позитиван однос према другима</w:t>
            </w:r>
          </w:p>
          <w:p w14:paraId="6C1BCC6D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  <w:lang w:val="sr-Latn-RS"/>
              </w:rPr>
            </w:pPr>
            <w:r w:rsidRPr="00774A82">
              <w:rPr>
                <w:color w:val="auto"/>
                <w:lang w:val="sr-Cyrl-RS"/>
              </w:rPr>
              <w:t>- п</w:t>
            </w:r>
            <w:r w:rsidRPr="009D0515">
              <w:rPr>
                <w:color w:val="auto"/>
                <w:lang w:val="sr-Latn-RS"/>
              </w:rPr>
              <w:t>оштује равноправност различитих заједница, њихову традицију и културни идентитет</w:t>
            </w:r>
          </w:p>
          <w:p w14:paraId="017E509C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  <w:lang w:val="sr-Latn-RS"/>
              </w:rPr>
            </w:pPr>
            <w:r w:rsidRPr="00774A82">
              <w:rPr>
                <w:color w:val="auto"/>
                <w:lang w:val="sr-Cyrl-RS"/>
              </w:rPr>
              <w:t>-о</w:t>
            </w:r>
            <w:r w:rsidRPr="009D0515">
              <w:rPr>
                <w:color w:val="auto"/>
                <w:lang w:val="sr-Latn-RS"/>
              </w:rPr>
              <w:t>дговоран је за изборе и одлуке које чини и понаша се хумано и с уважавањем према другима</w:t>
            </w:r>
          </w:p>
          <w:p w14:paraId="65E7306F" w14:textId="77777777" w:rsidR="001A5863" w:rsidRPr="009D0515" w:rsidRDefault="001A5863" w:rsidP="00AA58C3">
            <w:pPr>
              <w:pStyle w:val="LO-normal"/>
              <w:jc w:val="center"/>
              <w:rPr>
                <w:color w:val="auto"/>
                <w:lang w:val="sr-Latn-RS"/>
              </w:rPr>
            </w:pPr>
            <w:r w:rsidRPr="00774A82">
              <w:rPr>
                <w:color w:val="auto"/>
                <w:lang w:val="sr-Cyrl-RS"/>
              </w:rPr>
              <w:t>- а</w:t>
            </w:r>
            <w:r w:rsidRPr="009D0515">
              <w:rPr>
                <w:color w:val="auto"/>
                <w:lang w:val="sr-Latn-RS"/>
              </w:rPr>
              <w:t>ргументовано заступа ставове и мишљења уважавајући супротна гледишта, као и усвојене процедуре доношења одлука</w:t>
            </w:r>
          </w:p>
          <w:p w14:paraId="713A0244" w14:textId="77777777" w:rsidR="001A5863" w:rsidRPr="009850F2" w:rsidRDefault="001A5863" w:rsidP="00AA58C3">
            <w:pPr>
              <w:pStyle w:val="LO-normal"/>
              <w:jc w:val="center"/>
              <w:rPr>
                <w:color w:val="auto"/>
                <w:lang w:val="sr-Latn-RS"/>
              </w:rPr>
            </w:pPr>
          </w:p>
          <w:p w14:paraId="5975DE3E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  <w:lang w:val="sr-Latn-RS"/>
              </w:rPr>
            </w:pPr>
          </w:p>
          <w:p w14:paraId="19DBCDF6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</w:rPr>
            </w:pPr>
          </w:p>
        </w:tc>
      </w:tr>
      <w:tr w:rsidR="001A5863" w:rsidRPr="00774A82" w14:paraId="1B785157" w14:textId="77777777" w:rsidTr="00AA58C3">
        <w:trPr>
          <w:trHeight w:val="960"/>
          <w:jc w:val="center"/>
        </w:trPr>
        <w:tc>
          <w:tcPr>
            <w:tcW w:w="3666" w:type="dxa"/>
            <w:gridSpan w:val="2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6163F3A5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lastRenderedPageBreak/>
              <w:t>Међупредметна компетенција</w:t>
            </w:r>
          </w:p>
        </w:tc>
        <w:tc>
          <w:tcPr>
            <w:tcW w:w="6039" w:type="dxa"/>
            <w:gridSpan w:val="3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24" w:space="0" w:color="D7E3BC"/>
            </w:tcBorders>
            <w:vAlign w:val="center"/>
          </w:tcPr>
          <w:p w14:paraId="5286E126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b/>
                <w:color w:val="auto"/>
              </w:rPr>
              <w:t>Дигитална компетенција</w:t>
            </w:r>
          </w:p>
        </w:tc>
      </w:tr>
      <w:tr w:rsidR="001A5863" w:rsidRPr="00774A82" w14:paraId="1804927B" w14:textId="77777777" w:rsidTr="00AA58C3">
        <w:trPr>
          <w:trHeight w:val="1080"/>
          <w:jc w:val="center"/>
        </w:trPr>
        <w:tc>
          <w:tcPr>
            <w:tcW w:w="1990" w:type="dxa"/>
            <w:tcBorders>
              <w:top w:val="single" w:sz="8" w:space="0" w:color="000001"/>
              <w:left w:val="single" w:sz="24" w:space="0" w:color="D7E3BC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71D5249C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Активности ученика</w:t>
            </w:r>
          </w:p>
        </w:tc>
        <w:tc>
          <w:tcPr>
            <w:tcW w:w="1676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88" w:type="dxa"/>
            </w:tcMar>
            <w:vAlign w:val="center"/>
          </w:tcPr>
          <w:p w14:paraId="18EA62BF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Активности наставника</w:t>
            </w:r>
          </w:p>
        </w:tc>
        <w:tc>
          <w:tcPr>
            <w:tcW w:w="1851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72DAE66A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Носиоци активности</w:t>
            </w:r>
          </w:p>
        </w:tc>
        <w:tc>
          <w:tcPr>
            <w:tcW w:w="1709" w:type="dxa"/>
            <w:tcBorders>
              <w:top w:val="single" w:sz="8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left w:w="-30" w:type="dxa"/>
            </w:tcMar>
            <w:vAlign w:val="center"/>
          </w:tcPr>
          <w:p w14:paraId="52C6771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Временски оквир</w:t>
            </w:r>
          </w:p>
        </w:tc>
        <w:tc>
          <w:tcPr>
            <w:tcW w:w="2479" w:type="dxa"/>
            <w:tcBorders>
              <w:top w:val="single" w:sz="8" w:space="0" w:color="000001"/>
              <w:left w:val="single" w:sz="24" w:space="0" w:color="D7E3BC"/>
              <w:bottom w:val="single" w:sz="12" w:space="0" w:color="000001"/>
              <w:right w:val="single" w:sz="24" w:space="0" w:color="D7E3BC"/>
            </w:tcBorders>
            <w:vAlign w:val="center"/>
          </w:tcPr>
          <w:p w14:paraId="22D31CCC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b/>
                <w:color w:val="auto"/>
              </w:rPr>
            </w:pPr>
            <w:r w:rsidRPr="00774A82">
              <w:rPr>
                <w:rFonts w:eastAsia="Calibri"/>
                <w:b/>
                <w:color w:val="auto"/>
              </w:rPr>
              <w:t>Очекивани исходи</w:t>
            </w:r>
          </w:p>
        </w:tc>
      </w:tr>
      <w:tr w:rsidR="001A5863" w:rsidRPr="00774A82" w14:paraId="43812D17" w14:textId="77777777" w:rsidTr="00AA58C3">
        <w:trPr>
          <w:trHeight w:val="1220"/>
          <w:jc w:val="center"/>
        </w:trPr>
        <w:tc>
          <w:tcPr>
            <w:tcW w:w="1990" w:type="dxa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02744065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раде по упутству наставника</w:t>
            </w:r>
          </w:p>
          <w:p w14:paraId="40D70FA6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истражују, размењују своја сазнања у оквиру група, или у зависности од задатка и између група</w:t>
            </w:r>
          </w:p>
          <w:p w14:paraId="15802C8D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обједињују сазнања и презентују</w:t>
            </w:r>
          </w:p>
          <w:p w14:paraId="7139CE26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самовреднују свој рад</w:t>
            </w:r>
          </w:p>
          <w:p w14:paraId="51A67918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организују се, праве вајбер групе у циљу лакше комуникације, сарађују и помажу се међусобно</w:t>
            </w:r>
          </w:p>
          <w:p w14:paraId="7A808022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</w:rPr>
            </w:pPr>
            <w:r w:rsidRPr="00774A82">
              <w:rPr>
                <w:rFonts w:eastAsia="Calibri"/>
                <w:color w:val="auto"/>
              </w:rPr>
              <w:t xml:space="preserve">- </w:t>
            </w:r>
            <w:r w:rsidRPr="00774A82">
              <w:rPr>
                <w:rFonts w:eastAsia="Calibri"/>
                <w:color w:val="auto"/>
                <w:lang w:val="sr-Cyrl-RS"/>
              </w:rPr>
              <w:t xml:space="preserve">уколико постоји потреба за тим, </w:t>
            </w:r>
            <w:r w:rsidRPr="00774A82">
              <w:rPr>
                <w:rFonts w:eastAsia="Calibri"/>
                <w:color w:val="auto"/>
              </w:rPr>
              <w:t>комуницирају са наставницима и учитељима преко Гугл учионице и е учионице</w:t>
            </w:r>
          </w:p>
        </w:tc>
        <w:tc>
          <w:tcPr>
            <w:tcW w:w="16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EC0803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планира активности ученика</w:t>
            </w:r>
          </w:p>
          <w:p w14:paraId="2A031B71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одређује групе</w:t>
            </w:r>
          </w:p>
          <w:p w14:paraId="54407BA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даје упутства ученицима</w:t>
            </w:r>
          </w:p>
          <w:p w14:paraId="48D42841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надгледа активности ученика током целог пројекта</w:t>
            </w:r>
          </w:p>
          <w:p w14:paraId="0E19321D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bookmarkStart w:id="39" w:name="__DdeLink__1965_1760240154"/>
            <w:bookmarkEnd w:id="39"/>
            <w:r w:rsidRPr="00774A82">
              <w:rPr>
                <w:rFonts w:eastAsia="Calibri"/>
                <w:color w:val="auto"/>
              </w:rPr>
              <w:t>- обједињује рад, документује и вреднује</w:t>
            </w:r>
          </w:p>
        </w:tc>
        <w:tc>
          <w:tcPr>
            <w:tcW w:w="1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77A4369B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Наставници технике и технологије, информатике и рачунарства, математике,биологије, географије, историје, страних језика, српског језика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-30" w:type="dxa"/>
            </w:tcMar>
          </w:tcPr>
          <w:p w14:paraId="71CFE1B9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Током године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24" w:space="0" w:color="D7E3BC"/>
              <w:bottom w:val="single" w:sz="4" w:space="0" w:color="000001"/>
              <w:right w:val="single" w:sz="24" w:space="0" w:color="D7E3BC"/>
            </w:tcBorders>
          </w:tcPr>
          <w:p w14:paraId="4F137B81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О</w:t>
            </w:r>
            <w:bookmarkStart w:id="40" w:name="__DdeLink__404_1590706202"/>
            <w:bookmarkEnd w:id="40"/>
            <w:r w:rsidRPr="00774A82">
              <w:rPr>
                <w:rFonts w:eastAsia="Calibri"/>
                <w:color w:val="auto"/>
              </w:rPr>
              <w:t>чекује се да ученик после овог пројекта:</w:t>
            </w:r>
          </w:p>
          <w:p w14:paraId="3975E319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преноси податке између ИКТ уређаја (рачунар, таблет, smartphone, дигитални апарат)</w:t>
            </w:r>
          </w:p>
          <w:p w14:paraId="7A960ABF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Користи интернет сервисе за претрагу и приступање online</w:t>
            </w:r>
            <w:r w:rsidRPr="00774A82">
              <w:rPr>
                <w:rFonts w:eastAsia="Calibri"/>
                <w:color w:val="auto"/>
                <w:lang w:val="sr-Cyrl-RS"/>
              </w:rPr>
              <w:t xml:space="preserve"> </w:t>
            </w:r>
            <w:r w:rsidRPr="00774A82">
              <w:rPr>
                <w:rFonts w:eastAsia="Calibri"/>
                <w:color w:val="auto"/>
              </w:rPr>
              <w:t>ресурсима</w:t>
            </w:r>
          </w:p>
          <w:p w14:paraId="69274B54" w14:textId="77777777" w:rsidR="001A5863" w:rsidRPr="00774A82" w:rsidRDefault="001A5863" w:rsidP="00AA58C3">
            <w:pPr>
              <w:pStyle w:val="LO-normal"/>
              <w:jc w:val="center"/>
              <w:rPr>
                <w:rFonts w:eastAsia="Calibri"/>
                <w:color w:val="auto"/>
              </w:rPr>
            </w:pPr>
            <w:r w:rsidRPr="00774A82">
              <w:rPr>
                <w:rFonts w:eastAsia="Calibri"/>
                <w:color w:val="auto"/>
              </w:rPr>
              <w:t>- Самостално проналази потребне информације за различите предмете</w:t>
            </w:r>
          </w:p>
          <w:p w14:paraId="2381BECB" w14:textId="77777777" w:rsidR="001A5863" w:rsidRPr="00774A82" w:rsidRDefault="001A5863" w:rsidP="00AA58C3">
            <w:pPr>
              <w:pStyle w:val="LO-normal"/>
              <w:jc w:val="center"/>
              <w:rPr>
                <w:color w:val="auto"/>
              </w:rPr>
            </w:pPr>
            <w:r w:rsidRPr="00774A82">
              <w:rPr>
                <w:rFonts w:eastAsia="Calibri"/>
                <w:color w:val="auto"/>
              </w:rPr>
              <w:t>-користи програме за обраду текста, креира документ и уме да направи самосталну презентацију</w:t>
            </w:r>
          </w:p>
        </w:tc>
      </w:tr>
    </w:tbl>
    <w:p w14:paraId="4DAB9FCD" w14:textId="77777777" w:rsidR="001A5863" w:rsidRPr="00AA58C3" w:rsidRDefault="001A5863" w:rsidP="001A5863">
      <w:pPr>
        <w:rPr>
          <w:rFonts w:cs="Times New Roman"/>
          <w:szCs w:val="24"/>
        </w:rPr>
      </w:pPr>
    </w:p>
    <w:p w14:paraId="4C1E4A26" w14:textId="77777777" w:rsidR="001A5863" w:rsidRPr="00774A82" w:rsidRDefault="001A5863" w:rsidP="001A5863">
      <w:pPr>
        <w:ind w:firstLine="360"/>
        <w:rPr>
          <w:rFonts w:cs="Times New Roman"/>
          <w:szCs w:val="24"/>
        </w:rPr>
      </w:pPr>
      <w:r w:rsidRPr="00774A82">
        <w:rPr>
          <w:rFonts w:cs="Times New Roman"/>
          <w:szCs w:val="24"/>
        </w:rPr>
        <w:lastRenderedPageBreak/>
        <w:t>Развијајући горе наведене компетенције ученици ће овладати и ВЕШТИНОМ САРАДЊЕ.</w:t>
      </w:r>
      <w:r>
        <w:rPr>
          <w:rFonts w:cs="Times New Roman"/>
          <w:szCs w:val="24"/>
        </w:rPr>
        <w:t xml:space="preserve"> </w:t>
      </w:r>
      <w:r w:rsidRPr="00774A82">
        <w:rPr>
          <w:rFonts w:cs="Times New Roman"/>
          <w:szCs w:val="24"/>
        </w:rPr>
        <w:t>Они ће конструктивно, аргументовано и креативно доприносити раду групе,</w:t>
      </w:r>
      <w:r w:rsidRPr="00774A82">
        <w:rPr>
          <w:rFonts w:cs="Times New Roman"/>
          <w:szCs w:val="24"/>
          <w:lang w:val="sr-Cyrl-RS"/>
        </w:rPr>
        <w:t xml:space="preserve"> </w:t>
      </w:r>
      <w:r w:rsidRPr="00774A82">
        <w:rPr>
          <w:rFonts w:cs="Times New Roman"/>
          <w:szCs w:val="24"/>
        </w:rPr>
        <w:t>активно ће слушати и постављати релевантна питања и ангажовати се у реализацији преузетих обавеза у оквиру групе.</w:t>
      </w:r>
    </w:p>
    <w:p w14:paraId="410F6301" w14:textId="77777777" w:rsidR="001A5863" w:rsidRPr="006A10A6" w:rsidRDefault="001A5863" w:rsidP="001A5863">
      <w:pPr>
        <w:rPr>
          <w:rFonts w:cs="Times New Roman"/>
          <w:szCs w:val="24"/>
          <w:lang w:val="sr-Cyrl-RS"/>
        </w:rPr>
      </w:pPr>
      <w:r w:rsidRPr="00774A82">
        <w:rPr>
          <w:rFonts w:cs="Times New Roman"/>
          <w:szCs w:val="24"/>
        </w:rPr>
        <w:t xml:space="preserve">                                                                      </w:t>
      </w:r>
    </w:p>
    <w:p w14:paraId="4A45FFBB" w14:textId="77777777" w:rsidR="00AA58C3" w:rsidRDefault="00AA58C3" w:rsidP="004A7E92">
      <w:pPr>
        <w:ind w:firstLine="0"/>
        <w:rPr>
          <w:rFonts w:cs="Times New Roman"/>
          <w:b/>
          <w:szCs w:val="24"/>
          <w:lang w:val="sr-Cyrl-CS"/>
        </w:rPr>
      </w:pPr>
    </w:p>
    <w:p w14:paraId="4E14DEBE" w14:textId="7222D7DF" w:rsidR="001A5863" w:rsidRPr="00C14873" w:rsidRDefault="00AA58C3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sr-Cyrl-CS"/>
        </w:rPr>
      </w:pPr>
      <w:bookmarkStart w:id="41" w:name="_Toc212533015"/>
      <w:r w:rsidRPr="00C14873">
        <w:rPr>
          <w:rFonts w:ascii="Times New Roman" w:hAnsi="Times New Roman"/>
          <w:lang w:val="sr-Cyrl-CS"/>
        </w:rPr>
        <w:t>План рада Тима за инклузивно образовање</w:t>
      </w:r>
      <w:bookmarkEnd w:id="41"/>
    </w:p>
    <w:p w14:paraId="3DC074D5" w14:textId="77777777" w:rsidR="00D64979" w:rsidRPr="00D64979" w:rsidRDefault="00D64979" w:rsidP="00D64979">
      <w:pPr>
        <w:rPr>
          <w:lang w:val="sr-Cyrl-CS"/>
        </w:rPr>
      </w:pPr>
    </w:p>
    <w:tbl>
      <w:tblPr>
        <w:tblW w:w="106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2269"/>
        <w:gridCol w:w="1900"/>
      </w:tblGrid>
      <w:tr w:rsidR="004B1188" w:rsidRPr="001E6573" w14:paraId="42C92715" w14:textId="77777777" w:rsidTr="004B1188">
        <w:tc>
          <w:tcPr>
            <w:tcW w:w="65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/>
            <w:vAlign w:val="center"/>
            <w:hideMark/>
          </w:tcPr>
          <w:p w14:paraId="44D98D8F" w14:textId="77777777" w:rsidR="004B1188" w:rsidRPr="001E6573" w:rsidRDefault="004B1188" w:rsidP="004B1188">
            <w:pPr>
              <w:rPr>
                <w:b/>
                <w:lang w:val="sr-Cyrl-CS" w:eastAsia="sr-Latn-CS"/>
              </w:rPr>
            </w:pPr>
            <w:r w:rsidRPr="001E6573">
              <w:rPr>
                <w:b/>
                <w:lang w:val="sr-Cyrl-CS" w:eastAsia="sr-Latn-CS"/>
              </w:rPr>
              <w:t>Кораци/активности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/>
            <w:vAlign w:val="center"/>
            <w:hideMark/>
          </w:tcPr>
          <w:p w14:paraId="69187E50" w14:textId="77777777" w:rsidR="004B1188" w:rsidRPr="001E6573" w:rsidRDefault="004B1188" w:rsidP="004B1188">
            <w:pPr>
              <w:rPr>
                <w:b/>
                <w:lang w:val="sr-Cyrl-CS" w:eastAsia="sr-Latn-CS"/>
              </w:rPr>
            </w:pPr>
            <w:r w:rsidRPr="001E6573">
              <w:rPr>
                <w:b/>
                <w:lang w:val="sr-Cyrl-CS"/>
              </w:rPr>
              <w:t>Носиоци активности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/>
            <w:vAlign w:val="center"/>
            <w:hideMark/>
          </w:tcPr>
          <w:p w14:paraId="6BB2BB52" w14:textId="77777777" w:rsidR="004B1188" w:rsidRPr="001E6573" w:rsidRDefault="004B1188" w:rsidP="004B1188">
            <w:pPr>
              <w:rPr>
                <w:b/>
                <w:lang w:val="sr-Cyrl-CS" w:eastAsia="sr-Latn-CS"/>
              </w:rPr>
            </w:pPr>
            <w:r w:rsidRPr="001E6573">
              <w:rPr>
                <w:b/>
                <w:lang w:val="sr-Cyrl-CS"/>
              </w:rPr>
              <w:t>Време реали-зације</w:t>
            </w:r>
          </w:p>
        </w:tc>
      </w:tr>
      <w:tr w:rsidR="004B1188" w:rsidRPr="001E6573" w14:paraId="5B20F6E0" w14:textId="77777777" w:rsidTr="004B1188">
        <w:trPr>
          <w:trHeight w:val="586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9ED38DB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Формирање стручног тима за инклузивно образовање (ИО)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AAF66F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BCE81A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август</w:t>
            </w:r>
          </w:p>
        </w:tc>
      </w:tr>
      <w:tr w:rsidR="004B1188" w:rsidRPr="001E6573" w14:paraId="096C1314" w14:textId="77777777" w:rsidTr="004B1188">
        <w:trPr>
          <w:trHeight w:val="586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ABC984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Увођење нових чланова у стручни тим у складу са потребама и структуром деце у школи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5E9422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Директор</w:t>
            </w:r>
          </w:p>
          <w:p w14:paraId="0665CBA0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Остали чланови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41627D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август</w:t>
            </w:r>
          </w:p>
        </w:tc>
      </w:tr>
      <w:tr w:rsidR="004B1188" w:rsidRPr="001E6573" w14:paraId="246D4F35" w14:textId="77777777" w:rsidTr="004B1188">
        <w:trPr>
          <w:trHeight w:val="586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24AC8D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 xml:space="preserve">Представљање </w:t>
            </w:r>
            <w:r w:rsidRPr="001E6573">
              <w:rPr>
                <w:rFonts w:ascii="Times New Roman" w:hAnsi="Times New Roman"/>
                <w:sz w:val="24"/>
                <w:szCs w:val="24"/>
                <w:lang w:val="sr-Cyrl-RS" w:eastAsia="sr-Latn-CS"/>
              </w:rPr>
              <w:t>П</w:t>
            </w: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равилника и образаца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FC5F3D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координатор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DE5B9D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</w:tc>
      </w:tr>
      <w:tr w:rsidR="004B1188" w:rsidRPr="001E6573" w14:paraId="10EB142D" w14:textId="77777777" w:rsidTr="004B1188">
        <w:trPr>
          <w:trHeight w:val="690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846E70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14:paraId="438D6B6B" w14:textId="332146EF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Информисање Наставничког већа о прилагођавању у школској 202</w:t>
            </w:r>
            <w:r w:rsidR="004F7216">
              <w:rPr>
                <w:rFonts w:ascii="Times New Roman" w:hAnsi="Times New Roman"/>
                <w:sz w:val="24"/>
                <w:szCs w:val="24"/>
                <w:lang w:val="sr-Cyrl-RS" w:eastAsia="sr-Latn-CS"/>
              </w:rPr>
              <w:t>5</w:t>
            </w: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/2</w:t>
            </w:r>
            <w:r w:rsidR="004F7216">
              <w:rPr>
                <w:rFonts w:ascii="Times New Roman" w:hAnsi="Times New Roman"/>
                <w:sz w:val="24"/>
                <w:szCs w:val="24"/>
                <w:lang w:val="sr-Cyrl-RS" w:eastAsia="sr-Latn-CS"/>
              </w:rPr>
              <w:t>6</w:t>
            </w: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5ED292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координатор</w:t>
            </w:r>
          </w:p>
        </w:tc>
        <w:tc>
          <w:tcPr>
            <w:tcW w:w="19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C0F7B2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</w:tc>
      </w:tr>
      <w:tr w:rsidR="004B1188" w:rsidRPr="001E6573" w14:paraId="6C002078" w14:textId="77777777" w:rsidTr="004B1188">
        <w:trPr>
          <w:trHeight w:val="840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B1C7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14:paraId="15BDF850" w14:textId="4E1BE671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Израда плана рада у складу са Смерницама за организацију и планирање рада за школску 202</w:t>
            </w:r>
            <w:r w:rsidR="004F7216">
              <w:rPr>
                <w:rFonts w:ascii="Times New Roman" w:hAnsi="Times New Roman"/>
                <w:sz w:val="24"/>
                <w:szCs w:val="24"/>
                <w:lang w:val="sr-Cyrl-RS" w:eastAsia="sr-Latn-CS"/>
              </w:rPr>
              <w:t>5</w:t>
            </w: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/2</w:t>
            </w:r>
            <w:r w:rsidR="004F7216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6</w:t>
            </w: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C072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Стручни тим ИО</w:t>
            </w:r>
          </w:p>
        </w:tc>
        <w:tc>
          <w:tcPr>
            <w:tcW w:w="1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B5C5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август/</w:t>
            </w:r>
          </w:p>
          <w:p w14:paraId="78443708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</w:tc>
      </w:tr>
      <w:tr w:rsidR="004B1188" w:rsidRPr="001E6573" w14:paraId="7FA4CB99" w14:textId="77777777" w:rsidTr="004B1188">
        <w:trPr>
          <w:trHeight w:val="840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174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Усклађивање Плана са Акционим планом заштите менталног здравља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04B4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Стручни тим ИО</w:t>
            </w:r>
          </w:p>
        </w:tc>
        <w:tc>
          <w:tcPr>
            <w:tcW w:w="1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4700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август/</w:t>
            </w:r>
          </w:p>
          <w:p w14:paraId="0BC0D47F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</w:tc>
      </w:tr>
      <w:tr w:rsidR="004B1188" w:rsidRPr="001E6573" w14:paraId="541780AE" w14:textId="77777777" w:rsidTr="004B1188">
        <w:trPr>
          <w:trHeight w:val="840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A703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Праћење процеса транзиције</w:t>
            </w:r>
          </w:p>
          <w:p w14:paraId="22CB16CD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- први, пети разред, нови ученици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81EC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Стручни тим ИО</w:t>
            </w:r>
          </w:p>
        </w:tc>
        <w:tc>
          <w:tcPr>
            <w:tcW w:w="1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3791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</w:tc>
      </w:tr>
      <w:tr w:rsidR="004B1188" w:rsidRPr="001E6573" w14:paraId="34680267" w14:textId="77777777" w:rsidTr="004B1188">
        <w:trPr>
          <w:trHeight w:val="840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63C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Приказ књиге Збирка примера инклузивне праксе/ Водич за унапређење ИО/ Индекси инклузије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C92A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Педагог/ психолог</w:t>
            </w:r>
          </w:p>
        </w:tc>
        <w:tc>
          <w:tcPr>
            <w:tcW w:w="19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2108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октобар</w:t>
            </w:r>
          </w:p>
        </w:tc>
      </w:tr>
      <w:tr w:rsidR="004B1188" w:rsidRPr="001E6573" w14:paraId="3081A200" w14:textId="77777777" w:rsidTr="004B1188">
        <w:trPr>
          <w:trHeight w:val="501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3102BC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Упознавање Наставничког већа са садржајем и циљевима ИО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AD8F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Стручни тим ИО и остали стручни тимови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F075" w14:textId="77777777" w:rsidR="004B1188" w:rsidRPr="001E6573" w:rsidRDefault="004B1188" w:rsidP="004B1188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септембар/</w:t>
            </w:r>
          </w:p>
          <w:p w14:paraId="3AFDAA78" w14:textId="77777777" w:rsidR="004B1188" w:rsidRPr="001E6573" w:rsidRDefault="004B1188" w:rsidP="004B1188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јун</w:t>
            </w:r>
          </w:p>
        </w:tc>
      </w:tr>
      <w:tr w:rsidR="004B1188" w:rsidRPr="001E6573" w14:paraId="120AF82B" w14:textId="77777777" w:rsidTr="004B1188">
        <w:trPr>
          <w:trHeight w:val="285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309CC2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 xml:space="preserve">Сарадња са Тимом за развојно планирање и осмишљавање заједничких акција 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B89B" w14:textId="77777777" w:rsidR="004B1188" w:rsidRPr="001E6573" w:rsidRDefault="004B1188" w:rsidP="004B1188">
            <w:pPr>
              <w:rPr>
                <w:rFonts w:eastAsia="Calibri"/>
                <w:lang w:val="sr-Cyrl-CS" w:eastAsia="sr-Latn-C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582" w14:textId="77777777" w:rsidR="004B1188" w:rsidRPr="001E6573" w:rsidRDefault="004B1188" w:rsidP="004B1188">
            <w:pPr>
              <w:rPr>
                <w:rFonts w:eastAsia="Calibri"/>
                <w:lang w:val="sr-Cyrl-CS" w:eastAsia="sr-Latn-CS"/>
              </w:rPr>
            </w:pPr>
          </w:p>
        </w:tc>
      </w:tr>
      <w:tr w:rsidR="004B1188" w:rsidRPr="001E6573" w14:paraId="607F97E8" w14:textId="77777777" w:rsidTr="004B1188">
        <w:trPr>
          <w:trHeight w:val="540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DF383A" w14:textId="77777777" w:rsidR="004B1188" w:rsidRPr="001E6573" w:rsidRDefault="004B1188" w:rsidP="004B1188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Сарадња са Тимом за самовредновање и вредновање школе и осмишљавање заједничких акција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E22A" w14:textId="77777777" w:rsidR="004B1188" w:rsidRPr="001E6573" w:rsidRDefault="004B1188" w:rsidP="004B1188">
            <w:pPr>
              <w:rPr>
                <w:rFonts w:eastAsia="Calibri"/>
                <w:lang w:val="sr-Cyrl-CS" w:eastAsia="sr-Latn-C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179C" w14:textId="77777777" w:rsidR="004B1188" w:rsidRPr="001E6573" w:rsidRDefault="004B1188" w:rsidP="004B1188">
            <w:pPr>
              <w:rPr>
                <w:rFonts w:eastAsia="Calibri"/>
                <w:lang w:val="sr-Cyrl-CS" w:eastAsia="sr-Latn-CS"/>
              </w:rPr>
            </w:pPr>
          </w:p>
        </w:tc>
      </w:tr>
      <w:tr w:rsidR="004B1188" w:rsidRPr="001E6573" w14:paraId="4B9FFF74" w14:textId="77777777" w:rsidTr="004B1188">
        <w:trPr>
          <w:trHeight w:val="519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9020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Сарадња са тимом за заштиту од насиља, злостављања и занемаривања и осмишљавање заједничких акција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E43B" w14:textId="77777777" w:rsidR="004B1188" w:rsidRPr="001E6573" w:rsidRDefault="004B1188" w:rsidP="004B1188">
            <w:pPr>
              <w:rPr>
                <w:rFonts w:eastAsia="Calibri"/>
                <w:lang w:val="sr-Cyrl-CS" w:eastAsia="sr-Latn-C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85A6" w14:textId="77777777" w:rsidR="004B1188" w:rsidRPr="001E6573" w:rsidRDefault="004B1188" w:rsidP="004B1188">
            <w:pPr>
              <w:rPr>
                <w:rFonts w:eastAsia="Calibri"/>
                <w:lang w:val="sr-Cyrl-CS" w:eastAsia="sr-Latn-CS"/>
              </w:rPr>
            </w:pPr>
          </w:p>
        </w:tc>
      </w:tr>
      <w:tr w:rsidR="004B1188" w:rsidRPr="001E6573" w14:paraId="428AACDB" w14:textId="77777777" w:rsidTr="004B1188">
        <w:trPr>
          <w:trHeight w:val="75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7F04A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Анализа ситуације у школи и прикупљање података о детету</w:t>
            </w:r>
          </w:p>
          <w:p w14:paraId="356A16FB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007BB1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Одељенске старешине, педагог, родитељи </w:t>
            </w: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и остали доступни извори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0D58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током године</w:t>
            </w:r>
          </w:p>
        </w:tc>
      </w:tr>
      <w:tr w:rsidR="004B1188" w:rsidRPr="001E6573" w14:paraId="46FF1EEB" w14:textId="77777777" w:rsidTr="004B1188">
        <w:trPr>
          <w:trHeight w:val="1065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D1616C3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Процена прикупљених података и предлагање индивидуализације наставе, ИОПа са прилагођеним програмом или ИОПа са измењеним програмом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42270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14:paraId="0959F63C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Стручни тим ИО</w:t>
            </w:r>
          </w:p>
          <w:p w14:paraId="5B482394" w14:textId="77777777" w:rsidR="004B1188" w:rsidRPr="001E6573" w:rsidRDefault="004B1188" w:rsidP="004B1188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14:paraId="7989BF0D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5135" w14:textId="77777777" w:rsidR="004B1188" w:rsidRPr="001E6573" w:rsidRDefault="004B1188" w:rsidP="004B1188">
            <w:pPr>
              <w:rPr>
                <w:rFonts w:eastAsia="Calibri"/>
                <w:lang w:val="sr-Cyrl-CS" w:eastAsia="sr-Latn-CS"/>
              </w:rPr>
            </w:pPr>
          </w:p>
        </w:tc>
      </w:tr>
      <w:tr w:rsidR="004B1188" w:rsidRPr="001E6573" w14:paraId="6228164F" w14:textId="77777777" w:rsidTr="004B1188">
        <w:trPr>
          <w:trHeight w:val="531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EDD8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Сарадња са родитељима ученика предложеног за ИОП и улога родитеља у ИОПу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5475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одељењски старешина, педагог, родитељ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CFF1" w14:textId="77777777" w:rsidR="004B1188" w:rsidRPr="001E6573" w:rsidRDefault="004B1188" w:rsidP="004B1188">
            <w:pPr>
              <w:rPr>
                <w:rFonts w:eastAsia="Calibri"/>
                <w:lang w:val="sr-Cyrl-CS" w:eastAsia="sr-Latn-CS"/>
              </w:rPr>
            </w:pPr>
          </w:p>
        </w:tc>
      </w:tr>
      <w:tr w:rsidR="004B1188" w:rsidRPr="001E6573" w14:paraId="249698A9" w14:textId="77777777" w:rsidTr="004B1188"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B2A9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Формирање Тима за додатну подршку / ИОП тима из специјалне школе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CEB1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Стручни тим ИО</w:t>
            </w:r>
          </w:p>
          <w:p w14:paraId="4E9C3936" w14:textId="77777777" w:rsidR="004B1188" w:rsidRPr="001E6573" w:rsidRDefault="004B1188" w:rsidP="004B1188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AF72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септембар, током школске године</w:t>
            </w:r>
          </w:p>
        </w:tc>
      </w:tr>
      <w:tr w:rsidR="004B1188" w:rsidRPr="001E6573" w14:paraId="5CFB4C13" w14:textId="77777777" w:rsidTr="004B1188">
        <w:trPr>
          <w:trHeight w:val="1464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6B429E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Израда ИОПа за ученика</w:t>
            </w:r>
          </w:p>
          <w:p w14:paraId="6DE77C37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(лични подаци, педагошки профил на основу прикупљених података, процена потребе за подршком, детаљан план активности по предметима)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953B7F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ИОП тим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582B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</w:tr>
      <w:tr w:rsidR="004B1188" w:rsidRPr="001E6573" w14:paraId="4DA81F7D" w14:textId="77777777" w:rsidTr="004B1188">
        <w:trPr>
          <w:trHeight w:val="540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268AB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14:paraId="049633F4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Одобравање ИОПа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53C43A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Стручни тим ИО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9B78" w14:textId="77777777" w:rsidR="004B1188" w:rsidRPr="001E6573" w:rsidRDefault="004B1188" w:rsidP="004B1188">
            <w:pPr>
              <w:rPr>
                <w:rFonts w:eastAsia="Calibri"/>
                <w:lang w:val="sr-Cyrl-CS"/>
              </w:rPr>
            </w:pPr>
          </w:p>
        </w:tc>
      </w:tr>
      <w:tr w:rsidR="004B1188" w:rsidRPr="001E6573" w14:paraId="04DBF3F2" w14:textId="77777777" w:rsidTr="004B1188">
        <w:trPr>
          <w:trHeight w:val="630"/>
        </w:trPr>
        <w:tc>
          <w:tcPr>
            <w:tcW w:w="65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D088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14:paraId="5D68CE3E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Коначно усвајање ИОПа</w:t>
            </w:r>
          </w:p>
        </w:tc>
        <w:tc>
          <w:tcPr>
            <w:tcW w:w="22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FC63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Педагошки колегијум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2FF8" w14:textId="77777777" w:rsidR="004B1188" w:rsidRPr="001E6573" w:rsidRDefault="004B1188" w:rsidP="004B1188">
            <w:pPr>
              <w:rPr>
                <w:rFonts w:eastAsia="Calibri"/>
                <w:lang w:val="sr-Cyrl-CS"/>
              </w:rPr>
            </w:pPr>
          </w:p>
        </w:tc>
      </w:tr>
      <w:tr w:rsidR="004B1188" w:rsidRPr="001E6573" w14:paraId="30DAA6F6" w14:textId="77777777" w:rsidTr="004B1188">
        <w:trPr>
          <w:trHeight w:val="1059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CE5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14:paraId="406ED696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Примена ИОПа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1793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ИОП тим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4F7F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</w:tr>
      <w:tr w:rsidR="004B1188" w:rsidRPr="001E6573" w14:paraId="0B8CD9BC" w14:textId="77777777" w:rsidTr="004B1188">
        <w:trPr>
          <w:trHeight w:val="969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ED74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14:paraId="7BF95CEB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Праћење ИОПа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A526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ИОП тим и Стручни тим ИО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6D5C" w14:textId="77777777" w:rsidR="004B1188" w:rsidRPr="001E6573" w:rsidRDefault="004B1188" w:rsidP="004B1188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  <w:p w14:paraId="38EA31FF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</w:tr>
      <w:tr w:rsidR="004B1188" w:rsidRPr="001E6573" w14:paraId="4C472500" w14:textId="77777777" w:rsidTr="004B1188"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A976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Одређивање социјалних актера који могу бити ослонци у планирању и имплементацији ИО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D520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ИОП тим и Стручни тим ИО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34D8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</w:tr>
      <w:tr w:rsidR="004B1188" w:rsidRPr="001E6573" w14:paraId="4F037F4A" w14:textId="77777777" w:rsidTr="004B1188">
        <w:trPr>
          <w:trHeight w:val="1335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455E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Континуирано стучно усавршавање(праћење стручне литературе, семинара) и остали облици подршке</w:t>
            </w:r>
          </w:p>
          <w:p w14:paraId="5B691537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D8A9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Спољни сарадници, доступни извори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CB00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</w:tr>
      <w:tr w:rsidR="004B1188" w:rsidRPr="001E6573" w14:paraId="186AB0A6" w14:textId="77777777" w:rsidTr="004B1188">
        <w:trPr>
          <w:trHeight w:val="54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DE0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  <w:t>Извештавање о раду и сарадњи са стручним тимовима школе и осталим учесницима</w:t>
            </w:r>
          </w:p>
          <w:p w14:paraId="5F1C3BF7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5AA8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 w:eastAsia="sr-Latn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ИОП тим и Стручни тим ИО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B665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периодично/</w:t>
            </w:r>
          </w:p>
          <w:p w14:paraId="30D938F4" w14:textId="77777777" w:rsidR="004B1188" w:rsidRPr="001E6573" w:rsidRDefault="004B1188" w:rsidP="004B118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E6573"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</w:t>
            </w:r>
          </w:p>
        </w:tc>
      </w:tr>
    </w:tbl>
    <w:p w14:paraId="4C13180C" w14:textId="45720F7C" w:rsidR="00AA58C3" w:rsidRDefault="00AA58C3" w:rsidP="004A7E92">
      <w:pPr>
        <w:ind w:firstLine="0"/>
        <w:rPr>
          <w:rFonts w:cs="Times New Roman"/>
          <w:b/>
          <w:szCs w:val="24"/>
          <w:lang w:val="sr-Cyrl-RS"/>
        </w:rPr>
      </w:pPr>
    </w:p>
    <w:p w14:paraId="46749F1B" w14:textId="77777777" w:rsidR="004B1188" w:rsidRPr="001E6573" w:rsidRDefault="004B1188" w:rsidP="004B118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1E6573">
        <w:rPr>
          <w:rFonts w:ascii="Times New Roman" w:hAnsi="Times New Roman"/>
          <w:b/>
          <w:sz w:val="24"/>
          <w:szCs w:val="24"/>
          <w:lang w:val="sr-Cyrl-CS"/>
        </w:rPr>
        <w:t>Исходи инклузивног образовања:</w:t>
      </w:r>
    </w:p>
    <w:p w14:paraId="0308B1B8" w14:textId="77777777" w:rsidR="004B1188" w:rsidRPr="001E6573" w:rsidRDefault="004B1188" w:rsidP="004B118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7F968A53" w14:textId="77777777" w:rsidR="004B1188" w:rsidRDefault="004B1188" w:rsidP="004B1188">
      <w:pPr>
        <w:pStyle w:val="NoSpacing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E6573">
        <w:rPr>
          <w:rFonts w:ascii="Times New Roman" w:hAnsi="Times New Roman"/>
          <w:sz w:val="24"/>
          <w:szCs w:val="24"/>
          <w:lang w:val="sr-Cyrl-CS"/>
        </w:rPr>
        <w:t xml:space="preserve">Осећање прихваћености, социјалне кохезије и самопоштовања у вршњачком колективу ученика са </w:t>
      </w:r>
      <w:r>
        <w:rPr>
          <w:rFonts w:ascii="Times New Roman" w:hAnsi="Times New Roman"/>
          <w:sz w:val="24"/>
          <w:szCs w:val="24"/>
          <w:lang w:val="sr-Cyrl-CS"/>
        </w:rPr>
        <w:t>сметњама</w:t>
      </w:r>
    </w:p>
    <w:p w14:paraId="4D4591FB" w14:textId="77777777" w:rsidR="004B1188" w:rsidRPr="001E6573" w:rsidRDefault="004B1188" w:rsidP="004B1188">
      <w:pPr>
        <w:pStyle w:val="NoSpacing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0FE3676" w14:textId="77777777" w:rsidR="004B1188" w:rsidRPr="001E6573" w:rsidRDefault="004B1188" w:rsidP="004B1188">
      <w:pPr>
        <w:pStyle w:val="NoSpacing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E6573">
        <w:rPr>
          <w:rFonts w:ascii="Times New Roman" w:hAnsi="Times New Roman"/>
          <w:sz w:val="24"/>
          <w:szCs w:val="24"/>
          <w:lang w:val="sr-Cyrl-CS"/>
        </w:rPr>
        <w:t>Повећана способност ученика да брину о себи</w:t>
      </w:r>
    </w:p>
    <w:p w14:paraId="337BEC0A" w14:textId="77777777" w:rsidR="004B1188" w:rsidRPr="001E6573" w:rsidRDefault="004B1188" w:rsidP="004B1188">
      <w:pPr>
        <w:pStyle w:val="NoSpacing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E6573">
        <w:rPr>
          <w:rFonts w:ascii="Times New Roman" w:hAnsi="Times New Roman"/>
          <w:sz w:val="24"/>
          <w:szCs w:val="24"/>
          <w:lang w:val="sr-Cyrl-CS"/>
        </w:rPr>
        <w:t>Успостављање атмосфере сарадње и тимског рада свих учесника  у образовном процесу</w:t>
      </w:r>
    </w:p>
    <w:p w14:paraId="341B04B1" w14:textId="77777777" w:rsidR="004B1188" w:rsidRPr="001E6573" w:rsidRDefault="004B1188" w:rsidP="004B1188">
      <w:pPr>
        <w:pStyle w:val="NoSpacing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E6573">
        <w:rPr>
          <w:rFonts w:ascii="Times New Roman" w:hAnsi="Times New Roman"/>
          <w:sz w:val="24"/>
          <w:szCs w:val="24"/>
          <w:lang w:val="sr-Cyrl-CS"/>
        </w:rPr>
        <w:lastRenderedPageBreak/>
        <w:t>Родитељи имају осећање припадности заједници и могу да обављају друге друштвене улоге</w:t>
      </w:r>
    </w:p>
    <w:p w14:paraId="0B8FBD1A" w14:textId="77777777" w:rsidR="004B1188" w:rsidRDefault="004B1188" w:rsidP="004B1188">
      <w:pPr>
        <w:pStyle w:val="NoSpacing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1E6573">
        <w:rPr>
          <w:rFonts w:ascii="Times New Roman" w:hAnsi="Times New Roman"/>
          <w:sz w:val="24"/>
          <w:szCs w:val="24"/>
          <w:lang w:val="sr-Cyrl-CS"/>
        </w:rPr>
        <w:t xml:space="preserve">Повећана могућност ученика са </w:t>
      </w:r>
      <w:r>
        <w:rPr>
          <w:rFonts w:ascii="Times New Roman" w:hAnsi="Times New Roman"/>
          <w:sz w:val="24"/>
          <w:szCs w:val="24"/>
          <w:lang w:val="sr-Cyrl-RS"/>
        </w:rPr>
        <w:t>сметњама</w:t>
      </w:r>
      <w:r w:rsidRPr="001E6573">
        <w:rPr>
          <w:rFonts w:ascii="Times New Roman" w:hAnsi="Times New Roman"/>
          <w:sz w:val="24"/>
          <w:szCs w:val="24"/>
          <w:lang w:val="sr-Cyrl-CS"/>
        </w:rPr>
        <w:t xml:space="preserve"> да уче у вршњачкој групи кроз интеракцију са другима.</w:t>
      </w:r>
    </w:p>
    <w:p w14:paraId="24565285" w14:textId="77777777" w:rsidR="004B1188" w:rsidRDefault="004B1188" w:rsidP="004B1188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EA87FC3" w14:textId="77777777" w:rsidR="004B1188" w:rsidRPr="001E6573" w:rsidRDefault="004B1188" w:rsidP="004B1188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Стање на почетку школске године:</w:t>
      </w:r>
    </w:p>
    <w:p w14:paraId="413A29F4" w14:textId="77777777" w:rsidR="004B1188" w:rsidRPr="001E6573" w:rsidRDefault="004B1188" w:rsidP="004B1188"/>
    <w:p w14:paraId="6F684A1F" w14:textId="77777777" w:rsidR="004B1188" w:rsidRPr="00815337" w:rsidRDefault="004B1188" w:rsidP="004B1188">
      <w:pPr>
        <w:rPr>
          <w:b/>
          <w:bCs/>
          <w:sz w:val="28"/>
          <w:szCs w:val="28"/>
          <w:lang w:val="sr-Cyrl-RS"/>
        </w:rPr>
      </w:pPr>
      <w:r w:rsidRPr="00815337">
        <w:rPr>
          <w:b/>
          <w:bCs/>
          <w:sz w:val="28"/>
          <w:szCs w:val="28"/>
          <w:lang w:val="sr-Cyrl-RS"/>
        </w:rPr>
        <w:t>ИОП МАТИЧНА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129"/>
        <w:gridCol w:w="2130"/>
        <w:gridCol w:w="2248"/>
      </w:tblGrid>
      <w:tr w:rsidR="00B446E8" w14:paraId="2005C262" w14:textId="77777777" w:rsidTr="00B446E8">
        <w:trPr>
          <w:trHeight w:val="359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06C91" w14:textId="77777777" w:rsidR="00B446E8" w:rsidRDefault="00B446E8" w:rsidP="00B446E8">
            <w:pPr>
              <w:rPr>
                <w:lang w:val="sr-Cyrl-RS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1C055" w14:textId="1C5B44E0" w:rsidR="00B446E8" w:rsidRDefault="00B446E8" w:rsidP="00B446E8">
            <w:pPr>
              <w:rPr>
                <w:lang w:val="sr-Cyrl-RS"/>
              </w:rPr>
            </w:pPr>
            <w:r>
              <w:rPr>
                <w:lang w:val="sr-Cyrl-RS"/>
              </w:rPr>
              <w:t>ИОП 1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C458F" w14:textId="3E06E5CB" w:rsidR="00B446E8" w:rsidRDefault="00B446E8" w:rsidP="00B446E8">
            <w:pPr>
              <w:rPr>
                <w:lang w:val="sr-Cyrl-RS"/>
              </w:rPr>
            </w:pPr>
            <w:r>
              <w:rPr>
                <w:lang w:val="sr-Cyrl-RS"/>
              </w:rPr>
              <w:t>ИОП 2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56022" w14:textId="0AF33169" w:rsidR="00B446E8" w:rsidRDefault="00B446E8" w:rsidP="00B446E8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</w:tr>
      <w:tr w:rsidR="00B446E8" w14:paraId="6B20631B" w14:textId="77777777" w:rsidTr="00B446E8">
        <w:trPr>
          <w:trHeight w:val="287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EEEC3" w14:textId="6017312C" w:rsidR="00B446E8" w:rsidRPr="00CE3990" w:rsidRDefault="00B446E8" w:rsidP="00B446E8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A7B6B" w14:textId="78D7431C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D83C6" w14:textId="451C1DD5" w:rsidR="00B446E8" w:rsidRDefault="00B446E8" w:rsidP="00B446E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51CD9" w14:textId="48827B76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0</w:t>
            </w:r>
          </w:p>
        </w:tc>
      </w:tr>
      <w:tr w:rsidR="00B446E8" w14:paraId="10E9480C" w14:textId="77777777" w:rsidTr="00B446E8"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6FE70" w14:textId="070F9CA7" w:rsidR="00B446E8" w:rsidRPr="00CE3990" w:rsidRDefault="00B446E8" w:rsidP="00B446E8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03CD" w14:textId="0623F2E0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AA5A3" w14:textId="457B15E6" w:rsidR="00B446E8" w:rsidRDefault="00B446E8" w:rsidP="00B446E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15A13" w14:textId="1809A348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1</w:t>
            </w:r>
          </w:p>
        </w:tc>
      </w:tr>
      <w:tr w:rsidR="00B446E8" w14:paraId="518FA7BD" w14:textId="77777777" w:rsidTr="00B446E8"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DB03A" w14:textId="098AF7DF" w:rsidR="00B446E8" w:rsidRPr="00CE3990" w:rsidRDefault="00B446E8" w:rsidP="00B446E8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E7FEE" w14:textId="337D9A11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EA5A8" w14:textId="433C8F9D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0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5C97E" w14:textId="0E740DAC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2</w:t>
            </w:r>
          </w:p>
        </w:tc>
      </w:tr>
      <w:tr w:rsidR="00B446E8" w14:paraId="46DE13B2" w14:textId="77777777" w:rsidTr="00B446E8"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2DAA6" w14:textId="67D3194C" w:rsidR="00B446E8" w:rsidRPr="00CE3990" w:rsidRDefault="00B446E8" w:rsidP="00B446E8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AD5BD" w14:textId="1258CA01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69FC8" w14:textId="00D844F0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0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C999F" w14:textId="458FEBBE" w:rsidR="00B446E8" w:rsidRDefault="00B446E8" w:rsidP="00B446E8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B446E8" w14:paraId="7B294864" w14:textId="77777777" w:rsidTr="00B446E8"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67094" w14:textId="4C55BC06" w:rsidR="00B446E8" w:rsidRPr="00CE3990" w:rsidRDefault="00B446E8" w:rsidP="00B446E8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9B13D" w14:textId="76C04378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131F9" w14:textId="3B8A1D4E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0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6FBDF" w14:textId="6DFDBD6D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1</w:t>
            </w:r>
          </w:p>
        </w:tc>
      </w:tr>
      <w:tr w:rsidR="00B446E8" w14:paraId="4A66804D" w14:textId="77777777" w:rsidTr="00B446E8"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B0EE0" w14:textId="0295B743" w:rsidR="00B446E8" w:rsidRDefault="00B446E8" w:rsidP="00B446E8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6A387" w14:textId="6A8C2274" w:rsidR="00B446E8" w:rsidRPr="00BF4FAB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C717F" w14:textId="6EAE7D3B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AEDED" w14:textId="29845EC7" w:rsidR="00B446E8" w:rsidRPr="00BF4FAB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2</w:t>
            </w:r>
          </w:p>
        </w:tc>
      </w:tr>
      <w:tr w:rsidR="00B446E8" w14:paraId="1E9EFC80" w14:textId="77777777" w:rsidTr="00B446E8"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4F6B1" w14:textId="411B2ECB" w:rsidR="00B446E8" w:rsidRDefault="00B446E8" w:rsidP="00B446E8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8D3A5" w14:textId="68B10C4A" w:rsidR="00B446E8" w:rsidRDefault="00B446E8" w:rsidP="00B446E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C37A2" w14:textId="60FF5CD9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2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F21C3" w14:textId="0A73F4FD" w:rsidR="00B446E8" w:rsidRDefault="00B446E8" w:rsidP="00B446E8">
            <w:pPr>
              <w:rPr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2</w:t>
            </w:r>
          </w:p>
        </w:tc>
      </w:tr>
      <w:tr w:rsidR="00B446E8" w14:paraId="7622591D" w14:textId="77777777" w:rsidTr="00B446E8"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978FD" w14:textId="5A351912" w:rsidR="00B446E8" w:rsidRDefault="00B446E8" w:rsidP="00B446E8">
            <w:pPr>
              <w:pStyle w:val="ListParagraph"/>
              <w:numPr>
                <w:ilvl w:val="0"/>
                <w:numId w:val="55"/>
              </w:numPr>
              <w:rPr>
                <w:lang w:val="sr-Cyrl-RS"/>
              </w:rPr>
            </w:pPr>
            <w:r>
              <w:rPr>
                <w:lang w:val="sr-Cyrl-RS"/>
              </w:rPr>
              <w:t>РАЗРЕД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6E7C" w14:textId="6C755A7F" w:rsidR="00B446E8" w:rsidRDefault="00B446E8" w:rsidP="00B446E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24616" w14:textId="238BE684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0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7BF4B" w14:textId="1791A771" w:rsidR="00B446E8" w:rsidRPr="005048FD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0</w:t>
            </w:r>
          </w:p>
        </w:tc>
      </w:tr>
      <w:tr w:rsidR="00B446E8" w14:paraId="34B8C4F2" w14:textId="77777777" w:rsidTr="00B446E8">
        <w:trPr>
          <w:trHeight w:val="278"/>
        </w:trPr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1A892" w14:textId="7E38FE78" w:rsidR="00B446E8" w:rsidRPr="00CE3990" w:rsidRDefault="00B446E8" w:rsidP="00B446E8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CA669" w14:textId="3ECBC2AB" w:rsidR="00B446E8" w:rsidRPr="00BF4FAB" w:rsidRDefault="00B446E8" w:rsidP="00B446E8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6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8B48F" w14:textId="2679CB82" w:rsidR="00B446E8" w:rsidRDefault="00B446E8" w:rsidP="00B446E8">
            <w:pPr>
              <w:rPr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3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37E15" w14:textId="56E32DBF" w:rsidR="00B446E8" w:rsidRDefault="00B446E8" w:rsidP="00B446E8">
            <w:pPr>
              <w:rPr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9</w:t>
            </w:r>
          </w:p>
        </w:tc>
      </w:tr>
    </w:tbl>
    <w:p w14:paraId="2F683F2C" w14:textId="77777777" w:rsidR="004B1188" w:rsidRPr="00CE3990" w:rsidRDefault="004B1188" w:rsidP="004B1188">
      <w:pPr>
        <w:rPr>
          <w:lang w:val="sr-Cyrl-RS"/>
        </w:rPr>
      </w:pPr>
    </w:p>
    <w:p w14:paraId="4D4C4ADC" w14:textId="77777777" w:rsidR="004B1188" w:rsidRPr="00815337" w:rsidRDefault="004B1188" w:rsidP="004B1188">
      <w:pPr>
        <w:rPr>
          <w:b/>
          <w:bCs/>
          <w:sz w:val="28"/>
          <w:szCs w:val="28"/>
          <w:lang w:val="sr-Cyrl-RS"/>
        </w:rPr>
      </w:pPr>
      <w:r w:rsidRPr="00815337">
        <w:rPr>
          <w:b/>
          <w:bCs/>
          <w:sz w:val="28"/>
          <w:szCs w:val="28"/>
          <w:lang w:val="sr-Cyrl-RS"/>
        </w:rPr>
        <w:t>ИОП ЧАЛМА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2340"/>
        <w:gridCol w:w="2340"/>
        <w:gridCol w:w="2340"/>
      </w:tblGrid>
      <w:tr w:rsidR="004B1188" w14:paraId="1C0D2616" w14:textId="77777777" w:rsidTr="004B1188">
        <w:tc>
          <w:tcPr>
            <w:tcW w:w="2335" w:type="dxa"/>
          </w:tcPr>
          <w:p w14:paraId="02E0A587" w14:textId="77777777" w:rsidR="004B1188" w:rsidRDefault="004B1188" w:rsidP="004B1188">
            <w:pPr>
              <w:rPr>
                <w:lang w:val="sr-Cyrl-RS"/>
              </w:rPr>
            </w:pPr>
          </w:p>
        </w:tc>
        <w:tc>
          <w:tcPr>
            <w:tcW w:w="2340" w:type="dxa"/>
          </w:tcPr>
          <w:p w14:paraId="7F3AEA14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ИОП1</w:t>
            </w:r>
          </w:p>
        </w:tc>
        <w:tc>
          <w:tcPr>
            <w:tcW w:w="2340" w:type="dxa"/>
          </w:tcPr>
          <w:p w14:paraId="123310C2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ИОП2</w:t>
            </w:r>
          </w:p>
        </w:tc>
        <w:tc>
          <w:tcPr>
            <w:tcW w:w="2340" w:type="dxa"/>
          </w:tcPr>
          <w:p w14:paraId="4C16A6E3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</w:tr>
      <w:tr w:rsidR="004B1188" w14:paraId="73F38FFA" w14:textId="77777777" w:rsidTr="004B1188">
        <w:tc>
          <w:tcPr>
            <w:tcW w:w="2335" w:type="dxa"/>
          </w:tcPr>
          <w:p w14:paraId="3F7AE8BE" w14:textId="77777777" w:rsidR="004B1188" w:rsidRPr="005048FD" w:rsidRDefault="004B1188" w:rsidP="004B1188">
            <w:pPr>
              <w:rPr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3.</w:t>
            </w:r>
            <w:r w:rsidRPr="005048FD">
              <w:rPr>
                <w:lang w:val="sr-Cyrl-RS"/>
              </w:rPr>
              <w:t>РАЗРЕД</w:t>
            </w:r>
          </w:p>
        </w:tc>
        <w:tc>
          <w:tcPr>
            <w:tcW w:w="2340" w:type="dxa"/>
          </w:tcPr>
          <w:p w14:paraId="693F9730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40" w:type="dxa"/>
          </w:tcPr>
          <w:p w14:paraId="4798084B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340" w:type="dxa"/>
          </w:tcPr>
          <w:p w14:paraId="2E8308C1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4B1188" w14:paraId="405B45BA" w14:textId="77777777" w:rsidTr="004B1188">
        <w:tc>
          <w:tcPr>
            <w:tcW w:w="2335" w:type="dxa"/>
          </w:tcPr>
          <w:p w14:paraId="61E76F0B" w14:textId="77777777" w:rsidR="004B1188" w:rsidRDefault="004B1188" w:rsidP="004B1188">
            <w:pPr>
              <w:rPr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8</w:t>
            </w:r>
            <w:r>
              <w:rPr>
                <w:lang w:val="sr-Cyrl-RS"/>
              </w:rPr>
              <w:t>. РАЗРЕД</w:t>
            </w:r>
          </w:p>
        </w:tc>
        <w:tc>
          <w:tcPr>
            <w:tcW w:w="2340" w:type="dxa"/>
          </w:tcPr>
          <w:p w14:paraId="069BD157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2340" w:type="dxa"/>
          </w:tcPr>
          <w:p w14:paraId="22BAB001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40" w:type="dxa"/>
          </w:tcPr>
          <w:p w14:paraId="6EFECF15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4B1188" w14:paraId="5F12F90D" w14:textId="77777777" w:rsidTr="004B1188">
        <w:tc>
          <w:tcPr>
            <w:tcW w:w="2335" w:type="dxa"/>
          </w:tcPr>
          <w:p w14:paraId="088EB608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2340" w:type="dxa"/>
          </w:tcPr>
          <w:p w14:paraId="65EA12FE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40" w:type="dxa"/>
          </w:tcPr>
          <w:p w14:paraId="5FE77C0E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2340" w:type="dxa"/>
          </w:tcPr>
          <w:p w14:paraId="4E8F007F" w14:textId="77777777" w:rsidR="004B1188" w:rsidRDefault="004B1188" w:rsidP="004B1188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14:paraId="75E95DA8" w14:textId="77777777" w:rsidR="004B1188" w:rsidRPr="00815337" w:rsidRDefault="004B1188" w:rsidP="004B1188">
      <w:pPr>
        <w:rPr>
          <w:lang w:val="sr-Cyrl-RS"/>
        </w:rPr>
      </w:pPr>
    </w:p>
    <w:p w14:paraId="7D705F51" w14:textId="77777777" w:rsidR="004B1188" w:rsidRPr="003D1D1D" w:rsidRDefault="004B1188" w:rsidP="004B1188">
      <w:pPr>
        <w:rPr>
          <w:color w:val="2E2F2D"/>
        </w:rPr>
      </w:pPr>
      <w:r w:rsidRPr="003D1D1D">
        <w:rPr>
          <w:color w:val="2E2F2D"/>
        </w:rPr>
        <w:t xml:space="preserve">Тим за инклузивно образовање </w:t>
      </w:r>
      <w:r w:rsidRPr="003D1D1D">
        <w:rPr>
          <w:color w:val="2E2F2D"/>
          <w:lang w:val="sr-Cyrl-CS"/>
        </w:rPr>
        <w:t>основне школе</w:t>
      </w:r>
      <w:r w:rsidRPr="003D1D1D">
        <w:rPr>
          <w:color w:val="2E2F2D"/>
        </w:rPr>
        <w:t xml:space="preserve"> </w:t>
      </w:r>
      <w:r w:rsidRPr="003D1D1D">
        <w:rPr>
          <w:color w:val="2E2F2D"/>
          <w:lang w:val="sr-Cyrl-CS"/>
        </w:rPr>
        <w:t>„Свети Сава“</w:t>
      </w:r>
      <w:r>
        <w:rPr>
          <w:color w:val="2E2F2D"/>
          <w:lang w:val="sr-Cyrl-CS"/>
        </w:rPr>
        <w:t xml:space="preserve"> за школску 2025/26. годину</w:t>
      </w:r>
      <w:r w:rsidRPr="003D1D1D">
        <w:rPr>
          <w:color w:val="2E2F2D"/>
          <w:lang w:val="sr-Cyrl-CS"/>
        </w:rPr>
        <w:t xml:space="preserve"> </w:t>
      </w:r>
      <w:r w:rsidRPr="003D1D1D">
        <w:rPr>
          <w:color w:val="2E2F2D"/>
        </w:rPr>
        <w:t>чине:</w:t>
      </w:r>
    </w:p>
    <w:p w14:paraId="036BB984" w14:textId="77777777" w:rsidR="004B1188" w:rsidRPr="003D1D1D" w:rsidRDefault="004B1188" w:rsidP="004B1188">
      <w:r w:rsidRPr="003D1D1D">
        <w:t xml:space="preserve">1. Маја Јосифовић Спасојевић, </w:t>
      </w:r>
      <w:r>
        <w:rPr>
          <w:lang w:val="sr-Cyrl-RS"/>
        </w:rPr>
        <w:t xml:space="preserve">психолог, </w:t>
      </w:r>
      <w:r w:rsidRPr="003D1D1D">
        <w:t>координатор</w:t>
      </w:r>
    </w:p>
    <w:p w14:paraId="56B8A078" w14:textId="77777777" w:rsidR="004B1188" w:rsidRDefault="004B1188" w:rsidP="004B1188">
      <w:pPr>
        <w:rPr>
          <w:lang w:val="sr-Cyrl-RS"/>
        </w:rPr>
      </w:pPr>
      <w:r w:rsidRPr="003D1D1D">
        <w:t>2. Драгана Биједић</w:t>
      </w:r>
      <w:r>
        <w:rPr>
          <w:lang w:val="sr-Cyrl-RS"/>
        </w:rPr>
        <w:t>, педагог</w:t>
      </w:r>
    </w:p>
    <w:p w14:paraId="03F0F92F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3. Душан Чизмић</w:t>
      </w:r>
    </w:p>
    <w:p w14:paraId="4E942E87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lastRenderedPageBreak/>
        <w:t>4. Светлана Цигановић</w:t>
      </w:r>
    </w:p>
    <w:p w14:paraId="25C9E290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5. Татјана Спасојевић</w:t>
      </w:r>
    </w:p>
    <w:p w14:paraId="4D0568E8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6. Снежана Симеуновић</w:t>
      </w:r>
    </w:p>
    <w:p w14:paraId="639667C4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7. Снежана Петровић</w:t>
      </w:r>
    </w:p>
    <w:p w14:paraId="1C17C217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8. Драган Јузбашић</w:t>
      </w:r>
    </w:p>
    <w:p w14:paraId="567DB7CF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9. Јелена Стојаковић</w:t>
      </w:r>
    </w:p>
    <w:p w14:paraId="300156AB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10. Мирјана Радовановић</w:t>
      </w:r>
    </w:p>
    <w:p w14:paraId="3E66A920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11. Југослав Живановић</w:t>
      </w:r>
    </w:p>
    <w:p w14:paraId="037303A6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12. Наташа Гачић</w:t>
      </w:r>
    </w:p>
    <w:p w14:paraId="6E5FB4AB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13. Слободанка Субашић</w:t>
      </w:r>
    </w:p>
    <w:p w14:paraId="68A2FB41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14. Божица Шарић Цвјетковић</w:t>
      </w:r>
    </w:p>
    <w:p w14:paraId="4F8DE59F" w14:textId="14B6E02A" w:rsidR="004B1188" w:rsidRDefault="004B1188" w:rsidP="004B1188">
      <w:pPr>
        <w:rPr>
          <w:lang w:val="sr-Cyrl-RS"/>
        </w:rPr>
      </w:pPr>
      <w:r>
        <w:rPr>
          <w:lang w:val="sr-Cyrl-RS"/>
        </w:rPr>
        <w:t>15. Милка Васиљевић Арбановски</w:t>
      </w:r>
    </w:p>
    <w:p w14:paraId="46C25E22" w14:textId="4C4B944A" w:rsidR="00565C10" w:rsidRDefault="00565C10" w:rsidP="004B1188">
      <w:pPr>
        <w:rPr>
          <w:lang w:val="sr-Cyrl-RS"/>
        </w:rPr>
      </w:pPr>
      <w:r>
        <w:rPr>
          <w:lang w:val="sr-Cyrl-RS"/>
        </w:rPr>
        <w:t>16. Татјана Јевтић, родитељ</w:t>
      </w:r>
    </w:p>
    <w:p w14:paraId="11AEEC04" w14:textId="77777777" w:rsidR="004B1188" w:rsidRDefault="004B1188" w:rsidP="004B1188">
      <w:pPr>
        <w:rPr>
          <w:lang w:val="sr-Cyrl-RS"/>
        </w:rPr>
      </w:pPr>
      <w:r>
        <w:rPr>
          <w:lang w:val="sr-Cyrl-RS"/>
        </w:rPr>
        <w:t>16</w:t>
      </w:r>
      <w:r w:rsidRPr="003D1D1D">
        <w:t xml:space="preserve">. </w:t>
      </w:r>
      <w:r>
        <w:rPr>
          <w:lang w:val="sr-Cyrl-RS"/>
        </w:rPr>
        <w:t>Снежана Павловић, директор школе</w:t>
      </w:r>
    </w:p>
    <w:p w14:paraId="43C8D0F4" w14:textId="77777777" w:rsidR="004B1188" w:rsidRDefault="004B1188" w:rsidP="004A7E92">
      <w:pPr>
        <w:ind w:firstLine="0"/>
        <w:rPr>
          <w:rFonts w:cs="Times New Roman"/>
          <w:b/>
          <w:szCs w:val="24"/>
          <w:lang w:val="sr-Cyrl-RS"/>
        </w:rPr>
      </w:pPr>
    </w:p>
    <w:p w14:paraId="626BF7AD" w14:textId="057ECF00" w:rsidR="00AA58C3" w:rsidRPr="00C14873" w:rsidRDefault="00AA58C3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sr-Cyrl-CS"/>
        </w:rPr>
      </w:pPr>
      <w:bookmarkStart w:id="42" w:name="_Toc212533016"/>
      <w:r w:rsidRPr="00C14873">
        <w:rPr>
          <w:rFonts w:ascii="Times New Roman" w:hAnsi="Times New Roman"/>
          <w:lang w:val="sr-Cyrl-CS"/>
        </w:rPr>
        <w:t>План рада Тима за самовредновање</w:t>
      </w:r>
      <w:bookmarkEnd w:id="42"/>
    </w:p>
    <w:p w14:paraId="6CD7F2B0" w14:textId="77777777" w:rsidR="00D64979" w:rsidRPr="00D64979" w:rsidRDefault="00D64979" w:rsidP="00D64979">
      <w:pPr>
        <w:rPr>
          <w:lang w:val="sr-Cyrl-CS"/>
        </w:rPr>
      </w:pPr>
    </w:p>
    <w:p w14:paraId="039E90B1" w14:textId="77777777" w:rsidR="00AA58C3" w:rsidRPr="008B4A25" w:rsidRDefault="00AA58C3" w:rsidP="00B319E5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8"/>
          <w:szCs w:val="28"/>
        </w:rPr>
      </w:pPr>
      <w:r w:rsidRPr="008B4A25">
        <w:rPr>
          <w:b/>
          <w:sz w:val="28"/>
          <w:szCs w:val="28"/>
        </w:rPr>
        <w:t>ПРЕДМЕТ САМОВРЕДНОВАЊА ЗА 2025 /2026. ШКОЛСКУ ГОДИНУ</w:t>
      </w:r>
    </w:p>
    <w:p w14:paraId="752185E1" w14:textId="77777777" w:rsidR="00AA58C3" w:rsidRDefault="00AA58C3" w:rsidP="00AA58C3">
      <w:pPr>
        <w:rPr>
          <w:b/>
          <w:bCs/>
          <w:sz w:val="40"/>
          <w:szCs w:val="40"/>
        </w:rPr>
      </w:pPr>
    </w:p>
    <w:p w14:paraId="2219EFB1" w14:textId="77777777" w:rsidR="00AA58C3" w:rsidRPr="00080427" w:rsidRDefault="00AA58C3" w:rsidP="00AA58C3">
      <w:pPr>
        <w:ind w:firstLine="709"/>
      </w:pPr>
      <w:r w:rsidRPr="00B14E29">
        <w:t xml:space="preserve">У школској 2025/26. години Тим за самовредновање </w:t>
      </w:r>
      <w:r w:rsidRPr="00080427">
        <w:t xml:space="preserve">ће </w:t>
      </w:r>
      <w:r w:rsidRPr="00B14E29">
        <w:t>спроводи</w:t>
      </w:r>
      <w:r w:rsidRPr="00080427">
        <w:t>ти</w:t>
      </w:r>
      <w:r w:rsidRPr="00B14E29">
        <w:t xml:space="preserve"> самовредновање у оквиру </w:t>
      </w:r>
      <w:r w:rsidRPr="00B14E29">
        <w:rPr>
          <w:rFonts w:eastAsiaTheme="majorEastAsia"/>
          <w:b/>
          <w:bCs/>
        </w:rPr>
        <w:t>Области 4 – Подршка ученицима</w:t>
      </w:r>
      <w:r w:rsidRPr="00B14E29">
        <w:t>.</w:t>
      </w:r>
    </w:p>
    <w:p w14:paraId="580D22F4" w14:textId="77777777" w:rsidR="00AA58C3" w:rsidRPr="00B14E29" w:rsidRDefault="00AA58C3" w:rsidP="00AA58C3">
      <w:pPr>
        <w:ind w:firstLine="709"/>
      </w:pPr>
    </w:p>
    <w:p w14:paraId="0B02D9B0" w14:textId="77777777" w:rsidR="00AA58C3" w:rsidRPr="00080427" w:rsidRDefault="00AA58C3" w:rsidP="00AA58C3">
      <w:pPr>
        <w:ind w:firstLine="709"/>
      </w:pPr>
      <w:r w:rsidRPr="00B14E29">
        <w:t xml:space="preserve">Избор ове области утврђен је у сарадњи са Тимом за обезбеђивање квалитета и развој школе, на основу анализе стања у установи, резултата претходног самовредновања и годишњег извештаја о раду школе. Констатовано је да у овој области постоје уочене слабости и простор за унапређивање, нарочито у делу </w:t>
      </w:r>
      <w:r w:rsidRPr="00B14E29">
        <w:lastRenderedPageBreak/>
        <w:t>системског пружања подршке свим ученицима, сарадње са породицом и укључивања релевантних институција и појединаца.</w:t>
      </w:r>
    </w:p>
    <w:p w14:paraId="0765EFC3" w14:textId="77777777" w:rsidR="00AA58C3" w:rsidRPr="00B14E29" w:rsidRDefault="00AA58C3" w:rsidP="00AA58C3">
      <w:pPr>
        <w:ind w:firstLine="709"/>
      </w:pPr>
    </w:p>
    <w:p w14:paraId="6CABAF81" w14:textId="77777777" w:rsidR="00AA58C3" w:rsidRPr="00B14E29" w:rsidRDefault="00AA58C3" w:rsidP="00AA58C3">
      <w:pPr>
        <w:ind w:firstLine="709"/>
      </w:pPr>
      <w:r w:rsidRPr="00B14E29">
        <w:t>Циљ самовредновања у овој школској години је да се сагледа квалитет постојећег система подршке ученицима, идентификују снаге и слабости, као и да се предложе мере за његово унапређивање, у складу са стандардима квалитета рада установа.</w:t>
      </w:r>
    </w:p>
    <w:p w14:paraId="1178D363" w14:textId="77777777" w:rsidR="00AA58C3" w:rsidRDefault="00AA58C3" w:rsidP="00AA58C3">
      <w:pPr>
        <w:rPr>
          <w:b/>
          <w:bCs/>
          <w:sz w:val="40"/>
          <w:szCs w:val="40"/>
        </w:rPr>
      </w:pPr>
    </w:p>
    <w:p w14:paraId="6352499D" w14:textId="77777777" w:rsidR="00AA58C3" w:rsidRPr="008B4A25" w:rsidRDefault="00AA58C3" w:rsidP="00B319E5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8"/>
          <w:szCs w:val="28"/>
        </w:rPr>
      </w:pPr>
      <w:r w:rsidRPr="008B4A25">
        <w:rPr>
          <w:b/>
          <w:sz w:val="28"/>
          <w:szCs w:val="28"/>
        </w:rPr>
        <w:t>ЧЛАНОВИ ТИМА</w:t>
      </w:r>
    </w:p>
    <w:p w14:paraId="66DF0544" w14:textId="77777777" w:rsidR="00AA58C3" w:rsidRDefault="00AA58C3" w:rsidP="00AA58C3">
      <w:pPr>
        <w:rPr>
          <w:b/>
          <w:bCs/>
          <w:sz w:val="40"/>
          <w:szCs w:val="40"/>
        </w:rPr>
      </w:pPr>
    </w:p>
    <w:p w14:paraId="14D9FDDD" w14:textId="77777777" w:rsidR="00AA58C3" w:rsidRPr="00B91EC4" w:rsidRDefault="00AA58C3" w:rsidP="00B319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1EC4">
        <w:rPr>
          <w:rFonts w:ascii="Times New Roman" w:hAnsi="Times New Roman"/>
          <w:sz w:val="24"/>
          <w:szCs w:val="24"/>
        </w:rPr>
        <w:t>Александра Богићевић, наставник математике – координатор тима</w:t>
      </w:r>
    </w:p>
    <w:p w14:paraId="09ECB9F1" w14:textId="77777777" w:rsidR="00AA58C3" w:rsidRPr="00B91EC4" w:rsidRDefault="00AA58C3" w:rsidP="00B319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1EC4">
        <w:rPr>
          <w:rFonts w:ascii="Times New Roman" w:hAnsi="Times New Roman"/>
          <w:sz w:val="24"/>
          <w:szCs w:val="24"/>
        </w:rPr>
        <w:t>Наташа Гачић, наставник српског језика</w:t>
      </w:r>
    </w:p>
    <w:p w14:paraId="59A5FDEF" w14:textId="77777777" w:rsidR="00AA58C3" w:rsidRPr="00B91EC4" w:rsidRDefault="00AA58C3" w:rsidP="00B319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1EC4">
        <w:rPr>
          <w:rFonts w:ascii="Times New Roman" w:hAnsi="Times New Roman"/>
          <w:sz w:val="24"/>
          <w:szCs w:val="24"/>
        </w:rPr>
        <w:t>Милка Васиљевић Арбановски, наставник енглеског језика</w:t>
      </w:r>
    </w:p>
    <w:p w14:paraId="500B9A2E" w14:textId="77777777" w:rsidR="00AA58C3" w:rsidRPr="00B91EC4" w:rsidRDefault="00AA58C3" w:rsidP="00B319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1EC4">
        <w:rPr>
          <w:rFonts w:ascii="Times New Roman" w:hAnsi="Times New Roman"/>
          <w:sz w:val="24"/>
          <w:szCs w:val="24"/>
        </w:rPr>
        <w:t>Нада Маховац, наставник разредне наставе</w:t>
      </w:r>
    </w:p>
    <w:p w14:paraId="6826C72D" w14:textId="77777777" w:rsidR="00AA58C3" w:rsidRPr="00B91EC4" w:rsidRDefault="00AA58C3" w:rsidP="00B319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1EC4">
        <w:rPr>
          <w:rFonts w:ascii="Times New Roman" w:hAnsi="Times New Roman"/>
          <w:sz w:val="24"/>
          <w:szCs w:val="24"/>
        </w:rPr>
        <w:t>Бранислав Дамјановић, наставник математике</w:t>
      </w:r>
    </w:p>
    <w:p w14:paraId="32B3FBD7" w14:textId="77777777" w:rsidR="00AA58C3" w:rsidRPr="00B91EC4" w:rsidRDefault="00AA58C3" w:rsidP="00B319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1EC4">
        <w:rPr>
          <w:rFonts w:ascii="Times New Roman" w:hAnsi="Times New Roman"/>
          <w:sz w:val="24"/>
          <w:szCs w:val="24"/>
        </w:rPr>
        <w:t xml:space="preserve">Мирослава Бандо, наставник математике </w:t>
      </w:r>
    </w:p>
    <w:p w14:paraId="3DD12F90" w14:textId="77777777" w:rsidR="00AA58C3" w:rsidRPr="00B91EC4" w:rsidRDefault="00AA58C3" w:rsidP="00B319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1EC4">
        <w:rPr>
          <w:rFonts w:ascii="Times New Roman" w:hAnsi="Times New Roman"/>
          <w:sz w:val="24"/>
          <w:szCs w:val="24"/>
        </w:rPr>
        <w:t>Сања Узелац, наставник разредне наставе</w:t>
      </w:r>
    </w:p>
    <w:p w14:paraId="1D1A7398" w14:textId="77777777" w:rsidR="00AA58C3" w:rsidRPr="00B91EC4" w:rsidRDefault="00AA58C3" w:rsidP="00B319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1EC4">
        <w:rPr>
          <w:rFonts w:ascii="Times New Roman" w:hAnsi="Times New Roman"/>
          <w:sz w:val="24"/>
          <w:szCs w:val="24"/>
        </w:rPr>
        <w:t>Горан Пешић, наставник географије</w:t>
      </w:r>
    </w:p>
    <w:p w14:paraId="1AD13E40" w14:textId="5929F223" w:rsidR="00AA58C3" w:rsidRPr="00B91EC4" w:rsidRDefault="001C7264" w:rsidP="00B319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Татјана Косијер, родитељ</w:t>
      </w:r>
    </w:p>
    <w:p w14:paraId="684DE148" w14:textId="77777777" w:rsidR="00AA58C3" w:rsidRPr="00B91EC4" w:rsidRDefault="00AA58C3" w:rsidP="00B319E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1EC4">
        <w:rPr>
          <w:rFonts w:ascii="Times New Roman" w:hAnsi="Times New Roman"/>
          <w:sz w:val="24"/>
          <w:szCs w:val="24"/>
        </w:rPr>
        <w:t>Представник Ученичког парламента</w:t>
      </w:r>
    </w:p>
    <w:p w14:paraId="0EC884AA" w14:textId="77777777" w:rsidR="00AA58C3" w:rsidRDefault="00AA58C3" w:rsidP="00AA58C3"/>
    <w:p w14:paraId="3D962AC0" w14:textId="77777777" w:rsidR="00AA58C3" w:rsidRPr="008B4A25" w:rsidRDefault="00AA58C3" w:rsidP="00B319E5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8"/>
          <w:szCs w:val="28"/>
        </w:rPr>
      </w:pPr>
      <w:r w:rsidRPr="008B4A25">
        <w:rPr>
          <w:b/>
          <w:bCs/>
          <w:sz w:val="28"/>
          <w:szCs w:val="28"/>
        </w:rPr>
        <w:t>ПРЕДВИЂЕНЕ АКТИВНОСТИ САМОВРЕДНОВАЊА У</w:t>
      </w:r>
      <w:r>
        <w:rPr>
          <w:b/>
          <w:bCs/>
          <w:sz w:val="28"/>
          <w:szCs w:val="28"/>
        </w:rPr>
        <w:t xml:space="preserve"> </w:t>
      </w:r>
      <w:r w:rsidRPr="008B4A25">
        <w:rPr>
          <w:b/>
          <w:bCs/>
          <w:sz w:val="28"/>
          <w:szCs w:val="28"/>
        </w:rPr>
        <w:t>ОКВИРУ ОБЛАСТИ 4 – ПОДРШКА УЧЕНИЦИМА</w:t>
      </w:r>
    </w:p>
    <w:p w14:paraId="44F2DC0B" w14:textId="77777777" w:rsidR="00AA58C3" w:rsidRDefault="00AA58C3" w:rsidP="00AA58C3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476"/>
        <w:gridCol w:w="2142"/>
        <w:gridCol w:w="1990"/>
        <w:gridCol w:w="2296"/>
      </w:tblGrid>
      <w:tr w:rsidR="00AA58C3" w:rsidRPr="00080427" w14:paraId="7E8F6C8B" w14:textId="77777777" w:rsidTr="00AA58C3">
        <w:tc>
          <w:tcPr>
            <w:tcW w:w="1975" w:type="dxa"/>
            <w:shd w:val="clear" w:color="auto" w:fill="DBE5F1"/>
            <w:vAlign w:val="center"/>
          </w:tcPr>
          <w:p w14:paraId="33F07919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Стандард</w:t>
            </w:r>
          </w:p>
        </w:tc>
        <w:tc>
          <w:tcPr>
            <w:tcW w:w="8198" w:type="dxa"/>
            <w:gridSpan w:val="4"/>
            <w:shd w:val="clear" w:color="auto" w:fill="DBE5F1"/>
          </w:tcPr>
          <w:p w14:paraId="2B628B86" w14:textId="77777777" w:rsidR="00AA58C3" w:rsidRPr="00080427" w:rsidRDefault="00AA58C3" w:rsidP="00AA58C3">
            <w:pPr>
              <w:rPr>
                <w:b/>
              </w:rPr>
            </w:pPr>
            <w:r w:rsidRPr="00080427">
              <w:rPr>
                <w:rFonts w:eastAsiaTheme="majorEastAsia"/>
                <w:b/>
                <w:bCs/>
              </w:rPr>
              <w:t>4.1. У ШКОЛИ ФУНКЦИОНИШЕ СИСТЕМ ПРУЖАЊА ПОДРШКЕ СВИМ УЧЕНИЦИМА</w:t>
            </w:r>
          </w:p>
        </w:tc>
      </w:tr>
      <w:tr w:rsidR="00AA58C3" w:rsidRPr="00080427" w14:paraId="6812EF8D" w14:textId="77777777" w:rsidTr="00AA58C3">
        <w:trPr>
          <w:trHeight w:val="850"/>
        </w:trPr>
        <w:tc>
          <w:tcPr>
            <w:tcW w:w="1975" w:type="dxa"/>
            <w:vMerge w:val="restart"/>
            <w:vAlign w:val="center"/>
          </w:tcPr>
          <w:p w14:paraId="5F43FAAB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Показатељи</w:t>
            </w:r>
          </w:p>
          <w:p w14:paraId="4DF45ACC" w14:textId="77777777" w:rsidR="00AA58C3" w:rsidRPr="00080427" w:rsidRDefault="00AA58C3" w:rsidP="00AA58C3">
            <w:pPr>
              <w:jc w:val="center"/>
            </w:pPr>
            <w:r w:rsidRPr="00080427">
              <w:rPr>
                <w:b/>
              </w:rPr>
              <w:t>квалитета рада</w:t>
            </w:r>
          </w:p>
        </w:tc>
        <w:tc>
          <w:tcPr>
            <w:tcW w:w="854" w:type="dxa"/>
          </w:tcPr>
          <w:p w14:paraId="324C146F" w14:textId="77777777" w:rsidR="00AA58C3" w:rsidRPr="00080427" w:rsidRDefault="00AA58C3" w:rsidP="00AA58C3">
            <w:r w:rsidRPr="00080427">
              <w:t>4.1.1.</w:t>
            </w:r>
          </w:p>
        </w:tc>
        <w:tc>
          <w:tcPr>
            <w:tcW w:w="7344" w:type="dxa"/>
            <w:gridSpan w:val="3"/>
          </w:tcPr>
          <w:p w14:paraId="2BB8B560" w14:textId="77777777" w:rsidR="00AA58C3" w:rsidRPr="00080427" w:rsidRDefault="00AA58C3" w:rsidP="00AA58C3">
            <w:r w:rsidRPr="003C5CF3">
              <w:rPr>
                <w:rFonts w:eastAsiaTheme="majorEastAsia"/>
              </w:rPr>
              <w:t>Школа предузима разноврсне мере за</w:t>
            </w:r>
            <w:r w:rsidRPr="00080427">
              <w:t xml:space="preserve"> </w:t>
            </w:r>
            <w:r w:rsidRPr="00080427">
              <w:rPr>
                <w:rFonts w:eastAsiaTheme="majorEastAsia"/>
              </w:rPr>
              <w:t>пружање подршке ученицима у учењу</w:t>
            </w:r>
            <w:r w:rsidRPr="00080427">
              <w:t>.</w:t>
            </w:r>
          </w:p>
        </w:tc>
      </w:tr>
      <w:tr w:rsidR="00AA58C3" w:rsidRPr="00080427" w14:paraId="1F25D642" w14:textId="77777777" w:rsidTr="00AA58C3">
        <w:trPr>
          <w:trHeight w:val="850"/>
        </w:trPr>
        <w:tc>
          <w:tcPr>
            <w:tcW w:w="1975" w:type="dxa"/>
            <w:vMerge/>
          </w:tcPr>
          <w:p w14:paraId="397CDF98" w14:textId="77777777" w:rsidR="00AA58C3" w:rsidRPr="00080427" w:rsidRDefault="00AA58C3" w:rsidP="00AA58C3"/>
        </w:tc>
        <w:tc>
          <w:tcPr>
            <w:tcW w:w="854" w:type="dxa"/>
          </w:tcPr>
          <w:p w14:paraId="069AAF3A" w14:textId="77777777" w:rsidR="00AA58C3" w:rsidRPr="00080427" w:rsidRDefault="00AA58C3" w:rsidP="00AA58C3">
            <w:r w:rsidRPr="00080427">
              <w:t>4.1.2.</w:t>
            </w:r>
          </w:p>
        </w:tc>
        <w:tc>
          <w:tcPr>
            <w:tcW w:w="7344" w:type="dxa"/>
            <w:gridSpan w:val="3"/>
          </w:tcPr>
          <w:p w14:paraId="7740F1D9" w14:textId="77777777" w:rsidR="00AA58C3" w:rsidRPr="003C5CF3" w:rsidRDefault="00AA58C3" w:rsidP="00AA58C3">
            <w:pPr>
              <w:rPr>
                <w:rFonts w:eastAsiaTheme="majorEastAsia"/>
              </w:rPr>
            </w:pPr>
            <w:r w:rsidRPr="003C5CF3">
              <w:rPr>
                <w:rFonts w:eastAsiaTheme="majorEastAsia"/>
              </w:rPr>
              <w:t>Школа предузима разноврсне мере</w:t>
            </w:r>
            <w:r w:rsidRPr="00080427">
              <w:t xml:space="preserve"> </w:t>
            </w:r>
            <w:r w:rsidRPr="003C5CF3">
              <w:rPr>
                <w:rFonts w:eastAsiaTheme="majorEastAsia"/>
              </w:rPr>
              <w:t>за пружање васпитне подршке</w:t>
            </w:r>
          </w:p>
          <w:p w14:paraId="118B115D" w14:textId="77777777" w:rsidR="00AA58C3" w:rsidRPr="00080427" w:rsidRDefault="00AA58C3" w:rsidP="00AA58C3">
            <w:r w:rsidRPr="00080427">
              <w:rPr>
                <w:rFonts w:eastAsiaTheme="majorEastAsia"/>
              </w:rPr>
              <w:t>ученицима.</w:t>
            </w:r>
          </w:p>
        </w:tc>
      </w:tr>
      <w:tr w:rsidR="00AA58C3" w:rsidRPr="00080427" w14:paraId="492197EB" w14:textId="77777777" w:rsidTr="00AA58C3">
        <w:trPr>
          <w:trHeight w:val="850"/>
        </w:trPr>
        <w:tc>
          <w:tcPr>
            <w:tcW w:w="1975" w:type="dxa"/>
            <w:vMerge/>
          </w:tcPr>
          <w:p w14:paraId="099961AB" w14:textId="77777777" w:rsidR="00AA58C3" w:rsidRPr="00080427" w:rsidRDefault="00AA58C3" w:rsidP="00AA58C3"/>
        </w:tc>
        <w:tc>
          <w:tcPr>
            <w:tcW w:w="854" w:type="dxa"/>
          </w:tcPr>
          <w:p w14:paraId="5C449FBB" w14:textId="77777777" w:rsidR="00AA58C3" w:rsidRPr="00080427" w:rsidRDefault="00AA58C3" w:rsidP="00AA58C3">
            <w:r w:rsidRPr="00080427">
              <w:t>4.1.3.</w:t>
            </w:r>
          </w:p>
        </w:tc>
        <w:tc>
          <w:tcPr>
            <w:tcW w:w="7344" w:type="dxa"/>
            <w:gridSpan w:val="3"/>
          </w:tcPr>
          <w:p w14:paraId="4FB0B521" w14:textId="77777777" w:rsidR="00AA58C3" w:rsidRPr="00080427" w:rsidRDefault="00AA58C3" w:rsidP="00AA58C3">
            <w:r w:rsidRPr="003C5CF3">
              <w:rPr>
                <w:rFonts w:eastAsiaTheme="majorEastAsia"/>
              </w:rPr>
              <w:t>На основу анализе успеха и владања</w:t>
            </w:r>
            <w:r w:rsidRPr="00080427">
              <w:t xml:space="preserve"> </w:t>
            </w:r>
            <w:r w:rsidRPr="003C5CF3">
              <w:rPr>
                <w:rFonts w:eastAsiaTheme="majorEastAsia"/>
              </w:rPr>
              <w:t>предузимају се мере подршке</w:t>
            </w:r>
            <w:r w:rsidRPr="00080427">
              <w:t xml:space="preserve"> </w:t>
            </w:r>
            <w:r w:rsidRPr="00080427">
              <w:rPr>
                <w:rFonts w:eastAsiaTheme="majorEastAsia"/>
              </w:rPr>
              <w:t>ученицима.</w:t>
            </w:r>
          </w:p>
        </w:tc>
      </w:tr>
      <w:tr w:rsidR="00AA58C3" w:rsidRPr="00080427" w14:paraId="0DDE1664" w14:textId="77777777" w:rsidTr="00AA58C3">
        <w:trPr>
          <w:trHeight w:val="850"/>
        </w:trPr>
        <w:tc>
          <w:tcPr>
            <w:tcW w:w="1975" w:type="dxa"/>
            <w:vMerge/>
          </w:tcPr>
          <w:p w14:paraId="28CDDF8D" w14:textId="77777777" w:rsidR="00AA58C3" w:rsidRPr="00080427" w:rsidRDefault="00AA58C3" w:rsidP="00AA58C3"/>
        </w:tc>
        <w:tc>
          <w:tcPr>
            <w:tcW w:w="854" w:type="dxa"/>
          </w:tcPr>
          <w:p w14:paraId="7D05DB24" w14:textId="77777777" w:rsidR="00AA58C3" w:rsidRPr="00080427" w:rsidRDefault="00AA58C3" w:rsidP="00AA58C3">
            <w:r w:rsidRPr="00080427">
              <w:t>4.1.4.</w:t>
            </w:r>
          </w:p>
        </w:tc>
        <w:tc>
          <w:tcPr>
            <w:tcW w:w="7344" w:type="dxa"/>
            <w:gridSpan w:val="3"/>
          </w:tcPr>
          <w:p w14:paraId="64B4F9C0" w14:textId="77777777" w:rsidR="00AA58C3" w:rsidRPr="00080427" w:rsidRDefault="00AA58C3" w:rsidP="00AA58C3">
            <w:r w:rsidRPr="003C5CF3">
              <w:rPr>
                <w:rFonts w:eastAsiaTheme="majorEastAsia"/>
              </w:rPr>
              <w:t>У пружању подршке ученицима школа</w:t>
            </w:r>
            <w:r w:rsidRPr="00080427">
              <w:t xml:space="preserve"> </w:t>
            </w:r>
            <w:r w:rsidRPr="003C5CF3">
              <w:rPr>
                <w:rFonts w:eastAsiaTheme="majorEastAsia"/>
              </w:rPr>
              <w:t>укључује породицу односно законске</w:t>
            </w:r>
            <w:r w:rsidRPr="00080427">
              <w:t xml:space="preserve"> </w:t>
            </w:r>
            <w:r w:rsidRPr="00080427">
              <w:rPr>
                <w:rFonts w:eastAsiaTheme="majorEastAsia"/>
              </w:rPr>
              <w:t>заступнике</w:t>
            </w:r>
            <w:r w:rsidRPr="00080427">
              <w:t>.</w:t>
            </w:r>
          </w:p>
        </w:tc>
      </w:tr>
      <w:tr w:rsidR="00AA58C3" w:rsidRPr="00080427" w14:paraId="6A4C2EA0" w14:textId="77777777" w:rsidTr="00AA58C3">
        <w:trPr>
          <w:trHeight w:val="850"/>
        </w:trPr>
        <w:tc>
          <w:tcPr>
            <w:tcW w:w="1975" w:type="dxa"/>
            <w:vMerge/>
          </w:tcPr>
          <w:p w14:paraId="1C0DB36D" w14:textId="77777777" w:rsidR="00AA58C3" w:rsidRPr="00080427" w:rsidRDefault="00AA58C3" w:rsidP="00AA58C3"/>
        </w:tc>
        <w:tc>
          <w:tcPr>
            <w:tcW w:w="854" w:type="dxa"/>
          </w:tcPr>
          <w:p w14:paraId="54A91FCF" w14:textId="77777777" w:rsidR="00AA58C3" w:rsidRPr="00080427" w:rsidRDefault="00AA58C3" w:rsidP="00AA58C3">
            <w:r w:rsidRPr="00080427">
              <w:t>4.1.5.</w:t>
            </w:r>
          </w:p>
        </w:tc>
        <w:tc>
          <w:tcPr>
            <w:tcW w:w="7344" w:type="dxa"/>
            <w:gridSpan w:val="3"/>
          </w:tcPr>
          <w:p w14:paraId="77361F6A" w14:textId="77777777" w:rsidR="00AA58C3" w:rsidRPr="003C5CF3" w:rsidRDefault="00AA58C3" w:rsidP="00AA58C3">
            <w:pPr>
              <w:rPr>
                <w:rFonts w:eastAsiaTheme="majorEastAsia"/>
              </w:rPr>
            </w:pPr>
            <w:r w:rsidRPr="003C5CF3">
              <w:rPr>
                <w:rFonts w:eastAsiaTheme="majorEastAsia"/>
              </w:rPr>
              <w:t>У пружању подршке ученицима</w:t>
            </w:r>
            <w:r w:rsidRPr="00080427">
              <w:t xml:space="preserve"> </w:t>
            </w:r>
            <w:r w:rsidRPr="003C5CF3">
              <w:rPr>
                <w:rFonts w:eastAsiaTheme="majorEastAsia"/>
              </w:rPr>
              <w:t>школа предузима различите</w:t>
            </w:r>
          </w:p>
          <w:p w14:paraId="72600FD4" w14:textId="77777777" w:rsidR="00AA58C3" w:rsidRPr="00080427" w:rsidRDefault="00AA58C3" w:rsidP="00AA58C3">
            <w:r w:rsidRPr="003C5CF3">
              <w:rPr>
                <w:rFonts w:eastAsiaTheme="majorEastAsia"/>
              </w:rPr>
              <w:t>активности у сарадњи са релевантним</w:t>
            </w:r>
            <w:r w:rsidRPr="00080427">
              <w:t xml:space="preserve"> </w:t>
            </w:r>
            <w:r w:rsidRPr="00080427">
              <w:rPr>
                <w:rFonts w:eastAsiaTheme="majorEastAsia"/>
              </w:rPr>
              <w:t>институцијама и појединцима</w:t>
            </w:r>
            <w:r w:rsidRPr="00080427">
              <w:t>.</w:t>
            </w:r>
          </w:p>
        </w:tc>
      </w:tr>
      <w:tr w:rsidR="00AA58C3" w:rsidRPr="00080427" w14:paraId="290D5D77" w14:textId="77777777" w:rsidTr="00AA58C3">
        <w:trPr>
          <w:trHeight w:val="850"/>
        </w:trPr>
        <w:tc>
          <w:tcPr>
            <w:tcW w:w="1975" w:type="dxa"/>
            <w:tcBorders>
              <w:top w:val="nil"/>
            </w:tcBorders>
          </w:tcPr>
          <w:p w14:paraId="07A59EA6" w14:textId="77777777" w:rsidR="00AA58C3" w:rsidRPr="00080427" w:rsidRDefault="00AA58C3" w:rsidP="00AA58C3"/>
        </w:tc>
        <w:tc>
          <w:tcPr>
            <w:tcW w:w="854" w:type="dxa"/>
          </w:tcPr>
          <w:p w14:paraId="77C3F6B5" w14:textId="77777777" w:rsidR="00AA58C3" w:rsidRPr="00080427" w:rsidRDefault="00AA58C3" w:rsidP="00AA58C3">
            <w:r w:rsidRPr="00080427">
              <w:t>4.1.6</w:t>
            </w:r>
          </w:p>
        </w:tc>
        <w:tc>
          <w:tcPr>
            <w:tcW w:w="7344" w:type="dxa"/>
            <w:gridSpan w:val="3"/>
          </w:tcPr>
          <w:p w14:paraId="33DC64A2" w14:textId="77777777" w:rsidR="00AA58C3" w:rsidRPr="00080427" w:rsidRDefault="00AA58C3" w:rsidP="00AA58C3">
            <w:r w:rsidRPr="00080427">
              <w:rPr>
                <w:rFonts w:eastAsiaTheme="majorEastAsia"/>
              </w:rPr>
              <w:t>Школа предузима активности за</w:t>
            </w:r>
            <w:r w:rsidRPr="00080427">
              <w:t xml:space="preserve"> </w:t>
            </w:r>
            <w:r w:rsidRPr="00080427">
              <w:rPr>
                <w:rFonts w:eastAsiaTheme="majorEastAsia"/>
              </w:rPr>
              <w:t>пружање подршке ученицима при</w:t>
            </w:r>
            <w:r w:rsidRPr="00080427">
              <w:t xml:space="preserve"> </w:t>
            </w:r>
            <w:r w:rsidRPr="00080427">
              <w:rPr>
                <w:rFonts w:eastAsiaTheme="majorEastAsia"/>
              </w:rPr>
              <w:t>преласку из једног у други циклус</w:t>
            </w:r>
            <w:r w:rsidRPr="00080427">
              <w:t xml:space="preserve"> </w:t>
            </w:r>
            <w:r w:rsidRPr="00080427">
              <w:rPr>
                <w:rFonts w:eastAsiaTheme="majorEastAsia"/>
              </w:rPr>
              <w:t>образовања</w:t>
            </w:r>
            <w:r w:rsidRPr="00080427">
              <w:t>.</w:t>
            </w:r>
          </w:p>
        </w:tc>
      </w:tr>
      <w:tr w:rsidR="00AA58C3" w:rsidRPr="00080427" w14:paraId="57B69FF4" w14:textId="77777777" w:rsidTr="00AA58C3">
        <w:trPr>
          <w:trHeight w:val="737"/>
        </w:trPr>
        <w:tc>
          <w:tcPr>
            <w:tcW w:w="2829" w:type="dxa"/>
            <w:gridSpan w:val="2"/>
            <w:vAlign w:val="center"/>
          </w:tcPr>
          <w:p w14:paraId="00C76411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Технике и инструменти самовредновања</w:t>
            </w:r>
          </w:p>
        </w:tc>
        <w:tc>
          <w:tcPr>
            <w:tcW w:w="2514" w:type="dxa"/>
            <w:vAlign w:val="center"/>
          </w:tcPr>
          <w:p w14:paraId="7C569EBD" w14:textId="77777777" w:rsidR="00AA58C3" w:rsidRPr="00080427" w:rsidRDefault="00AA58C3" w:rsidP="00AA58C3">
            <w:pPr>
              <w:jc w:val="center"/>
            </w:pPr>
            <w:r w:rsidRPr="00080427">
              <w:rPr>
                <w:b/>
              </w:rPr>
              <w:t>Временска динамика</w:t>
            </w:r>
          </w:p>
        </w:tc>
        <w:tc>
          <w:tcPr>
            <w:tcW w:w="2197" w:type="dxa"/>
            <w:vAlign w:val="center"/>
          </w:tcPr>
          <w:p w14:paraId="2214AC34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Носиоци активности</w:t>
            </w:r>
          </w:p>
        </w:tc>
        <w:tc>
          <w:tcPr>
            <w:tcW w:w="2633" w:type="dxa"/>
            <w:vAlign w:val="center"/>
          </w:tcPr>
          <w:p w14:paraId="0E1F095B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Очекивани исходи</w:t>
            </w:r>
          </w:p>
        </w:tc>
      </w:tr>
      <w:tr w:rsidR="00AA58C3" w:rsidRPr="00080427" w14:paraId="5B51FA51" w14:textId="77777777" w:rsidTr="00AA58C3">
        <w:tc>
          <w:tcPr>
            <w:tcW w:w="2829" w:type="dxa"/>
            <w:gridSpan w:val="2"/>
            <w:vAlign w:val="center"/>
          </w:tcPr>
          <w:p w14:paraId="142340D0" w14:textId="77777777" w:rsidR="00AA58C3" w:rsidRPr="00080427" w:rsidRDefault="00AA58C3" w:rsidP="00AA58C3">
            <w:r w:rsidRPr="00080427">
              <w:t xml:space="preserve">Анализа школске документације </w:t>
            </w:r>
          </w:p>
        </w:tc>
        <w:tc>
          <w:tcPr>
            <w:tcW w:w="2514" w:type="dxa"/>
            <w:vAlign w:val="center"/>
          </w:tcPr>
          <w:p w14:paraId="277A37FE" w14:textId="77777777" w:rsidR="00AA58C3" w:rsidRPr="00080427" w:rsidRDefault="00AA58C3" w:rsidP="00AA58C3">
            <w:r w:rsidRPr="00080427">
              <w:t>септембар – децембар 2025.</w:t>
            </w:r>
          </w:p>
        </w:tc>
        <w:tc>
          <w:tcPr>
            <w:tcW w:w="2197" w:type="dxa"/>
            <w:vAlign w:val="center"/>
          </w:tcPr>
          <w:p w14:paraId="16C2C93E" w14:textId="77777777" w:rsidR="00AA58C3" w:rsidRPr="00080427" w:rsidRDefault="00AA58C3" w:rsidP="00AA58C3">
            <w:r w:rsidRPr="00080427">
              <w:t>Тим за самовредновање, директор, педагог</w:t>
            </w:r>
          </w:p>
        </w:tc>
        <w:tc>
          <w:tcPr>
            <w:tcW w:w="2633" w:type="dxa"/>
            <w:vAlign w:val="center"/>
          </w:tcPr>
          <w:p w14:paraId="49AF0B51" w14:textId="77777777" w:rsidR="00AA58C3" w:rsidRPr="00080427" w:rsidRDefault="00AA58C3" w:rsidP="00AA58C3">
            <w:r w:rsidRPr="008A201F">
              <w:t>Утврђено да ли школа систематски планира и реализује мере подршке у учењу, васпитању, сарадњи са породицом и институцијама</w:t>
            </w:r>
          </w:p>
        </w:tc>
      </w:tr>
      <w:tr w:rsidR="00AA58C3" w:rsidRPr="00080427" w14:paraId="6BA00E6E" w14:textId="77777777" w:rsidTr="00AA58C3">
        <w:tc>
          <w:tcPr>
            <w:tcW w:w="2829" w:type="dxa"/>
            <w:gridSpan w:val="2"/>
            <w:vAlign w:val="center"/>
          </w:tcPr>
          <w:p w14:paraId="72FCD1BC" w14:textId="77777777" w:rsidR="00AA58C3" w:rsidRPr="00080427" w:rsidRDefault="00AA58C3" w:rsidP="00AA58C3">
            <w:pPr>
              <w:rPr>
                <w:color w:val="000000"/>
              </w:rPr>
            </w:pPr>
            <w:r w:rsidRPr="00080427">
              <w:t xml:space="preserve">Анализа педагошке документације наставника </w:t>
            </w:r>
          </w:p>
        </w:tc>
        <w:tc>
          <w:tcPr>
            <w:tcW w:w="2514" w:type="dxa"/>
            <w:vAlign w:val="center"/>
          </w:tcPr>
          <w:p w14:paraId="6807111B" w14:textId="77777777" w:rsidR="00AA58C3" w:rsidRPr="00080427" w:rsidRDefault="00AA58C3" w:rsidP="00AA58C3">
            <w:r w:rsidRPr="00080427">
              <w:t>септембар – децембар 2025.</w:t>
            </w:r>
          </w:p>
        </w:tc>
        <w:tc>
          <w:tcPr>
            <w:tcW w:w="2197" w:type="dxa"/>
            <w:vAlign w:val="center"/>
          </w:tcPr>
          <w:p w14:paraId="722823BB" w14:textId="77777777" w:rsidR="00AA58C3" w:rsidRPr="00080427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080427">
              <w:rPr>
                <w:lang w:val="sr-Cyrl-RS"/>
              </w:rPr>
              <w:t>Наставници, тим за инклузију, педагог</w:t>
            </w:r>
          </w:p>
        </w:tc>
        <w:tc>
          <w:tcPr>
            <w:tcW w:w="2633" w:type="dxa"/>
            <w:vAlign w:val="center"/>
          </w:tcPr>
          <w:p w14:paraId="08EF9E7E" w14:textId="77777777" w:rsidR="00AA58C3" w:rsidRPr="00080427" w:rsidRDefault="00AA58C3" w:rsidP="00AA58C3">
            <w:r w:rsidRPr="008A201F">
              <w:t>Процењено у којој мери наставници примењују индивидуализацију, ИОП и мере васпитне подршке ученицима</w:t>
            </w:r>
          </w:p>
        </w:tc>
      </w:tr>
      <w:tr w:rsidR="00AA58C3" w:rsidRPr="00080427" w14:paraId="5D9F6178" w14:textId="77777777" w:rsidTr="00AA58C3">
        <w:tc>
          <w:tcPr>
            <w:tcW w:w="2829" w:type="dxa"/>
            <w:gridSpan w:val="2"/>
            <w:vAlign w:val="center"/>
          </w:tcPr>
          <w:p w14:paraId="765676D0" w14:textId="77777777" w:rsidR="00AA58C3" w:rsidRPr="00080427" w:rsidRDefault="00AA58C3" w:rsidP="00AA58C3">
            <w:pPr>
              <w:rPr>
                <w:color w:val="000000"/>
              </w:rPr>
            </w:pPr>
            <w:r w:rsidRPr="00080427">
              <w:lastRenderedPageBreak/>
              <w:t xml:space="preserve">Анализа извештаја стручних сарадника </w:t>
            </w:r>
            <w:r>
              <w:t>и тимова</w:t>
            </w:r>
          </w:p>
        </w:tc>
        <w:tc>
          <w:tcPr>
            <w:tcW w:w="2514" w:type="dxa"/>
            <w:vAlign w:val="center"/>
          </w:tcPr>
          <w:p w14:paraId="6E18F648" w14:textId="77777777" w:rsidR="00AA58C3" w:rsidRPr="00080427" w:rsidRDefault="00AA58C3" w:rsidP="00AA58C3">
            <w:r w:rsidRPr="00080427">
              <w:t>септембар – децембар 2025.</w:t>
            </w:r>
          </w:p>
        </w:tc>
        <w:tc>
          <w:tcPr>
            <w:tcW w:w="2197" w:type="dxa"/>
            <w:vAlign w:val="center"/>
          </w:tcPr>
          <w:p w14:paraId="4EAD1793" w14:textId="77777777" w:rsidR="00AA58C3" w:rsidRPr="00080427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080427">
              <w:rPr>
                <w:lang w:val="sr-Cyrl-RS"/>
              </w:rPr>
              <w:t>Стручни сарадници, тим за самовредновање</w:t>
            </w:r>
            <w:r>
              <w:rPr>
                <w:lang w:val="sr-Cyrl-RS"/>
              </w:rPr>
              <w:t xml:space="preserve">, </w:t>
            </w:r>
            <w:r w:rsidRPr="00080427">
              <w:rPr>
                <w:lang w:val="sr-Cyrl-RS"/>
              </w:rPr>
              <w:t>тим за инклузију</w:t>
            </w:r>
          </w:p>
        </w:tc>
        <w:tc>
          <w:tcPr>
            <w:tcW w:w="2633" w:type="dxa"/>
            <w:vAlign w:val="center"/>
          </w:tcPr>
          <w:p w14:paraId="616E4023" w14:textId="77777777" w:rsidR="00AA58C3" w:rsidRPr="00080427" w:rsidRDefault="00AA58C3" w:rsidP="00AA58C3">
            <w:r w:rsidRPr="008A201F">
              <w:t>Прикупљени подаци о спровођењу мера подршке ученицима из осетљивих група и ученицима са изузетним способностима</w:t>
            </w:r>
          </w:p>
        </w:tc>
      </w:tr>
      <w:tr w:rsidR="00AA58C3" w:rsidRPr="00080427" w14:paraId="74F65254" w14:textId="77777777" w:rsidTr="00AA58C3">
        <w:tc>
          <w:tcPr>
            <w:tcW w:w="2829" w:type="dxa"/>
            <w:gridSpan w:val="2"/>
            <w:vAlign w:val="center"/>
          </w:tcPr>
          <w:p w14:paraId="466B21DE" w14:textId="77777777" w:rsidR="00AA58C3" w:rsidRPr="00080427" w:rsidRDefault="00AA58C3" w:rsidP="00AA58C3">
            <w:pPr>
              <w:rPr>
                <w:color w:val="000000"/>
              </w:rPr>
            </w:pPr>
            <w:r w:rsidRPr="0001040B">
              <w:t>Анкетирање ученика, родитеља и наставника (посебно прилагођени упитници за сваку групу актера)</w:t>
            </w:r>
          </w:p>
        </w:tc>
        <w:tc>
          <w:tcPr>
            <w:tcW w:w="2514" w:type="dxa"/>
            <w:vAlign w:val="center"/>
          </w:tcPr>
          <w:p w14:paraId="16FF235C" w14:textId="77777777" w:rsidR="00AA58C3" w:rsidRPr="00080427" w:rsidRDefault="00AA58C3" w:rsidP="00AA58C3">
            <w:r>
              <w:t>новембар 2025.</w:t>
            </w:r>
          </w:p>
        </w:tc>
        <w:tc>
          <w:tcPr>
            <w:tcW w:w="2197" w:type="dxa"/>
            <w:vAlign w:val="center"/>
          </w:tcPr>
          <w:p w14:paraId="54FC2E80" w14:textId="77777777" w:rsidR="00AA58C3" w:rsidRPr="00080427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01040B">
              <w:rPr>
                <w:lang w:val="sr-Cyrl-RS"/>
              </w:rPr>
              <w:t xml:space="preserve">Тим за самовредновање, </w:t>
            </w:r>
            <w:r>
              <w:rPr>
                <w:lang w:val="sr-Cyrl-RS"/>
              </w:rPr>
              <w:t>наставници, родитељи, ученици</w:t>
            </w:r>
          </w:p>
        </w:tc>
        <w:tc>
          <w:tcPr>
            <w:tcW w:w="2633" w:type="dxa"/>
            <w:vAlign w:val="center"/>
          </w:tcPr>
          <w:p w14:paraId="6990D989" w14:textId="77777777" w:rsidR="00AA58C3" w:rsidRPr="00080427" w:rsidRDefault="00AA58C3" w:rsidP="00AA58C3">
            <w:r w:rsidRPr="008A201F">
              <w:t>Прикупљено мишљење актера о примени и ефектима мера подршке у учењу, понашању, сарадњи школе и породице и транзицији из једног у други циклус образовања</w:t>
            </w:r>
          </w:p>
        </w:tc>
      </w:tr>
      <w:tr w:rsidR="00AA58C3" w:rsidRPr="00080427" w14:paraId="533BC6CF" w14:textId="77777777" w:rsidTr="00AA58C3">
        <w:tc>
          <w:tcPr>
            <w:tcW w:w="2829" w:type="dxa"/>
            <w:gridSpan w:val="2"/>
            <w:vAlign w:val="center"/>
          </w:tcPr>
          <w:p w14:paraId="28C1607F" w14:textId="77777777" w:rsidR="00AA58C3" w:rsidRPr="00080427" w:rsidRDefault="00AA58C3" w:rsidP="00AA58C3">
            <w:pPr>
              <w:rPr>
                <w:color w:val="000000"/>
              </w:rPr>
            </w:pPr>
            <w:r w:rsidRPr="00080427">
              <w:t xml:space="preserve">Посматрање часова/активности и примери добре праксе </w:t>
            </w:r>
          </w:p>
        </w:tc>
        <w:tc>
          <w:tcPr>
            <w:tcW w:w="2514" w:type="dxa"/>
            <w:vAlign w:val="center"/>
          </w:tcPr>
          <w:p w14:paraId="1D9FA4E8" w14:textId="77777777" w:rsidR="00AA58C3" w:rsidRPr="00080427" w:rsidRDefault="00AA58C3" w:rsidP="00AA58C3">
            <w:r w:rsidRPr="00080427">
              <w:t>септембар – децембар 2025.</w:t>
            </w:r>
          </w:p>
        </w:tc>
        <w:tc>
          <w:tcPr>
            <w:tcW w:w="2197" w:type="dxa"/>
            <w:vAlign w:val="center"/>
          </w:tcPr>
          <w:p w14:paraId="108617AC" w14:textId="77777777" w:rsidR="00AA58C3" w:rsidRPr="00080427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080427">
              <w:rPr>
                <w:lang w:val="sr-Cyrl-RS"/>
              </w:rPr>
              <w:t>Тим за самовредновање, педагог</w:t>
            </w:r>
          </w:p>
        </w:tc>
        <w:tc>
          <w:tcPr>
            <w:tcW w:w="2633" w:type="dxa"/>
            <w:vAlign w:val="center"/>
          </w:tcPr>
          <w:p w14:paraId="0346EE97" w14:textId="77777777" w:rsidR="00AA58C3" w:rsidRPr="00080427" w:rsidRDefault="00AA58C3" w:rsidP="00AA58C3">
            <w:r w:rsidRPr="008A201F">
              <w:t>Сагледани примери успешне праксе у подршци ученицима и идентификоване могућности за унапређење наставних и васпитних активности</w:t>
            </w:r>
          </w:p>
        </w:tc>
      </w:tr>
      <w:tr w:rsidR="00AA58C3" w:rsidRPr="00080427" w14:paraId="18D09758" w14:textId="77777777" w:rsidTr="00AA58C3">
        <w:tc>
          <w:tcPr>
            <w:tcW w:w="2829" w:type="dxa"/>
            <w:gridSpan w:val="2"/>
            <w:vAlign w:val="center"/>
          </w:tcPr>
          <w:p w14:paraId="3746D6A2" w14:textId="77777777" w:rsidR="00AA58C3" w:rsidRPr="00080427" w:rsidRDefault="00AA58C3" w:rsidP="00AA58C3">
            <w:pPr>
              <w:rPr>
                <w:color w:val="000000"/>
              </w:rPr>
            </w:pPr>
            <w:r w:rsidRPr="00080427">
              <w:t>Анализа резултата ученика (иницијално тестирање, пробни и завршни испит, резултати такмичења)</w:t>
            </w:r>
          </w:p>
        </w:tc>
        <w:tc>
          <w:tcPr>
            <w:tcW w:w="2514" w:type="dxa"/>
            <w:vAlign w:val="center"/>
          </w:tcPr>
          <w:p w14:paraId="33A4D0C1" w14:textId="77777777" w:rsidR="00AA58C3" w:rsidRPr="00080427" w:rsidRDefault="00AA58C3" w:rsidP="00AA58C3">
            <w:r w:rsidRPr="00080427">
              <w:t>септембар – децембар 2025.</w:t>
            </w:r>
          </w:p>
        </w:tc>
        <w:tc>
          <w:tcPr>
            <w:tcW w:w="2197" w:type="dxa"/>
            <w:vAlign w:val="center"/>
          </w:tcPr>
          <w:p w14:paraId="54E95607" w14:textId="77777777" w:rsidR="00AA58C3" w:rsidRPr="00080427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080427">
              <w:rPr>
                <w:lang w:val="sr-Cyrl-RS"/>
              </w:rPr>
              <w:t>Наставници предметне наставе, тим за самовредновање</w:t>
            </w:r>
          </w:p>
        </w:tc>
        <w:tc>
          <w:tcPr>
            <w:tcW w:w="2633" w:type="dxa"/>
            <w:vAlign w:val="center"/>
          </w:tcPr>
          <w:p w14:paraId="16962330" w14:textId="77777777" w:rsidR="00AA58C3" w:rsidRPr="00080427" w:rsidRDefault="00AA58C3" w:rsidP="00AA58C3">
            <w:r w:rsidRPr="008A201F">
              <w:t xml:space="preserve">Повезани резултати ученика са предузетим мерама подршке и </w:t>
            </w:r>
            <w:r w:rsidRPr="008A201F">
              <w:lastRenderedPageBreak/>
              <w:t>утврђене области за унапређење</w:t>
            </w:r>
          </w:p>
        </w:tc>
      </w:tr>
    </w:tbl>
    <w:p w14:paraId="154AD992" w14:textId="77777777" w:rsidR="00AA58C3" w:rsidRDefault="00AA58C3" w:rsidP="00AA58C3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76"/>
        <w:gridCol w:w="2110"/>
        <w:gridCol w:w="2062"/>
        <w:gridCol w:w="2261"/>
      </w:tblGrid>
      <w:tr w:rsidR="00AA58C3" w:rsidRPr="00080427" w14:paraId="1F4B6D4E" w14:textId="77777777" w:rsidTr="00AA58C3">
        <w:tc>
          <w:tcPr>
            <w:tcW w:w="1975" w:type="dxa"/>
            <w:shd w:val="clear" w:color="auto" w:fill="DBE5F1"/>
            <w:vAlign w:val="center"/>
          </w:tcPr>
          <w:p w14:paraId="73897E44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Стандард</w:t>
            </w:r>
          </w:p>
        </w:tc>
        <w:tc>
          <w:tcPr>
            <w:tcW w:w="8198" w:type="dxa"/>
            <w:gridSpan w:val="4"/>
            <w:shd w:val="clear" w:color="auto" w:fill="DBE5F1"/>
          </w:tcPr>
          <w:p w14:paraId="7CBDFACC" w14:textId="77777777" w:rsidR="00AA58C3" w:rsidRPr="00080427" w:rsidRDefault="00AA58C3" w:rsidP="00AA58C3">
            <w:pPr>
              <w:rPr>
                <w:b/>
              </w:rPr>
            </w:pPr>
            <w:r w:rsidRPr="00AD65DE">
              <w:rPr>
                <w:rFonts w:eastAsiaTheme="majorEastAsia"/>
                <w:b/>
                <w:bCs/>
              </w:rPr>
              <w:t>4.2. У ШКОЛИ СЕ ПОДСТИЧЕ ЛИЧНИ, ПРОФЕСИОНАЛНИ И СОЦИЈАЛНИ РАЗВОЈ УЧЕНИКА</w:t>
            </w:r>
          </w:p>
        </w:tc>
      </w:tr>
      <w:tr w:rsidR="00AA58C3" w:rsidRPr="00080427" w14:paraId="28C2C736" w14:textId="77777777" w:rsidTr="00AA58C3">
        <w:trPr>
          <w:trHeight w:val="850"/>
        </w:trPr>
        <w:tc>
          <w:tcPr>
            <w:tcW w:w="1975" w:type="dxa"/>
            <w:vMerge w:val="restart"/>
            <w:vAlign w:val="center"/>
          </w:tcPr>
          <w:p w14:paraId="2BAD134B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Показатељи</w:t>
            </w:r>
          </w:p>
          <w:p w14:paraId="29C9E270" w14:textId="77777777" w:rsidR="00AA58C3" w:rsidRPr="00080427" w:rsidRDefault="00AA58C3" w:rsidP="00AA58C3">
            <w:pPr>
              <w:jc w:val="center"/>
            </w:pPr>
            <w:r w:rsidRPr="00080427">
              <w:rPr>
                <w:b/>
              </w:rPr>
              <w:t>квалитета рада</w:t>
            </w:r>
          </w:p>
        </w:tc>
        <w:tc>
          <w:tcPr>
            <w:tcW w:w="854" w:type="dxa"/>
          </w:tcPr>
          <w:p w14:paraId="4100B363" w14:textId="77777777" w:rsidR="00AA58C3" w:rsidRPr="00080427" w:rsidRDefault="00AA58C3" w:rsidP="00AA58C3">
            <w:r>
              <w:t>4</w:t>
            </w:r>
            <w:r w:rsidRPr="00080427">
              <w:t>.2.1.</w:t>
            </w:r>
          </w:p>
        </w:tc>
        <w:tc>
          <w:tcPr>
            <w:tcW w:w="7344" w:type="dxa"/>
            <w:gridSpan w:val="3"/>
          </w:tcPr>
          <w:p w14:paraId="52EEA87E" w14:textId="77777777" w:rsidR="00AA58C3" w:rsidRPr="00AD65DE" w:rsidRDefault="00AA58C3" w:rsidP="00AA58C3">
            <w:pPr>
              <w:rPr>
                <w:lang w:val="sr-Latn-RS"/>
              </w:rPr>
            </w:pPr>
            <w:r w:rsidRPr="00AD65DE">
              <w:rPr>
                <w:rFonts w:eastAsiaTheme="majorEastAsia"/>
                <w:lang w:val="sr-Latn-RS"/>
              </w:rPr>
              <w:t xml:space="preserve">У </w:t>
            </w:r>
            <w:r w:rsidRPr="00AD65DE">
              <w:rPr>
                <w:rFonts w:eastAsiaTheme="majorEastAsia"/>
              </w:rPr>
              <w:t>школи</w:t>
            </w:r>
            <w:r w:rsidRPr="00AD65DE">
              <w:rPr>
                <w:rFonts w:eastAsiaTheme="majorEastAsia"/>
                <w:lang w:val="sr-Latn-RS"/>
              </w:rPr>
              <w:t xml:space="preserve"> се организују програми/активности за развијање социјалних</w:t>
            </w:r>
            <w:r>
              <w:t xml:space="preserve"> </w:t>
            </w:r>
            <w:r w:rsidRPr="00AD65DE">
              <w:rPr>
                <w:rFonts w:eastAsiaTheme="majorEastAsia"/>
                <w:lang w:val="sr-Latn-RS"/>
              </w:rPr>
              <w:t>вештина (конструктивно решавање</w:t>
            </w:r>
            <w:r>
              <w:t xml:space="preserve"> </w:t>
            </w:r>
            <w:r w:rsidRPr="00AD65DE">
              <w:rPr>
                <w:rFonts w:eastAsiaTheme="majorEastAsia"/>
                <w:lang w:val="sr-Latn-RS"/>
              </w:rPr>
              <w:t>проблема, ненасилна комуникација…)</w:t>
            </w:r>
            <w:r>
              <w:t>.</w:t>
            </w:r>
          </w:p>
        </w:tc>
      </w:tr>
      <w:tr w:rsidR="00AA58C3" w:rsidRPr="00080427" w14:paraId="7C528E95" w14:textId="77777777" w:rsidTr="00AA58C3">
        <w:trPr>
          <w:trHeight w:val="850"/>
        </w:trPr>
        <w:tc>
          <w:tcPr>
            <w:tcW w:w="1975" w:type="dxa"/>
            <w:vMerge/>
          </w:tcPr>
          <w:p w14:paraId="53612980" w14:textId="77777777" w:rsidR="00AA58C3" w:rsidRPr="00080427" w:rsidRDefault="00AA58C3" w:rsidP="00AA58C3"/>
        </w:tc>
        <w:tc>
          <w:tcPr>
            <w:tcW w:w="854" w:type="dxa"/>
          </w:tcPr>
          <w:p w14:paraId="5181E6E5" w14:textId="77777777" w:rsidR="00AA58C3" w:rsidRPr="00080427" w:rsidRDefault="00AA58C3" w:rsidP="00AA58C3">
            <w:r>
              <w:t>4</w:t>
            </w:r>
            <w:r w:rsidRPr="00080427">
              <w:t>.2.2.</w:t>
            </w:r>
          </w:p>
        </w:tc>
        <w:tc>
          <w:tcPr>
            <w:tcW w:w="7344" w:type="dxa"/>
            <w:gridSpan w:val="3"/>
          </w:tcPr>
          <w:p w14:paraId="7F83BF65" w14:textId="77777777" w:rsidR="00AA58C3" w:rsidRPr="00AD65DE" w:rsidRDefault="00AA58C3" w:rsidP="00AA58C3">
            <w:r w:rsidRPr="00AD65DE">
              <w:rPr>
                <w:rFonts w:eastAsiaTheme="majorEastAsia"/>
                <w:lang w:val="sr-Latn-RS"/>
              </w:rPr>
              <w:t>На основу праћења укључености</w:t>
            </w:r>
            <w:r>
              <w:t xml:space="preserve"> </w:t>
            </w:r>
            <w:r w:rsidRPr="00AD65DE">
              <w:rPr>
                <w:rFonts w:eastAsiaTheme="majorEastAsia"/>
                <w:lang w:val="sr-Latn-RS"/>
              </w:rPr>
              <w:t>ученика у ваннаставне активности и</w:t>
            </w:r>
            <w:r>
              <w:t xml:space="preserve"> </w:t>
            </w:r>
            <w:r w:rsidRPr="00AD65DE">
              <w:rPr>
                <w:rFonts w:eastAsiaTheme="majorEastAsia"/>
                <w:lang w:val="sr-Latn-RS"/>
              </w:rPr>
              <w:t>интересовања ученика, школа утврђује</w:t>
            </w:r>
            <w:r>
              <w:t xml:space="preserve"> </w:t>
            </w:r>
            <w:r w:rsidRPr="00AD65DE">
              <w:rPr>
                <w:rFonts w:eastAsiaTheme="majorEastAsia"/>
                <w:lang w:val="sr-Latn-RS"/>
              </w:rPr>
              <w:t>понуду ваннаставних активности</w:t>
            </w:r>
            <w:r>
              <w:t>.</w:t>
            </w:r>
          </w:p>
        </w:tc>
      </w:tr>
      <w:tr w:rsidR="00AA58C3" w:rsidRPr="00080427" w14:paraId="6D27128D" w14:textId="77777777" w:rsidTr="00AA58C3">
        <w:trPr>
          <w:trHeight w:val="850"/>
        </w:trPr>
        <w:tc>
          <w:tcPr>
            <w:tcW w:w="1975" w:type="dxa"/>
            <w:vMerge/>
          </w:tcPr>
          <w:p w14:paraId="0634E4F1" w14:textId="77777777" w:rsidR="00AA58C3" w:rsidRPr="00080427" w:rsidRDefault="00AA58C3" w:rsidP="00AA58C3"/>
        </w:tc>
        <w:tc>
          <w:tcPr>
            <w:tcW w:w="854" w:type="dxa"/>
          </w:tcPr>
          <w:p w14:paraId="363F99F0" w14:textId="77777777" w:rsidR="00AA58C3" w:rsidRPr="00080427" w:rsidRDefault="00AA58C3" w:rsidP="00AA58C3">
            <w:r>
              <w:t>4</w:t>
            </w:r>
            <w:r w:rsidRPr="00080427">
              <w:t>.2.3.</w:t>
            </w:r>
          </w:p>
        </w:tc>
        <w:tc>
          <w:tcPr>
            <w:tcW w:w="7344" w:type="dxa"/>
            <w:gridSpan w:val="3"/>
          </w:tcPr>
          <w:p w14:paraId="4101625B" w14:textId="77777777" w:rsidR="00AA58C3" w:rsidRPr="00AD65DE" w:rsidRDefault="00AA58C3" w:rsidP="00AA58C3">
            <w:pPr>
              <w:rPr>
                <w:lang w:val="sr-Latn-RS"/>
              </w:rPr>
            </w:pPr>
            <w:r w:rsidRPr="00AD65DE">
              <w:rPr>
                <w:rFonts w:eastAsiaTheme="majorEastAsia"/>
                <w:lang w:val="sr-Latn-RS"/>
              </w:rPr>
              <w:t>У школи се промовишу здрави стилови</w:t>
            </w:r>
            <w:r>
              <w:t xml:space="preserve"> </w:t>
            </w:r>
            <w:r w:rsidRPr="00AD65DE">
              <w:rPr>
                <w:rFonts w:eastAsiaTheme="majorEastAsia"/>
                <w:lang w:val="sr-Latn-RS"/>
              </w:rPr>
              <w:t>живота, права детета, заштита човекове</w:t>
            </w:r>
            <w:r>
              <w:t xml:space="preserve"> </w:t>
            </w:r>
            <w:r w:rsidRPr="00AD65DE">
              <w:rPr>
                <w:rFonts w:eastAsiaTheme="majorEastAsia"/>
                <w:lang w:val="sr-Latn-RS"/>
              </w:rPr>
              <w:t>околине и одрживи развој.</w:t>
            </w:r>
          </w:p>
        </w:tc>
      </w:tr>
      <w:tr w:rsidR="00AA58C3" w:rsidRPr="00080427" w14:paraId="3E966F88" w14:textId="77777777" w:rsidTr="00AA58C3">
        <w:trPr>
          <w:trHeight w:val="850"/>
        </w:trPr>
        <w:tc>
          <w:tcPr>
            <w:tcW w:w="1975" w:type="dxa"/>
            <w:vMerge/>
          </w:tcPr>
          <w:p w14:paraId="0EFF8EBB" w14:textId="77777777" w:rsidR="00AA58C3" w:rsidRPr="00080427" w:rsidRDefault="00AA58C3" w:rsidP="00AA58C3"/>
        </w:tc>
        <w:tc>
          <w:tcPr>
            <w:tcW w:w="854" w:type="dxa"/>
          </w:tcPr>
          <w:p w14:paraId="7D1357CC" w14:textId="77777777" w:rsidR="00AA58C3" w:rsidRPr="00080427" w:rsidRDefault="00AA58C3" w:rsidP="00AA58C3">
            <w:r>
              <w:t>4</w:t>
            </w:r>
            <w:r w:rsidRPr="00080427">
              <w:t>.2.4.</w:t>
            </w:r>
          </w:p>
        </w:tc>
        <w:tc>
          <w:tcPr>
            <w:tcW w:w="7344" w:type="dxa"/>
            <w:gridSpan w:val="3"/>
          </w:tcPr>
          <w:p w14:paraId="6A1C3254" w14:textId="77777777" w:rsidR="00AA58C3" w:rsidRPr="00AD65DE" w:rsidRDefault="00AA58C3" w:rsidP="00AA58C3">
            <w:pPr>
              <w:rPr>
                <w:rFonts w:eastAsiaTheme="majorEastAsia"/>
                <w:lang w:val="sr-Latn-RS"/>
              </w:rPr>
            </w:pPr>
            <w:r w:rsidRPr="00AD65DE">
              <w:rPr>
                <w:rFonts w:eastAsiaTheme="majorEastAsia"/>
                <w:lang w:val="sr-Latn-RS"/>
              </w:rPr>
              <w:t>Кроз наставни рад и ваннаставне</w:t>
            </w:r>
            <w:r>
              <w:t xml:space="preserve"> </w:t>
            </w:r>
            <w:r w:rsidRPr="00AD65DE">
              <w:rPr>
                <w:rFonts w:eastAsiaTheme="majorEastAsia"/>
                <w:lang w:val="sr-Latn-RS"/>
              </w:rPr>
              <w:t>активности подстиче се</w:t>
            </w:r>
          </w:p>
          <w:p w14:paraId="56C3BF38" w14:textId="77777777" w:rsidR="00AA58C3" w:rsidRPr="00AD65DE" w:rsidRDefault="00AA58C3" w:rsidP="00AA58C3">
            <w:pPr>
              <w:rPr>
                <w:rFonts w:eastAsiaTheme="majorEastAsia"/>
                <w:lang w:val="sr-Latn-RS"/>
              </w:rPr>
            </w:pPr>
            <w:r w:rsidRPr="00AD65DE">
              <w:rPr>
                <w:rFonts w:eastAsiaTheme="majorEastAsia"/>
                <w:lang w:val="sr-Latn-RS"/>
              </w:rPr>
              <w:t>професионални развој ученика,</w:t>
            </w:r>
            <w:r>
              <w:t xml:space="preserve"> </w:t>
            </w:r>
            <w:r w:rsidRPr="00AD65DE">
              <w:rPr>
                <w:rFonts w:eastAsiaTheme="majorEastAsia"/>
                <w:lang w:val="sr-Latn-RS"/>
              </w:rPr>
              <w:t>односно каријерно вођење и</w:t>
            </w:r>
          </w:p>
          <w:p w14:paraId="2E8BA71A" w14:textId="77777777" w:rsidR="00AA58C3" w:rsidRPr="00080427" w:rsidRDefault="00AA58C3" w:rsidP="00AA58C3">
            <w:r w:rsidRPr="00AD65DE">
              <w:rPr>
                <w:rFonts w:eastAsiaTheme="majorEastAsia"/>
                <w:lang w:val="sr-Latn-RS"/>
              </w:rPr>
              <w:t>саветовање.</w:t>
            </w:r>
          </w:p>
        </w:tc>
      </w:tr>
      <w:tr w:rsidR="00AA58C3" w:rsidRPr="00080427" w14:paraId="573E421D" w14:textId="77777777" w:rsidTr="00AA58C3">
        <w:trPr>
          <w:trHeight w:val="737"/>
        </w:trPr>
        <w:tc>
          <w:tcPr>
            <w:tcW w:w="2829" w:type="dxa"/>
            <w:gridSpan w:val="2"/>
            <w:vAlign w:val="center"/>
          </w:tcPr>
          <w:p w14:paraId="2C417B24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Технике и инструменти самовредновања</w:t>
            </w:r>
          </w:p>
        </w:tc>
        <w:tc>
          <w:tcPr>
            <w:tcW w:w="2514" w:type="dxa"/>
            <w:vAlign w:val="center"/>
          </w:tcPr>
          <w:p w14:paraId="671DD989" w14:textId="77777777" w:rsidR="00AA58C3" w:rsidRPr="00080427" w:rsidRDefault="00AA58C3" w:rsidP="00AA58C3">
            <w:pPr>
              <w:jc w:val="center"/>
            </w:pPr>
            <w:r w:rsidRPr="00080427">
              <w:rPr>
                <w:b/>
              </w:rPr>
              <w:t>Временска динамика</w:t>
            </w:r>
          </w:p>
        </w:tc>
        <w:tc>
          <w:tcPr>
            <w:tcW w:w="2197" w:type="dxa"/>
            <w:vAlign w:val="center"/>
          </w:tcPr>
          <w:p w14:paraId="7F2F4537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Носиоци активности</w:t>
            </w:r>
          </w:p>
        </w:tc>
        <w:tc>
          <w:tcPr>
            <w:tcW w:w="2633" w:type="dxa"/>
            <w:vAlign w:val="center"/>
          </w:tcPr>
          <w:p w14:paraId="537F5720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Очекивани исходи</w:t>
            </w:r>
          </w:p>
        </w:tc>
      </w:tr>
      <w:tr w:rsidR="00AA58C3" w:rsidRPr="00080427" w14:paraId="1A00C71E" w14:textId="77777777" w:rsidTr="00AA58C3">
        <w:tc>
          <w:tcPr>
            <w:tcW w:w="2829" w:type="dxa"/>
            <w:gridSpan w:val="2"/>
            <w:vAlign w:val="center"/>
          </w:tcPr>
          <w:p w14:paraId="0A7B2410" w14:textId="77777777" w:rsidR="00AA58C3" w:rsidRPr="00080427" w:rsidRDefault="00AA58C3" w:rsidP="00AA58C3">
            <w:r w:rsidRPr="00D82877">
              <w:t xml:space="preserve">Анализа школске документације </w:t>
            </w:r>
          </w:p>
        </w:tc>
        <w:tc>
          <w:tcPr>
            <w:tcW w:w="2514" w:type="dxa"/>
            <w:vAlign w:val="center"/>
          </w:tcPr>
          <w:p w14:paraId="31231EE7" w14:textId="28178DC4" w:rsidR="00AA58C3" w:rsidRPr="00080427" w:rsidRDefault="00AA58C3" w:rsidP="00AA58C3">
            <w:r>
              <w:t>јануар – март 20</w:t>
            </w:r>
            <w:r w:rsidR="00E81991">
              <w:t>26</w:t>
            </w:r>
            <w:r>
              <w:t>.</w:t>
            </w:r>
          </w:p>
        </w:tc>
        <w:tc>
          <w:tcPr>
            <w:tcW w:w="2197" w:type="dxa"/>
            <w:vAlign w:val="center"/>
          </w:tcPr>
          <w:p w14:paraId="2B655A63" w14:textId="77777777" w:rsidR="00AA58C3" w:rsidRPr="00080427" w:rsidRDefault="00AA58C3" w:rsidP="00AA58C3">
            <w:r w:rsidRPr="00D82877">
              <w:t>Тим за самовредновање, педагог, директор</w:t>
            </w:r>
          </w:p>
        </w:tc>
        <w:tc>
          <w:tcPr>
            <w:tcW w:w="2633" w:type="dxa"/>
            <w:vAlign w:val="center"/>
          </w:tcPr>
          <w:p w14:paraId="6A4952F7" w14:textId="77777777" w:rsidR="00AA58C3" w:rsidRPr="00080427" w:rsidRDefault="00AA58C3" w:rsidP="00AA58C3">
            <w:r w:rsidRPr="00D82877">
              <w:t>Утврђено у којој мери школа планира и реализује програме за развој социјалних вештина, здравих стилова живота и професионалне оријентације</w:t>
            </w:r>
          </w:p>
        </w:tc>
      </w:tr>
      <w:tr w:rsidR="00AA58C3" w:rsidRPr="00080427" w14:paraId="727136A6" w14:textId="77777777" w:rsidTr="00AA58C3">
        <w:tc>
          <w:tcPr>
            <w:tcW w:w="2829" w:type="dxa"/>
            <w:gridSpan w:val="2"/>
            <w:vAlign w:val="center"/>
          </w:tcPr>
          <w:p w14:paraId="2AE38744" w14:textId="77777777" w:rsidR="00AA58C3" w:rsidRPr="00080427" w:rsidRDefault="00AA58C3" w:rsidP="00AA58C3">
            <w:pPr>
              <w:rPr>
                <w:color w:val="000000"/>
              </w:rPr>
            </w:pPr>
            <w:r w:rsidRPr="00D82877">
              <w:lastRenderedPageBreak/>
              <w:t xml:space="preserve">Анализа извештаја стручних сарадника </w:t>
            </w:r>
            <w:r>
              <w:t>и тимова</w:t>
            </w:r>
          </w:p>
        </w:tc>
        <w:tc>
          <w:tcPr>
            <w:tcW w:w="2514" w:type="dxa"/>
            <w:vAlign w:val="center"/>
          </w:tcPr>
          <w:p w14:paraId="75C90C79" w14:textId="2EABCC20" w:rsidR="00AA58C3" w:rsidRPr="00080427" w:rsidRDefault="00AA58C3" w:rsidP="00AA58C3">
            <w:r>
              <w:t>јануар – март 202</w:t>
            </w:r>
            <w:r w:rsidR="00E81991">
              <w:t>6</w:t>
            </w:r>
            <w:r>
              <w:t>.</w:t>
            </w:r>
          </w:p>
        </w:tc>
        <w:tc>
          <w:tcPr>
            <w:tcW w:w="2197" w:type="dxa"/>
            <w:vAlign w:val="center"/>
          </w:tcPr>
          <w:p w14:paraId="3CF076D1" w14:textId="77777777" w:rsidR="00AA58C3" w:rsidRPr="006523BA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CE0159">
              <w:rPr>
                <w:lang w:val="ru-RU"/>
              </w:rPr>
              <w:t>Стручни сарадници, тим за самовредновање</w:t>
            </w:r>
            <w:r>
              <w:rPr>
                <w:lang w:val="sr-Cyrl-RS"/>
              </w:rPr>
              <w:t>, тим за професионалну оријентацију</w:t>
            </w:r>
          </w:p>
        </w:tc>
        <w:tc>
          <w:tcPr>
            <w:tcW w:w="2633" w:type="dxa"/>
            <w:vAlign w:val="center"/>
          </w:tcPr>
          <w:p w14:paraId="700B0950" w14:textId="77777777" w:rsidR="00AA58C3" w:rsidRPr="00080427" w:rsidRDefault="00AA58C3" w:rsidP="00AA58C3">
            <w:r w:rsidRPr="008A201F">
              <w:t>Прикупљени подаци о активностима школе у развоју социјалних вештина, здравих стилова живота и каријерном вођењу, као и о сарадњи са институцијама и организацијама</w:t>
            </w:r>
          </w:p>
        </w:tc>
      </w:tr>
      <w:tr w:rsidR="00AA58C3" w:rsidRPr="00080427" w14:paraId="66C0758D" w14:textId="77777777" w:rsidTr="00AA58C3">
        <w:tc>
          <w:tcPr>
            <w:tcW w:w="2829" w:type="dxa"/>
            <w:gridSpan w:val="2"/>
            <w:vAlign w:val="center"/>
          </w:tcPr>
          <w:p w14:paraId="7C4A706B" w14:textId="77777777" w:rsidR="00AA58C3" w:rsidRPr="00080427" w:rsidRDefault="00AA58C3" w:rsidP="00AA58C3">
            <w:pPr>
              <w:rPr>
                <w:color w:val="000000"/>
              </w:rPr>
            </w:pPr>
            <w:r w:rsidRPr="00D82877">
              <w:t xml:space="preserve">Анализа педагошке документације наставника </w:t>
            </w:r>
          </w:p>
        </w:tc>
        <w:tc>
          <w:tcPr>
            <w:tcW w:w="2514" w:type="dxa"/>
            <w:vAlign w:val="center"/>
          </w:tcPr>
          <w:p w14:paraId="4EC7AB49" w14:textId="3AAD849F" w:rsidR="00AA58C3" w:rsidRPr="00080427" w:rsidRDefault="00AA58C3" w:rsidP="00AA58C3">
            <w:r>
              <w:t>јануар – март 202</w:t>
            </w:r>
            <w:r w:rsidR="00E81991">
              <w:t>6</w:t>
            </w:r>
            <w:r>
              <w:t>.</w:t>
            </w:r>
          </w:p>
        </w:tc>
        <w:tc>
          <w:tcPr>
            <w:tcW w:w="2197" w:type="dxa"/>
            <w:vAlign w:val="center"/>
          </w:tcPr>
          <w:p w14:paraId="5D02F772" w14:textId="77777777" w:rsidR="00AA58C3" w:rsidRPr="00080427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D82877">
              <w:t>Наставници, тим за самовредновање</w:t>
            </w:r>
          </w:p>
        </w:tc>
        <w:tc>
          <w:tcPr>
            <w:tcW w:w="2633" w:type="dxa"/>
            <w:vAlign w:val="center"/>
          </w:tcPr>
          <w:p w14:paraId="55DBA7C8" w14:textId="77777777" w:rsidR="00AA58C3" w:rsidRPr="00080427" w:rsidRDefault="00AA58C3" w:rsidP="00AA58C3">
            <w:r w:rsidRPr="008A201F">
              <w:t>Сагледано како наставници у наставном и ваннаставном раду подстичу развој социјалних компетенција и професионалних интересовања ученика</w:t>
            </w:r>
          </w:p>
        </w:tc>
      </w:tr>
      <w:tr w:rsidR="00AA58C3" w:rsidRPr="00080427" w14:paraId="6C6CEFAE" w14:textId="77777777" w:rsidTr="00AA58C3">
        <w:tc>
          <w:tcPr>
            <w:tcW w:w="2829" w:type="dxa"/>
            <w:gridSpan w:val="2"/>
            <w:vAlign w:val="center"/>
          </w:tcPr>
          <w:p w14:paraId="006A9085" w14:textId="77777777" w:rsidR="00AA58C3" w:rsidRPr="00080427" w:rsidRDefault="00AA58C3" w:rsidP="00AA58C3">
            <w:pPr>
              <w:rPr>
                <w:color w:val="000000"/>
              </w:rPr>
            </w:pPr>
            <w:r w:rsidRPr="00D82877">
              <w:t>Анкетирање ученика, родитеља и наставника (посебно прилагођени упитници за сваку групу актера)</w:t>
            </w:r>
          </w:p>
        </w:tc>
        <w:tc>
          <w:tcPr>
            <w:tcW w:w="2514" w:type="dxa"/>
            <w:vAlign w:val="center"/>
          </w:tcPr>
          <w:p w14:paraId="1337002E" w14:textId="12C9B7A1" w:rsidR="00AA58C3" w:rsidRPr="00080427" w:rsidRDefault="00AA58C3" w:rsidP="00AA58C3">
            <w:r>
              <w:t>март 202</w:t>
            </w:r>
            <w:r w:rsidR="00E81991">
              <w:t>6</w:t>
            </w:r>
            <w:r>
              <w:t>.</w:t>
            </w:r>
          </w:p>
        </w:tc>
        <w:tc>
          <w:tcPr>
            <w:tcW w:w="2197" w:type="dxa"/>
            <w:vAlign w:val="center"/>
          </w:tcPr>
          <w:p w14:paraId="400EB197" w14:textId="77777777" w:rsidR="00AA58C3" w:rsidRPr="008B4A25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CE0159">
              <w:rPr>
                <w:lang w:val="ru-RU"/>
              </w:rPr>
              <w:t xml:space="preserve">Тим за самовредновање, </w:t>
            </w:r>
            <w:r>
              <w:rPr>
                <w:lang w:val="sr-Cyrl-RS"/>
              </w:rPr>
              <w:t>наставници, родитељи, ученици</w:t>
            </w:r>
          </w:p>
        </w:tc>
        <w:tc>
          <w:tcPr>
            <w:tcW w:w="2633" w:type="dxa"/>
            <w:vAlign w:val="center"/>
          </w:tcPr>
          <w:p w14:paraId="0EBFBAC6" w14:textId="77777777" w:rsidR="00AA58C3" w:rsidRPr="00080427" w:rsidRDefault="00AA58C3" w:rsidP="00AA58C3">
            <w:r w:rsidRPr="008A201F">
              <w:t xml:space="preserve">Прикупљено мишљење актера о адекватности и разноврсности ваннаставних активности, ефектима програма за социјални и професионални развој и </w:t>
            </w:r>
            <w:r w:rsidRPr="008A201F">
              <w:lastRenderedPageBreak/>
              <w:t>могућностима за унапређење</w:t>
            </w:r>
          </w:p>
        </w:tc>
      </w:tr>
      <w:tr w:rsidR="00AA58C3" w:rsidRPr="00080427" w14:paraId="766E4271" w14:textId="77777777" w:rsidTr="00AA58C3">
        <w:tc>
          <w:tcPr>
            <w:tcW w:w="2829" w:type="dxa"/>
            <w:gridSpan w:val="2"/>
            <w:vAlign w:val="center"/>
          </w:tcPr>
          <w:p w14:paraId="2A33D76E" w14:textId="77777777" w:rsidR="00AA58C3" w:rsidRPr="00080427" w:rsidRDefault="00AA58C3" w:rsidP="00AA58C3">
            <w:pPr>
              <w:rPr>
                <w:color w:val="000000"/>
              </w:rPr>
            </w:pPr>
            <w:r w:rsidRPr="006523BA">
              <w:rPr>
                <w:color w:val="000000"/>
              </w:rPr>
              <w:lastRenderedPageBreak/>
              <w:t>Посматрање и анализа ваннаставних активности и резултата учешћа ученика</w:t>
            </w:r>
          </w:p>
        </w:tc>
        <w:tc>
          <w:tcPr>
            <w:tcW w:w="2514" w:type="dxa"/>
            <w:vAlign w:val="center"/>
          </w:tcPr>
          <w:p w14:paraId="21DC5C1F" w14:textId="238E54D8" w:rsidR="00AA58C3" w:rsidRPr="00080427" w:rsidRDefault="00AA58C3" w:rsidP="00AA58C3">
            <w:r>
              <w:t>јануар – март 202</w:t>
            </w:r>
            <w:r w:rsidR="00E81991">
              <w:t>6</w:t>
            </w:r>
            <w:r>
              <w:t>.</w:t>
            </w:r>
          </w:p>
        </w:tc>
        <w:tc>
          <w:tcPr>
            <w:tcW w:w="219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6"/>
            </w:tblGrid>
            <w:tr w:rsidR="00AA58C3" w:rsidRPr="00FF520A" w14:paraId="71394D01" w14:textId="77777777" w:rsidTr="00AA58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C6DDD7" w14:textId="77777777" w:rsidR="00AA58C3" w:rsidRPr="00FF520A" w:rsidRDefault="00AA58C3" w:rsidP="00AA58C3">
                  <w:pPr>
                    <w:rPr>
                      <w:lang w:val="sr-Latn-RS" w:eastAsia="sr-Latn-RS"/>
                    </w:rPr>
                  </w:pPr>
                  <w:r w:rsidRPr="00FF520A">
                    <w:t>Тим за самовредновање,  стручни сарадници</w:t>
                  </w:r>
                </w:p>
              </w:tc>
            </w:tr>
          </w:tbl>
          <w:p w14:paraId="3E4C1FA4" w14:textId="77777777" w:rsidR="00AA58C3" w:rsidRPr="00080427" w:rsidRDefault="00AA58C3" w:rsidP="00AA58C3">
            <w:pPr>
              <w:pStyle w:val="NoSpacing"/>
              <w:rPr>
                <w:color w:val="000000"/>
                <w:lang w:val="sr-Cyrl-RS"/>
              </w:rPr>
            </w:pPr>
          </w:p>
        </w:tc>
        <w:tc>
          <w:tcPr>
            <w:tcW w:w="263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AA58C3" w:rsidRPr="00FF520A" w14:paraId="435CCC9D" w14:textId="77777777" w:rsidTr="00AA58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66AF39" w14:textId="77777777" w:rsidR="00AA58C3" w:rsidRPr="00FF520A" w:rsidRDefault="00AA58C3" w:rsidP="00AA58C3">
                  <w:pPr>
                    <w:rPr>
                      <w:lang w:val="sr-Latn-RS" w:eastAsia="sr-Latn-RS"/>
                    </w:rPr>
                  </w:pPr>
                  <w:r w:rsidRPr="008A201F">
                    <w:t>Утврђен ниво укључености ученика у ваннаставне активности, потврђени примери добре праксе и идентификовани правци за унапређење програма</w:t>
                  </w:r>
                </w:p>
              </w:tc>
            </w:tr>
          </w:tbl>
          <w:p w14:paraId="5A2271A2" w14:textId="77777777" w:rsidR="00AA58C3" w:rsidRPr="00080427" w:rsidRDefault="00AA58C3" w:rsidP="00AA58C3"/>
        </w:tc>
      </w:tr>
    </w:tbl>
    <w:p w14:paraId="7EF7ED25" w14:textId="77777777" w:rsidR="00AA58C3" w:rsidRDefault="00AA58C3" w:rsidP="00AA58C3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76"/>
        <w:gridCol w:w="2132"/>
        <w:gridCol w:w="1988"/>
        <w:gridCol w:w="2309"/>
      </w:tblGrid>
      <w:tr w:rsidR="00AA58C3" w:rsidRPr="00080427" w14:paraId="659C262C" w14:textId="77777777" w:rsidTr="00AA58C3">
        <w:tc>
          <w:tcPr>
            <w:tcW w:w="1933" w:type="dxa"/>
            <w:shd w:val="clear" w:color="auto" w:fill="DBE5F1"/>
            <w:vAlign w:val="center"/>
          </w:tcPr>
          <w:p w14:paraId="0851ADA4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Стандард</w:t>
            </w:r>
          </w:p>
        </w:tc>
        <w:tc>
          <w:tcPr>
            <w:tcW w:w="8240" w:type="dxa"/>
            <w:gridSpan w:val="4"/>
            <w:shd w:val="clear" w:color="auto" w:fill="DBE5F1"/>
          </w:tcPr>
          <w:p w14:paraId="407F102B" w14:textId="77777777" w:rsidR="00AA58C3" w:rsidRPr="00080427" w:rsidRDefault="00AA58C3" w:rsidP="00AA58C3">
            <w:pPr>
              <w:rPr>
                <w:b/>
              </w:rPr>
            </w:pPr>
            <w:r w:rsidRPr="002C1FFA">
              <w:rPr>
                <w:rFonts w:eastAsiaTheme="majorEastAsia"/>
                <w:b/>
                <w:bCs/>
              </w:rPr>
              <w:t>4.3. У ШКОЛИ ФУНКЦИОНИШЕ СИСТЕМ ПОДРШКЕ УЧЕНИЦИМА ИЗ ОСЕТЉИВИХ ГРУПА И УЧЕНИЦИМА СА ИЗУЗЕТНИМ СПОСОБНОСТИМА</w:t>
            </w:r>
          </w:p>
        </w:tc>
      </w:tr>
      <w:tr w:rsidR="00AA58C3" w:rsidRPr="00080427" w14:paraId="245F68DF" w14:textId="77777777" w:rsidTr="00AA58C3">
        <w:trPr>
          <w:trHeight w:val="850"/>
        </w:trPr>
        <w:tc>
          <w:tcPr>
            <w:tcW w:w="1933" w:type="dxa"/>
            <w:vMerge w:val="restart"/>
            <w:vAlign w:val="center"/>
          </w:tcPr>
          <w:p w14:paraId="32715D0C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Показатељи</w:t>
            </w:r>
          </w:p>
          <w:p w14:paraId="420B60E3" w14:textId="77777777" w:rsidR="00AA58C3" w:rsidRPr="00080427" w:rsidRDefault="00AA58C3" w:rsidP="00AA58C3">
            <w:pPr>
              <w:jc w:val="center"/>
            </w:pPr>
            <w:r w:rsidRPr="00080427">
              <w:rPr>
                <w:b/>
              </w:rPr>
              <w:t>квалитета рада</w:t>
            </w:r>
          </w:p>
        </w:tc>
        <w:tc>
          <w:tcPr>
            <w:tcW w:w="844" w:type="dxa"/>
          </w:tcPr>
          <w:p w14:paraId="4990C1E6" w14:textId="77777777" w:rsidR="00AA58C3" w:rsidRPr="00080427" w:rsidRDefault="00AA58C3" w:rsidP="00AA58C3">
            <w:r>
              <w:t>4</w:t>
            </w:r>
            <w:r w:rsidRPr="00080427">
              <w:t>.3.1.</w:t>
            </w:r>
          </w:p>
        </w:tc>
        <w:tc>
          <w:tcPr>
            <w:tcW w:w="7396" w:type="dxa"/>
            <w:gridSpan w:val="3"/>
          </w:tcPr>
          <w:p w14:paraId="516B81CD" w14:textId="77777777" w:rsidR="00AA58C3" w:rsidRPr="002C1FFA" w:rsidRDefault="00AA58C3" w:rsidP="00AA58C3">
            <w:r w:rsidRPr="002C1FFA">
              <w:rPr>
                <w:rFonts w:eastAsiaTheme="majorEastAsia"/>
                <w:lang w:val="sr-Latn-RS"/>
              </w:rPr>
              <w:t>Школа ствара услове за упис ученика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из осетљивих група</w:t>
            </w:r>
            <w:r>
              <w:t>.</w:t>
            </w:r>
          </w:p>
        </w:tc>
      </w:tr>
      <w:tr w:rsidR="00AA58C3" w:rsidRPr="00080427" w14:paraId="1001E53A" w14:textId="77777777" w:rsidTr="00AA58C3">
        <w:trPr>
          <w:trHeight w:val="850"/>
        </w:trPr>
        <w:tc>
          <w:tcPr>
            <w:tcW w:w="1933" w:type="dxa"/>
            <w:vMerge/>
          </w:tcPr>
          <w:p w14:paraId="7B46ECDA" w14:textId="77777777" w:rsidR="00AA58C3" w:rsidRPr="00080427" w:rsidRDefault="00AA58C3" w:rsidP="00AA58C3"/>
        </w:tc>
        <w:tc>
          <w:tcPr>
            <w:tcW w:w="844" w:type="dxa"/>
          </w:tcPr>
          <w:p w14:paraId="6AF97016" w14:textId="77777777" w:rsidR="00AA58C3" w:rsidRPr="00080427" w:rsidRDefault="00AA58C3" w:rsidP="00AA58C3">
            <w:r>
              <w:t>4</w:t>
            </w:r>
            <w:r w:rsidRPr="00080427">
              <w:t>.3.2.</w:t>
            </w:r>
          </w:p>
        </w:tc>
        <w:tc>
          <w:tcPr>
            <w:tcW w:w="7396" w:type="dxa"/>
            <w:gridSpan w:val="3"/>
          </w:tcPr>
          <w:p w14:paraId="7E4DF6CC" w14:textId="77777777" w:rsidR="00AA58C3" w:rsidRPr="002C1FFA" w:rsidRDefault="00AA58C3" w:rsidP="00AA58C3">
            <w:pPr>
              <w:rPr>
                <w:lang w:val="sr-Latn-RS"/>
              </w:rPr>
            </w:pPr>
            <w:r w:rsidRPr="002C1FFA">
              <w:rPr>
                <w:rFonts w:eastAsiaTheme="majorEastAsia"/>
                <w:lang w:val="sr-Latn-RS"/>
              </w:rPr>
              <w:t>Школа предузима мере за редовно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похађање наставе ученика из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осетљивих група</w:t>
            </w:r>
            <w:r>
              <w:t>.</w:t>
            </w:r>
          </w:p>
        </w:tc>
      </w:tr>
      <w:tr w:rsidR="00AA58C3" w:rsidRPr="00080427" w14:paraId="6D873827" w14:textId="77777777" w:rsidTr="00AA58C3">
        <w:trPr>
          <w:trHeight w:val="850"/>
        </w:trPr>
        <w:tc>
          <w:tcPr>
            <w:tcW w:w="1933" w:type="dxa"/>
            <w:vMerge/>
          </w:tcPr>
          <w:p w14:paraId="33C391F3" w14:textId="77777777" w:rsidR="00AA58C3" w:rsidRPr="00080427" w:rsidRDefault="00AA58C3" w:rsidP="00AA58C3"/>
        </w:tc>
        <w:tc>
          <w:tcPr>
            <w:tcW w:w="844" w:type="dxa"/>
          </w:tcPr>
          <w:p w14:paraId="70C2F3BC" w14:textId="77777777" w:rsidR="00AA58C3" w:rsidRPr="00080427" w:rsidRDefault="00AA58C3" w:rsidP="00AA58C3">
            <w:r>
              <w:t>4</w:t>
            </w:r>
            <w:r w:rsidRPr="00080427">
              <w:t>.3.3.</w:t>
            </w:r>
          </w:p>
        </w:tc>
        <w:tc>
          <w:tcPr>
            <w:tcW w:w="7396" w:type="dxa"/>
            <w:gridSpan w:val="3"/>
          </w:tcPr>
          <w:p w14:paraId="020D790C" w14:textId="77777777" w:rsidR="00AA58C3" w:rsidRPr="002C1FFA" w:rsidRDefault="00AA58C3" w:rsidP="00AA58C3">
            <w:pPr>
              <w:rPr>
                <w:rFonts w:eastAsiaTheme="majorEastAsia"/>
                <w:lang w:val="sr-Latn-RS"/>
              </w:rPr>
            </w:pPr>
            <w:r w:rsidRPr="002C1FFA">
              <w:rPr>
                <w:rFonts w:eastAsiaTheme="majorEastAsia"/>
                <w:lang w:val="sr-Latn-RS"/>
              </w:rPr>
              <w:t>У школи се примењује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индивидуализовани приступ/</w:t>
            </w:r>
          </w:p>
          <w:p w14:paraId="59E97DAD" w14:textId="77777777" w:rsidR="00AA58C3" w:rsidRPr="002C1FFA" w:rsidRDefault="00AA58C3" w:rsidP="00AA58C3">
            <w:r w:rsidRPr="002C1FFA">
              <w:rPr>
                <w:rFonts w:eastAsiaTheme="majorEastAsia"/>
                <w:lang w:val="sr-Latn-RS"/>
              </w:rPr>
              <w:t>индивидуални образовни планови за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ученике из осетљивих група и ученике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са изузетним способностима</w:t>
            </w:r>
            <w:r>
              <w:t>.</w:t>
            </w:r>
          </w:p>
        </w:tc>
      </w:tr>
      <w:tr w:rsidR="00AA58C3" w:rsidRPr="00080427" w14:paraId="7BF4FFFB" w14:textId="77777777" w:rsidTr="00AA58C3">
        <w:trPr>
          <w:trHeight w:val="850"/>
        </w:trPr>
        <w:tc>
          <w:tcPr>
            <w:tcW w:w="1933" w:type="dxa"/>
            <w:vMerge/>
          </w:tcPr>
          <w:p w14:paraId="77822CFF" w14:textId="77777777" w:rsidR="00AA58C3" w:rsidRPr="00080427" w:rsidRDefault="00AA58C3" w:rsidP="00AA58C3"/>
        </w:tc>
        <w:tc>
          <w:tcPr>
            <w:tcW w:w="844" w:type="dxa"/>
          </w:tcPr>
          <w:p w14:paraId="58052427" w14:textId="77777777" w:rsidR="00AA58C3" w:rsidRPr="00080427" w:rsidRDefault="00AA58C3" w:rsidP="00AA58C3">
            <w:r>
              <w:t>4</w:t>
            </w:r>
            <w:r w:rsidRPr="00080427">
              <w:t>.3.4.</w:t>
            </w:r>
          </w:p>
        </w:tc>
        <w:tc>
          <w:tcPr>
            <w:tcW w:w="7396" w:type="dxa"/>
            <w:gridSpan w:val="3"/>
          </w:tcPr>
          <w:p w14:paraId="5848CD33" w14:textId="77777777" w:rsidR="00AA58C3" w:rsidRPr="002C1FFA" w:rsidRDefault="00AA58C3" w:rsidP="00AA58C3">
            <w:r w:rsidRPr="002C1FFA">
              <w:rPr>
                <w:rFonts w:eastAsiaTheme="majorEastAsia"/>
                <w:lang w:val="sr-Latn-RS"/>
              </w:rPr>
              <w:t>У школи се организују компензаторни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програми/активности за подршку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учењу за ученике из осетљивих група</w:t>
            </w:r>
            <w:r>
              <w:t>.</w:t>
            </w:r>
          </w:p>
        </w:tc>
      </w:tr>
      <w:tr w:rsidR="00AA58C3" w:rsidRPr="00080427" w14:paraId="0FA9098F" w14:textId="77777777" w:rsidTr="00AA58C3">
        <w:trPr>
          <w:trHeight w:val="850"/>
        </w:trPr>
        <w:tc>
          <w:tcPr>
            <w:tcW w:w="1933" w:type="dxa"/>
            <w:vMerge/>
          </w:tcPr>
          <w:p w14:paraId="010D33F4" w14:textId="77777777" w:rsidR="00AA58C3" w:rsidRPr="00080427" w:rsidRDefault="00AA58C3" w:rsidP="00AA58C3"/>
        </w:tc>
        <w:tc>
          <w:tcPr>
            <w:tcW w:w="844" w:type="dxa"/>
          </w:tcPr>
          <w:p w14:paraId="728EBD2D" w14:textId="77777777" w:rsidR="00AA58C3" w:rsidRPr="00080427" w:rsidRDefault="00AA58C3" w:rsidP="00AA58C3">
            <w:r>
              <w:t>4</w:t>
            </w:r>
            <w:r w:rsidRPr="00080427">
              <w:t>.3.5.</w:t>
            </w:r>
          </w:p>
        </w:tc>
        <w:tc>
          <w:tcPr>
            <w:tcW w:w="7396" w:type="dxa"/>
            <w:gridSpan w:val="3"/>
          </w:tcPr>
          <w:p w14:paraId="3620494E" w14:textId="0DAFE5F7" w:rsidR="00AA58C3" w:rsidRPr="002C1FFA" w:rsidRDefault="00AA58C3" w:rsidP="00C863F3">
            <w:r w:rsidRPr="002C1FFA">
              <w:rPr>
                <w:rFonts w:eastAsiaTheme="majorEastAsia"/>
                <w:lang w:val="sr-Latn-RS"/>
              </w:rPr>
              <w:t>Школа има успостављене механизме за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идентификацију ученика са изузетним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способностима и ствара услове за</w:t>
            </w:r>
            <w:r w:rsidR="00C863F3">
              <w:rPr>
                <w:rFonts w:eastAsiaTheme="majorEastAsia"/>
                <w:lang w:val="sr-Latn-RS"/>
              </w:rPr>
              <w:t xml:space="preserve"> </w:t>
            </w:r>
            <w:r w:rsidRPr="002C1FFA">
              <w:rPr>
                <w:rFonts w:eastAsiaTheme="majorEastAsia"/>
                <w:lang w:val="sr-Latn-RS"/>
              </w:rPr>
              <w:t>њихово напредовање (акцелерација,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обогаћивање програма)</w:t>
            </w:r>
            <w:r>
              <w:t>.</w:t>
            </w:r>
          </w:p>
        </w:tc>
      </w:tr>
      <w:tr w:rsidR="00AA58C3" w:rsidRPr="00080427" w14:paraId="0BA473AF" w14:textId="77777777" w:rsidTr="00AA58C3">
        <w:trPr>
          <w:trHeight w:val="850"/>
        </w:trPr>
        <w:tc>
          <w:tcPr>
            <w:tcW w:w="1933" w:type="dxa"/>
            <w:vMerge/>
          </w:tcPr>
          <w:p w14:paraId="62E06CB8" w14:textId="77777777" w:rsidR="00AA58C3" w:rsidRPr="00080427" w:rsidRDefault="00AA58C3" w:rsidP="00AA58C3"/>
        </w:tc>
        <w:tc>
          <w:tcPr>
            <w:tcW w:w="844" w:type="dxa"/>
            <w:vAlign w:val="center"/>
          </w:tcPr>
          <w:p w14:paraId="56B7AA68" w14:textId="77777777" w:rsidR="00AA58C3" w:rsidRDefault="00AA58C3" w:rsidP="00AA58C3">
            <w:r>
              <w:t>4.3.6</w:t>
            </w:r>
          </w:p>
        </w:tc>
        <w:tc>
          <w:tcPr>
            <w:tcW w:w="7396" w:type="dxa"/>
            <w:gridSpan w:val="3"/>
          </w:tcPr>
          <w:p w14:paraId="3175B4C3" w14:textId="52DBF20A" w:rsidR="00AA58C3" w:rsidRPr="002C1FFA" w:rsidRDefault="00AA58C3" w:rsidP="00C863F3">
            <w:r w:rsidRPr="002C1FFA">
              <w:rPr>
                <w:rFonts w:eastAsiaTheme="majorEastAsia"/>
                <w:lang w:val="sr-Latn-RS"/>
              </w:rPr>
              <w:t>Школа сарађује са релевантним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институцијама и појединцима у</w:t>
            </w:r>
            <w:r w:rsidR="00C863F3">
              <w:rPr>
                <w:rFonts w:eastAsiaTheme="majorEastAsia"/>
                <w:lang w:val="sr-Latn-RS"/>
              </w:rPr>
              <w:t xml:space="preserve"> </w:t>
            </w:r>
            <w:r w:rsidRPr="002C1FFA">
              <w:rPr>
                <w:rFonts w:eastAsiaTheme="majorEastAsia"/>
                <w:lang w:val="sr-Latn-RS"/>
              </w:rPr>
              <w:t>подршци ученицима из осетљивих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група и ученицима са изузетним</w:t>
            </w:r>
            <w:r>
              <w:t xml:space="preserve"> </w:t>
            </w:r>
            <w:r w:rsidRPr="002C1FFA">
              <w:rPr>
                <w:rFonts w:eastAsiaTheme="majorEastAsia"/>
                <w:lang w:val="sr-Latn-RS"/>
              </w:rPr>
              <w:t>способностима</w:t>
            </w:r>
            <w:r>
              <w:t>.</w:t>
            </w:r>
          </w:p>
        </w:tc>
      </w:tr>
      <w:tr w:rsidR="00AA58C3" w:rsidRPr="00080427" w14:paraId="740F27D5" w14:textId="77777777" w:rsidTr="00AA58C3">
        <w:trPr>
          <w:trHeight w:val="737"/>
        </w:trPr>
        <w:tc>
          <w:tcPr>
            <w:tcW w:w="2777" w:type="dxa"/>
            <w:gridSpan w:val="2"/>
            <w:vAlign w:val="center"/>
          </w:tcPr>
          <w:p w14:paraId="3EF6C80E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Технике и инструменти самовредновања</w:t>
            </w:r>
          </w:p>
        </w:tc>
        <w:tc>
          <w:tcPr>
            <w:tcW w:w="2403" w:type="dxa"/>
            <w:vAlign w:val="center"/>
          </w:tcPr>
          <w:p w14:paraId="1C65A5DE" w14:textId="77777777" w:rsidR="00AA58C3" w:rsidRPr="00080427" w:rsidRDefault="00AA58C3" w:rsidP="00AA58C3">
            <w:pPr>
              <w:jc w:val="center"/>
            </w:pPr>
            <w:r w:rsidRPr="00080427">
              <w:rPr>
                <w:b/>
              </w:rPr>
              <w:t>Временска динамика</w:t>
            </w:r>
          </w:p>
        </w:tc>
        <w:tc>
          <w:tcPr>
            <w:tcW w:w="2175" w:type="dxa"/>
            <w:vAlign w:val="center"/>
          </w:tcPr>
          <w:p w14:paraId="0298F4E4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Носиоци активности</w:t>
            </w:r>
          </w:p>
        </w:tc>
        <w:tc>
          <w:tcPr>
            <w:tcW w:w="2818" w:type="dxa"/>
            <w:vAlign w:val="center"/>
          </w:tcPr>
          <w:p w14:paraId="40F78DFE" w14:textId="77777777" w:rsidR="00AA58C3" w:rsidRPr="00080427" w:rsidRDefault="00AA58C3" w:rsidP="00AA58C3">
            <w:pPr>
              <w:jc w:val="center"/>
              <w:rPr>
                <w:b/>
              </w:rPr>
            </w:pPr>
            <w:r w:rsidRPr="00080427">
              <w:rPr>
                <w:b/>
              </w:rPr>
              <w:t>Очекивани исходи</w:t>
            </w:r>
          </w:p>
        </w:tc>
      </w:tr>
      <w:tr w:rsidR="00AA58C3" w:rsidRPr="00080427" w14:paraId="6BEB803D" w14:textId="77777777" w:rsidTr="00AA58C3">
        <w:tc>
          <w:tcPr>
            <w:tcW w:w="2777" w:type="dxa"/>
            <w:gridSpan w:val="2"/>
            <w:vAlign w:val="center"/>
          </w:tcPr>
          <w:p w14:paraId="04781011" w14:textId="77777777" w:rsidR="00AA58C3" w:rsidRPr="00080427" w:rsidRDefault="00AA58C3" w:rsidP="00AA58C3">
            <w:r w:rsidRPr="00801063">
              <w:t xml:space="preserve">Анализа школске документације </w:t>
            </w:r>
          </w:p>
        </w:tc>
        <w:tc>
          <w:tcPr>
            <w:tcW w:w="2403" w:type="dxa"/>
            <w:vAlign w:val="center"/>
          </w:tcPr>
          <w:p w14:paraId="0D0D0F0E" w14:textId="5A9FDF9F" w:rsidR="00AA58C3" w:rsidRPr="00080427" w:rsidRDefault="00AA58C3" w:rsidP="00AA58C3">
            <w:r w:rsidRPr="00801063">
              <w:t>април – јун 202</w:t>
            </w:r>
            <w:r w:rsidR="00E81991">
              <w:t>6</w:t>
            </w:r>
            <w:r w:rsidRPr="00801063">
              <w:t>.</w:t>
            </w:r>
          </w:p>
        </w:tc>
        <w:tc>
          <w:tcPr>
            <w:tcW w:w="2175" w:type="dxa"/>
            <w:vAlign w:val="center"/>
          </w:tcPr>
          <w:p w14:paraId="49074C60" w14:textId="77777777" w:rsidR="00AA58C3" w:rsidRPr="00080427" w:rsidRDefault="00AA58C3" w:rsidP="00AA58C3">
            <w:r w:rsidRPr="00801063">
              <w:t>Тим за самовредновање, директор, педагог</w:t>
            </w:r>
          </w:p>
        </w:tc>
        <w:tc>
          <w:tcPr>
            <w:tcW w:w="2818" w:type="dxa"/>
            <w:vAlign w:val="center"/>
          </w:tcPr>
          <w:p w14:paraId="3809D2DF" w14:textId="77777777" w:rsidR="00AA58C3" w:rsidRPr="00080427" w:rsidRDefault="00AA58C3" w:rsidP="00AA58C3">
            <w:r w:rsidRPr="00801063">
              <w:t>Утврђено да ли школа систематски планира мере подршке за ученике из осетљивих група и ученике са изузетним способностима</w:t>
            </w:r>
          </w:p>
        </w:tc>
      </w:tr>
      <w:tr w:rsidR="00AA58C3" w:rsidRPr="00080427" w14:paraId="12EAA65A" w14:textId="77777777" w:rsidTr="00AA58C3">
        <w:tc>
          <w:tcPr>
            <w:tcW w:w="2777" w:type="dxa"/>
            <w:gridSpan w:val="2"/>
            <w:vAlign w:val="center"/>
          </w:tcPr>
          <w:p w14:paraId="44A38C16" w14:textId="77777777" w:rsidR="00AA58C3" w:rsidRPr="00080427" w:rsidRDefault="00AA58C3" w:rsidP="00AA58C3">
            <w:pPr>
              <w:rPr>
                <w:color w:val="000000"/>
              </w:rPr>
            </w:pPr>
            <w:r w:rsidRPr="00801063">
              <w:t xml:space="preserve">Анализа педагошке документације наставника и евиденција </w:t>
            </w:r>
          </w:p>
        </w:tc>
        <w:tc>
          <w:tcPr>
            <w:tcW w:w="2403" w:type="dxa"/>
            <w:vAlign w:val="center"/>
          </w:tcPr>
          <w:p w14:paraId="5141FF6F" w14:textId="7B395F80" w:rsidR="00AA58C3" w:rsidRPr="00080427" w:rsidRDefault="00AA58C3" w:rsidP="00AA58C3">
            <w:r w:rsidRPr="00801063">
              <w:t>април – јун 202</w:t>
            </w:r>
            <w:r w:rsidR="00E81991">
              <w:t>6</w:t>
            </w:r>
            <w:r w:rsidRPr="00801063">
              <w:t>.</w:t>
            </w:r>
          </w:p>
        </w:tc>
        <w:tc>
          <w:tcPr>
            <w:tcW w:w="2175" w:type="dxa"/>
            <w:vAlign w:val="center"/>
          </w:tcPr>
          <w:p w14:paraId="6BF11E30" w14:textId="77777777" w:rsidR="00AA58C3" w:rsidRPr="00080427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CE0159">
              <w:rPr>
                <w:lang w:val="ru-RU"/>
              </w:rPr>
              <w:t>Наставници, тим за инклузију, стручни сарадници</w:t>
            </w:r>
          </w:p>
        </w:tc>
        <w:tc>
          <w:tcPr>
            <w:tcW w:w="2818" w:type="dxa"/>
            <w:vAlign w:val="center"/>
          </w:tcPr>
          <w:p w14:paraId="1C20019D" w14:textId="77777777" w:rsidR="00AA58C3" w:rsidRPr="00080427" w:rsidRDefault="00AA58C3" w:rsidP="00AA58C3">
            <w:r w:rsidRPr="00801063">
              <w:t>Сагледано како наставници примењују индивидуализацију, ИОП и мере подршке у редовној и допунској настави</w:t>
            </w:r>
          </w:p>
        </w:tc>
      </w:tr>
      <w:tr w:rsidR="00AA58C3" w:rsidRPr="00080427" w14:paraId="64F02CC1" w14:textId="77777777" w:rsidTr="00AA58C3">
        <w:tc>
          <w:tcPr>
            <w:tcW w:w="2777" w:type="dxa"/>
            <w:gridSpan w:val="2"/>
            <w:vAlign w:val="center"/>
          </w:tcPr>
          <w:p w14:paraId="4EFC74A8" w14:textId="77777777" w:rsidR="00AA58C3" w:rsidRPr="00080427" w:rsidRDefault="00AA58C3" w:rsidP="00AA58C3">
            <w:pPr>
              <w:rPr>
                <w:color w:val="000000"/>
              </w:rPr>
            </w:pPr>
            <w:r w:rsidRPr="00801063">
              <w:t xml:space="preserve">Анализа извештаја стручних сарадника и тимова </w:t>
            </w:r>
          </w:p>
        </w:tc>
        <w:tc>
          <w:tcPr>
            <w:tcW w:w="2403" w:type="dxa"/>
            <w:vAlign w:val="center"/>
          </w:tcPr>
          <w:p w14:paraId="46142015" w14:textId="36AA9148" w:rsidR="00AA58C3" w:rsidRPr="00080427" w:rsidRDefault="00AA58C3" w:rsidP="00AA58C3">
            <w:r w:rsidRPr="00801063">
              <w:t>април – јун 202</w:t>
            </w:r>
            <w:r w:rsidR="00E81991">
              <w:t>6</w:t>
            </w:r>
            <w:r w:rsidRPr="00801063">
              <w:t>.</w:t>
            </w:r>
          </w:p>
        </w:tc>
        <w:tc>
          <w:tcPr>
            <w:tcW w:w="2175" w:type="dxa"/>
            <w:vAlign w:val="center"/>
          </w:tcPr>
          <w:p w14:paraId="0D1F914F" w14:textId="77777777" w:rsidR="00AA58C3" w:rsidRPr="008B4A25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CE0159">
              <w:rPr>
                <w:lang w:val="ru-RU"/>
              </w:rPr>
              <w:t xml:space="preserve">Тим за самовредновање </w:t>
            </w:r>
            <w:r>
              <w:rPr>
                <w:lang w:val="sr-Cyrl-RS"/>
              </w:rPr>
              <w:t>, стручни сарадници</w:t>
            </w:r>
            <w:r w:rsidRPr="00CE0159">
              <w:rPr>
                <w:lang w:val="ru-RU"/>
              </w:rPr>
              <w:t xml:space="preserve">, </w:t>
            </w:r>
            <w:r>
              <w:rPr>
                <w:lang w:val="sr-Cyrl-RS"/>
              </w:rPr>
              <w:t>тим за инклузију</w:t>
            </w:r>
          </w:p>
        </w:tc>
        <w:tc>
          <w:tcPr>
            <w:tcW w:w="2818" w:type="dxa"/>
            <w:vAlign w:val="center"/>
          </w:tcPr>
          <w:p w14:paraId="0F1648B6" w14:textId="77777777" w:rsidR="00AA58C3" w:rsidRPr="00080427" w:rsidRDefault="00AA58C3" w:rsidP="00AA58C3">
            <w:r w:rsidRPr="00801063">
              <w:t xml:space="preserve">Прикупљени подаци о мерама за редовно похађање наставе, компензаторним програмима, </w:t>
            </w:r>
            <w:r w:rsidRPr="00801063">
              <w:lastRenderedPageBreak/>
              <w:t>идентификацији даровитих и сарадњи са релевантним институцијама</w:t>
            </w:r>
          </w:p>
        </w:tc>
      </w:tr>
      <w:tr w:rsidR="00AA58C3" w:rsidRPr="00080427" w14:paraId="15B87391" w14:textId="77777777" w:rsidTr="00AA58C3">
        <w:tc>
          <w:tcPr>
            <w:tcW w:w="2777" w:type="dxa"/>
            <w:gridSpan w:val="2"/>
            <w:vAlign w:val="center"/>
          </w:tcPr>
          <w:p w14:paraId="6CF1E29E" w14:textId="77777777" w:rsidR="00AA58C3" w:rsidRPr="00080427" w:rsidRDefault="00AA58C3" w:rsidP="00AA58C3">
            <w:pPr>
              <w:rPr>
                <w:color w:val="000000"/>
              </w:rPr>
            </w:pPr>
            <w:r w:rsidRPr="00801063">
              <w:lastRenderedPageBreak/>
              <w:t>Посматрање активности у школи (часови, секције, радионице)</w:t>
            </w:r>
          </w:p>
        </w:tc>
        <w:tc>
          <w:tcPr>
            <w:tcW w:w="2403" w:type="dxa"/>
            <w:vAlign w:val="center"/>
          </w:tcPr>
          <w:p w14:paraId="168FC6EE" w14:textId="7C953C93" w:rsidR="00AA58C3" w:rsidRPr="00080427" w:rsidRDefault="00AA58C3" w:rsidP="00AA58C3">
            <w:r w:rsidRPr="00801063">
              <w:t>април – јун 202</w:t>
            </w:r>
            <w:r w:rsidR="00E81991">
              <w:t>6</w:t>
            </w:r>
            <w:r w:rsidRPr="00801063">
              <w:t>.</w:t>
            </w:r>
          </w:p>
        </w:tc>
        <w:tc>
          <w:tcPr>
            <w:tcW w:w="2175" w:type="dxa"/>
            <w:vAlign w:val="center"/>
          </w:tcPr>
          <w:p w14:paraId="24CF51EF" w14:textId="77777777" w:rsidR="00AA58C3" w:rsidRPr="00080427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CE0159">
              <w:rPr>
                <w:lang w:val="ru-RU"/>
              </w:rPr>
              <w:t>Тим за самовредновање, стручни сарадници</w:t>
            </w:r>
          </w:p>
        </w:tc>
        <w:tc>
          <w:tcPr>
            <w:tcW w:w="2818" w:type="dxa"/>
            <w:vAlign w:val="center"/>
          </w:tcPr>
          <w:p w14:paraId="4086FD83" w14:textId="77777777" w:rsidR="00AA58C3" w:rsidRPr="00080427" w:rsidRDefault="00AA58C3" w:rsidP="00AA58C3">
            <w:r w:rsidRPr="00801063">
              <w:t>Потврђени примери добре праксе у подршци ученицима из осетљивих група и ученицима са изузетним способностима</w:t>
            </w:r>
          </w:p>
        </w:tc>
      </w:tr>
      <w:tr w:rsidR="00AA58C3" w:rsidRPr="00080427" w14:paraId="344681F1" w14:textId="77777777" w:rsidTr="00AA58C3">
        <w:tc>
          <w:tcPr>
            <w:tcW w:w="2777" w:type="dxa"/>
            <w:gridSpan w:val="2"/>
            <w:vAlign w:val="center"/>
          </w:tcPr>
          <w:p w14:paraId="60364782" w14:textId="77777777" w:rsidR="00AA58C3" w:rsidRPr="00080427" w:rsidRDefault="00AA58C3" w:rsidP="00AA58C3">
            <w:pPr>
              <w:rPr>
                <w:color w:val="000000"/>
              </w:rPr>
            </w:pPr>
            <w:r w:rsidRPr="00801063">
              <w:t>Анкетирање наставника, ученика и родитеља (посебно прилагођени упитници)</w:t>
            </w:r>
          </w:p>
        </w:tc>
        <w:tc>
          <w:tcPr>
            <w:tcW w:w="2403" w:type="dxa"/>
            <w:vAlign w:val="center"/>
          </w:tcPr>
          <w:p w14:paraId="1D622B28" w14:textId="69B0B1E3" w:rsidR="00AA58C3" w:rsidRPr="00080427" w:rsidRDefault="00AA58C3" w:rsidP="00AA58C3">
            <w:r>
              <w:t xml:space="preserve">мај </w:t>
            </w:r>
            <w:r w:rsidRPr="00801063">
              <w:t xml:space="preserve"> 202</w:t>
            </w:r>
            <w:r w:rsidR="00E81991">
              <w:t>6</w:t>
            </w:r>
            <w:r w:rsidRPr="00801063">
              <w:t>.</w:t>
            </w:r>
          </w:p>
        </w:tc>
        <w:tc>
          <w:tcPr>
            <w:tcW w:w="2175" w:type="dxa"/>
            <w:vAlign w:val="center"/>
          </w:tcPr>
          <w:p w14:paraId="5A1E6AB5" w14:textId="77777777" w:rsidR="00AA58C3" w:rsidRPr="00080427" w:rsidRDefault="00AA58C3" w:rsidP="00AA58C3">
            <w:pPr>
              <w:pStyle w:val="NoSpacing"/>
              <w:rPr>
                <w:color w:val="000000"/>
                <w:lang w:val="sr-Cyrl-RS"/>
              </w:rPr>
            </w:pPr>
            <w:r w:rsidRPr="00CE0159">
              <w:rPr>
                <w:lang w:val="ru-RU"/>
              </w:rPr>
              <w:t xml:space="preserve">Тим за самовредновање, </w:t>
            </w:r>
            <w:r>
              <w:rPr>
                <w:lang w:val="sr-Cyrl-RS"/>
              </w:rPr>
              <w:t>наставници, родитељи, ученици</w:t>
            </w:r>
          </w:p>
        </w:tc>
        <w:tc>
          <w:tcPr>
            <w:tcW w:w="2818" w:type="dxa"/>
            <w:vAlign w:val="center"/>
          </w:tcPr>
          <w:p w14:paraId="5BF07F0A" w14:textId="77777777" w:rsidR="00AA58C3" w:rsidRPr="00080427" w:rsidRDefault="00AA58C3" w:rsidP="00AA58C3">
            <w:r w:rsidRPr="00801063">
              <w:t>Прикупљено мишљење актера о ефикасности мера подршке, сарадњи школе и породице и условима за напредовање ученика</w:t>
            </w:r>
          </w:p>
        </w:tc>
      </w:tr>
      <w:tr w:rsidR="00AA58C3" w:rsidRPr="00080427" w14:paraId="7E6D2131" w14:textId="77777777" w:rsidTr="00AA58C3">
        <w:tc>
          <w:tcPr>
            <w:tcW w:w="2777" w:type="dxa"/>
            <w:gridSpan w:val="2"/>
            <w:vAlign w:val="center"/>
          </w:tcPr>
          <w:p w14:paraId="0FF3D631" w14:textId="77777777" w:rsidR="00AA58C3" w:rsidRPr="00801063" w:rsidRDefault="00AA58C3" w:rsidP="00AA58C3">
            <w:r w:rsidRPr="002E540E">
              <w:t>Анализа резултата ученика (редовно похађање, успех, учешће на такмичењима, прелазак у наредне циклусе)</w:t>
            </w:r>
          </w:p>
        </w:tc>
        <w:tc>
          <w:tcPr>
            <w:tcW w:w="2403" w:type="dxa"/>
            <w:vAlign w:val="center"/>
          </w:tcPr>
          <w:p w14:paraId="186CCEE6" w14:textId="7149952A" w:rsidR="00AA58C3" w:rsidRDefault="00AA58C3" w:rsidP="00AA58C3">
            <w:r w:rsidRPr="002E540E">
              <w:t>април – јун 202</w:t>
            </w:r>
            <w:r w:rsidR="00E81991">
              <w:t>6</w:t>
            </w:r>
            <w:r w:rsidRPr="002E540E">
              <w:t>.</w:t>
            </w:r>
          </w:p>
        </w:tc>
        <w:tc>
          <w:tcPr>
            <w:tcW w:w="2175" w:type="dxa"/>
            <w:vAlign w:val="center"/>
          </w:tcPr>
          <w:p w14:paraId="214A10C4" w14:textId="77777777" w:rsidR="00AA58C3" w:rsidRPr="00CE0159" w:rsidRDefault="00AA58C3" w:rsidP="00AA58C3">
            <w:pPr>
              <w:pStyle w:val="NoSpacing"/>
              <w:rPr>
                <w:lang w:val="ru-RU"/>
              </w:rPr>
            </w:pPr>
            <w:r w:rsidRPr="00CE0159">
              <w:rPr>
                <w:lang w:val="ru-RU"/>
              </w:rPr>
              <w:t>Тим за самовредновање, стручни сарадници</w:t>
            </w:r>
          </w:p>
        </w:tc>
        <w:tc>
          <w:tcPr>
            <w:tcW w:w="2818" w:type="dxa"/>
            <w:vAlign w:val="center"/>
          </w:tcPr>
          <w:p w14:paraId="3172066C" w14:textId="77777777" w:rsidR="00AA58C3" w:rsidRPr="00801063" w:rsidRDefault="00AA58C3" w:rsidP="00AA58C3">
            <w:r w:rsidRPr="002E540E">
              <w:t>Повезивање резултата ученика са спроведеним мерама подршке и утврђене области у којима је потребно додатно унапређење</w:t>
            </w:r>
          </w:p>
        </w:tc>
      </w:tr>
    </w:tbl>
    <w:p w14:paraId="691A09DE" w14:textId="77777777" w:rsidR="00AA58C3" w:rsidRDefault="00AA58C3" w:rsidP="00AA58C3">
      <w:pPr>
        <w:ind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271"/>
        <w:gridCol w:w="4144"/>
      </w:tblGrid>
      <w:tr w:rsidR="00AA58C3" w14:paraId="50C83552" w14:textId="77777777" w:rsidTr="00AA58C3">
        <w:tc>
          <w:tcPr>
            <w:tcW w:w="4815" w:type="dxa"/>
            <w:gridSpan w:val="2"/>
          </w:tcPr>
          <w:p w14:paraId="26F96B82" w14:textId="77777777" w:rsidR="00AA58C3" w:rsidRDefault="00AA58C3" w:rsidP="00AA58C3">
            <w:r>
              <w:t>У Сремској Митровици</w:t>
            </w:r>
          </w:p>
        </w:tc>
        <w:tc>
          <w:tcPr>
            <w:tcW w:w="4247" w:type="dxa"/>
          </w:tcPr>
          <w:p w14:paraId="499E163E" w14:textId="77777777" w:rsidR="00AA58C3" w:rsidRDefault="00AA58C3" w:rsidP="00AA58C3">
            <w:pPr>
              <w:jc w:val="right"/>
            </w:pPr>
            <w:r>
              <w:t>Координатор Тима за самовредновање:</w:t>
            </w:r>
          </w:p>
        </w:tc>
      </w:tr>
      <w:tr w:rsidR="00AA58C3" w14:paraId="3600D2B8" w14:textId="77777777" w:rsidTr="00AA58C3">
        <w:tc>
          <w:tcPr>
            <w:tcW w:w="4815" w:type="dxa"/>
            <w:gridSpan w:val="2"/>
          </w:tcPr>
          <w:p w14:paraId="2BB25ABD" w14:textId="77777777" w:rsidR="00AA58C3" w:rsidRDefault="00AA58C3" w:rsidP="00AA58C3">
            <w:r>
              <w:lastRenderedPageBreak/>
              <w:t xml:space="preserve">29. 8. 2025.                                                                            </w:t>
            </w:r>
          </w:p>
        </w:tc>
        <w:tc>
          <w:tcPr>
            <w:tcW w:w="4247" w:type="dxa"/>
          </w:tcPr>
          <w:p w14:paraId="744FD73A" w14:textId="77777777" w:rsidR="00AA58C3" w:rsidRDefault="00AA58C3" w:rsidP="00AA58C3">
            <w:r>
              <w:t xml:space="preserve">             Александра Богићевић</w:t>
            </w:r>
          </w:p>
        </w:tc>
      </w:tr>
      <w:tr w:rsidR="00AA58C3" w14:paraId="3363444C" w14:textId="77777777" w:rsidTr="00AA58C3">
        <w:tc>
          <w:tcPr>
            <w:tcW w:w="4815" w:type="dxa"/>
            <w:gridSpan w:val="2"/>
          </w:tcPr>
          <w:p w14:paraId="58A0A00E" w14:textId="77777777" w:rsidR="00AA58C3" w:rsidRDefault="00AA58C3" w:rsidP="00AA58C3"/>
        </w:tc>
        <w:tc>
          <w:tcPr>
            <w:tcW w:w="4247" w:type="dxa"/>
          </w:tcPr>
          <w:p w14:paraId="2529104E" w14:textId="77777777" w:rsidR="00AA58C3" w:rsidRDefault="00AA58C3" w:rsidP="00AA58C3"/>
        </w:tc>
      </w:tr>
      <w:tr w:rsidR="00AA58C3" w14:paraId="219CAB47" w14:textId="77777777" w:rsidTr="00AA58C3">
        <w:tc>
          <w:tcPr>
            <w:tcW w:w="4815" w:type="dxa"/>
            <w:gridSpan w:val="2"/>
          </w:tcPr>
          <w:p w14:paraId="023FE7C9" w14:textId="77777777" w:rsidR="00AA58C3" w:rsidRDefault="00AA58C3" w:rsidP="00AA58C3"/>
        </w:tc>
        <w:tc>
          <w:tcPr>
            <w:tcW w:w="4247" w:type="dxa"/>
          </w:tcPr>
          <w:p w14:paraId="68ABCB21" w14:textId="77777777" w:rsidR="00AA58C3" w:rsidRDefault="00AA58C3" w:rsidP="00AA58C3">
            <w:r>
              <w:t>Чланови Тима за самовредновање:</w:t>
            </w:r>
          </w:p>
        </w:tc>
      </w:tr>
      <w:tr w:rsidR="00AA58C3" w14:paraId="79F235F8" w14:textId="77777777" w:rsidTr="00AA58C3">
        <w:tc>
          <w:tcPr>
            <w:tcW w:w="4531" w:type="dxa"/>
          </w:tcPr>
          <w:p w14:paraId="126377B2" w14:textId="77777777" w:rsidR="00AA58C3" w:rsidRDefault="00AA58C3" w:rsidP="00AA58C3"/>
        </w:tc>
        <w:tc>
          <w:tcPr>
            <w:tcW w:w="4531" w:type="dxa"/>
            <w:gridSpan w:val="2"/>
          </w:tcPr>
          <w:p w14:paraId="0CF3A449" w14:textId="77777777" w:rsidR="00AA58C3" w:rsidRDefault="00AA58C3" w:rsidP="00B319E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D60C86">
              <w:t>Наташа Гачић</w:t>
            </w:r>
          </w:p>
        </w:tc>
      </w:tr>
      <w:tr w:rsidR="00AA58C3" w14:paraId="35CAF5FA" w14:textId="77777777" w:rsidTr="00AA58C3">
        <w:tc>
          <w:tcPr>
            <w:tcW w:w="4531" w:type="dxa"/>
          </w:tcPr>
          <w:p w14:paraId="5C0D66CD" w14:textId="77777777" w:rsidR="00AA58C3" w:rsidRDefault="00AA58C3" w:rsidP="00AA58C3"/>
        </w:tc>
        <w:tc>
          <w:tcPr>
            <w:tcW w:w="4531" w:type="dxa"/>
            <w:gridSpan w:val="2"/>
          </w:tcPr>
          <w:p w14:paraId="092D9C1F" w14:textId="77777777" w:rsidR="00AA58C3" w:rsidRDefault="00AA58C3" w:rsidP="00B319E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D60C86">
              <w:t>Милка Васиљевић Арбановски</w:t>
            </w:r>
          </w:p>
        </w:tc>
      </w:tr>
      <w:tr w:rsidR="00AA58C3" w14:paraId="38E54359" w14:textId="77777777" w:rsidTr="00AA58C3">
        <w:tc>
          <w:tcPr>
            <w:tcW w:w="4531" w:type="dxa"/>
          </w:tcPr>
          <w:p w14:paraId="464B51CF" w14:textId="77777777" w:rsidR="00AA58C3" w:rsidRDefault="00AA58C3" w:rsidP="00AA58C3"/>
        </w:tc>
        <w:tc>
          <w:tcPr>
            <w:tcW w:w="4531" w:type="dxa"/>
            <w:gridSpan w:val="2"/>
          </w:tcPr>
          <w:p w14:paraId="528E51CF" w14:textId="77777777" w:rsidR="00AA58C3" w:rsidRDefault="00AA58C3" w:rsidP="00B319E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D60C86">
              <w:t>Нада Маховац</w:t>
            </w:r>
          </w:p>
        </w:tc>
      </w:tr>
      <w:tr w:rsidR="00AA58C3" w14:paraId="3BB93046" w14:textId="77777777" w:rsidTr="00AA58C3">
        <w:tc>
          <w:tcPr>
            <w:tcW w:w="4531" w:type="dxa"/>
          </w:tcPr>
          <w:p w14:paraId="4E557C4E" w14:textId="77777777" w:rsidR="00AA58C3" w:rsidRDefault="00AA58C3" w:rsidP="00AA58C3"/>
        </w:tc>
        <w:tc>
          <w:tcPr>
            <w:tcW w:w="4531" w:type="dxa"/>
            <w:gridSpan w:val="2"/>
          </w:tcPr>
          <w:p w14:paraId="408EA769" w14:textId="77777777" w:rsidR="00AA58C3" w:rsidRDefault="00AA58C3" w:rsidP="00B319E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D60C86">
              <w:t>Бранислав Дамјановић</w:t>
            </w:r>
          </w:p>
        </w:tc>
      </w:tr>
      <w:tr w:rsidR="00AA58C3" w14:paraId="3BCA834E" w14:textId="77777777" w:rsidTr="00AA58C3">
        <w:tc>
          <w:tcPr>
            <w:tcW w:w="4531" w:type="dxa"/>
          </w:tcPr>
          <w:p w14:paraId="4A7DD20F" w14:textId="77777777" w:rsidR="00AA58C3" w:rsidRDefault="00AA58C3" w:rsidP="00AA58C3"/>
        </w:tc>
        <w:tc>
          <w:tcPr>
            <w:tcW w:w="4531" w:type="dxa"/>
            <w:gridSpan w:val="2"/>
          </w:tcPr>
          <w:p w14:paraId="57F0611D" w14:textId="77777777" w:rsidR="00AA58C3" w:rsidRDefault="00AA58C3" w:rsidP="00B319E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D60C86">
              <w:t xml:space="preserve">Мирослава Бандо </w:t>
            </w:r>
          </w:p>
        </w:tc>
      </w:tr>
      <w:tr w:rsidR="00AA58C3" w14:paraId="618FBE69" w14:textId="77777777" w:rsidTr="00AA58C3">
        <w:tc>
          <w:tcPr>
            <w:tcW w:w="4531" w:type="dxa"/>
          </w:tcPr>
          <w:p w14:paraId="631C2525" w14:textId="77777777" w:rsidR="00AA58C3" w:rsidRDefault="00AA58C3" w:rsidP="00AA58C3"/>
        </w:tc>
        <w:tc>
          <w:tcPr>
            <w:tcW w:w="4531" w:type="dxa"/>
            <w:gridSpan w:val="2"/>
          </w:tcPr>
          <w:p w14:paraId="49C9E62A" w14:textId="77777777" w:rsidR="00AA58C3" w:rsidRDefault="00AA58C3" w:rsidP="00B319E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D60C86">
              <w:t>Сања Узелац</w:t>
            </w:r>
          </w:p>
        </w:tc>
      </w:tr>
      <w:tr w:rsidR="00AA58C3" w14:paraId="3D8591B5" w14:textId="77777777" w:rsidTr="00AA58C3">
        <w:tc>
          <w:tcPr>
            <w:tcW w:w="4531" w:type="dxa"/>
          </w:tcPr>
          <w:p w14:paraId="6288A439" w14:textId="77777777" w:rsidR="00AA58C3" w:rsidRDefault="00AA58C3" w:rsidP="00AA58C3"/>
        </w:tc>
        <w:tc>
          <w:tcPr>
            <w:tcW w:w="4531" w:type="dxa"/>
            <w:gridSpan w:val="2"/>
          </w:tcPr>
          <w:p w14:paraId="2F1115FF" w14:textId="77777777" w:rsidR="00AA58C3" w:rsidRDefault="00AA58C3" w:rsidP="00B319E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D60C86">
              <w:t>Горан Пешић</w:t>
            </w:r>
          </w:p>
        </w:tc>
      </w:tr>
      <w:tr w:rsidR="00AA58C3" w14:paraId="059A2D04" w14:textId="77777777" w:rsidTr="00AA58C3">
        <w:tc>
          <w:tcPr>
            <w:tcW w:w="4531" w:type="dxa"/>
          </w:tcPr>
          <w:p w14:paraId="48339DD3" w14:textId="77777777" w:rsidR="00AA58C3" w:rsidRDefault="00AA58C3" w:rsidP="00AA58C3"/>
        </w:tc>
        <w:tc>
          <w:tcPr>
            <w:tcW w:w="4531" w:type="dxa"/>
            <w:gridSpan w:val="2"/>
          </w:tcPr>
          <w:p w14:paraId="7F3A9605" w14:textId="77777777" w:rsidR="00AA58C3" w:rsidRDefault="00AA58C3" w:rsidP="00B319E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D60C86">
              <w:t>Представник Савета родитеља</w:t>
            </w:r>
          </w:p>
        </w:tc>
      </w:tr>
      <w:tr w:rsidR="00AA58C3" w14:paraId="60183BAB" w14:textId="77777777" w:rsidTr="00AA58C3">
        <w:tc>
          <w:tcPr>
            <w:tcW w:w="4531" w:type="dxa"/>
          </w:tcPr>
          <w:p w14:paraId="06BD94D9" w14:textId="77777777" w:rsidR="00AA58C3" w:rsidRDefault="00AA58C3" w:rsidP="00AA58C3"/>
        </w:tc>
        <w:tc>
          <w:tcPr>
            <w:tcW w:w="4531" w:type="dxa"/>
            <w:gridSpan w:val="2"/>
          </w:tcPr>
          <w:p w14:paraId="32040A9F" w14:textId="77777777" w:rsidR="00AA58C3" w:rsidRDefault="00AA58C3" w:rsidP="00B319E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D60C86">
              <w:t>Представник Ученичког парламента</w:t>
            </w:r>
          </w:p>
        </w:tc>
      </w:tr>
    </w:tbl>
    <w:p w14:paraId="730E01FB" w14:textId="7B6EE1A8" w:rsidR="00AA58C3" w:rsidRDefault="00AA58C3" w:rsidP="00AA58C3">
      <w:pPr>
        <w:ind w:firstLine="0"/>
      </w:pPr>
    </w:p>
    <w:p w14:paraId="24785E62" w14:textId="2ED0D42F" w:rsidR="00AA58C3" w:rsidRPr="00C14873" w:rsidRDefault="000807C3" w:rsidP="000E72E1">
      <w:pPr>
        <w:pStyle w:val="Heading3"/>
        <w:numPr>
          <w:ilvl w:val="1"/>
          <w:numId w:val="86"/>
        </w:numPr>
        <w:rPr>
          <w:rFonts w:ascii="Times New Roman" w:hAnsi="Times New Roman"/>
        </w:rPr>
      </w:pPr>
      <w:bookmarkStart w:id="43" w:name="_Toc212533017"/>
      <w:r w:rsidRPr="00C14873">
        <w:rPr>
          <w:rFonts w:ascii="Times New Roman" w:hAnsi="Times New Roman"/>
        </w:rPr>
        <w:t xml:space="preserve">План рада Тима за </w:t>
      </w:r>
      <w:r w:rsidRPr="00C14873">
        <w:rPr>
          <w:rFonts w:ascii="Times New Roman" w:hAnsi="Times New Roman"/>
          <w:lang w:val="sr-Cyrl-RS"/>
        </w:rPr>
        <w:t>професионални развој</w:t>
      </w:r>
      <w:bookmarkEnd w:id="43"/>
      <w:r w:rsidRPr="00C14873">
        <w:rPr>
          <w:rFonts w:ascii="Times New Roman" w:hAnsi="Times New Roman"/>
        </w:rPr>
        <w:t xml:space="preserve">  </w:t>
      </w:r>
    </w:p>
    <w:p w14:paraId="1C68EAA4" w14:textId="77777777" w:rsidR="00D64979" w:rsidRPr="00D64979" w:rsidRDefault="00D64979" w:rsidP="00D64979"/>
    <w:p w14:paraId="10707D2C" w14:textId="7A117A56" w:rsidR="000807C3" w:rsidRDefault="000807C3" w:rsidP="000807C3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Циљеви и задаци Тима </w:t>
      </w:r>
    </w:p>
    <w:p w14:paraId="467ECBC3" w14:textId="77777777" w:rsidR="000807C3" w:rsidRDefault="000807C3" w:rsidP="00B319E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Анализа плана стручног усавршавања у установи и ван установе</w:t>
      </w:r>
    </w:p>
    <w:p w14:paraId="095BDC53" w14:textId="77777777" w:rsidR="000807C3" w:rsidRDefault="000807C3" w:rsidP="00B319E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Обавештавање запослених о актуелним акредитованим семинарима/вебинарима</w:t>
      </w:r>
    </w:p>
    <w:p w14:paraId="241FFF85" w14:textId="77777777" w:rsidR="000807C3" w:rsidRDefault="000807C3" w:rsidP="00B319E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Праћење стручног усавршавања у установи и ван ње</w:t>
      </w:r>
    </w:p>
    <w:p w14:paraId="7A9A60F6" w14:textId="77777777" w:rsidR="000807C3" w:rsidRDefault="000807C3" w:rsidP="00B319E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Вођење евиденције о стручном усавршавању у установи</w:t>
      </w:r>
    </w:p>
    <w:p w14:paraId="0F86C0CB" w14:textId="77777777" w:rsidR="000807C3" w:rsidRDefault="000807C3" w:rsidP="00B319E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Организација семинара у установи</w:t>
      </w:r>
    </w:p>
    <w:p w14:paraId="3F9EF64D" w14:textId="77777777" w:rsidR="000807C3" w:rsidRDefault="000807C3" w:rsidP="00B319E5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Праћење рада приправника (ако буде потребе)</w:t>
      </w:r>
    </w:p>
    <w:p w14:paraId="505BB78C" w14:textId="77777777" w:rsidR="000807C3" w:rsidRDefault="000807C3" w:rsidP="000807C3">
      <w:pPr>
        <w:rPr>
          <w:rFonts w:cs="Times New Roman"/>
          <w:b/>
          <w:sz w:val="28"/>
          <w:szCs w:val="28"/>
        </w:rPr>
      </w:pPr>
    </w:p>
    <w:p w14:paraId="699D4BF3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Август 2025.</w:t>
      </w:r>
    </w:p>
    <w:p w14:paraId="52779E2A" w14:textId="77777777" w:rsidR="000807C3" w:rsidRDefault="000807C3" w:rsidP="00B319E5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Избор записничара и подела задужења између чланова тима ради реализације плана за школску 2025/2026. годину.</w:t>
      </w:r>
    </w:p>
    <w:p w14:paraId="51FB98E2" w14:textId="77777777" w:rsidR="000807C3" w:rsidRDefault="000807C3" w:rsidP="00B319E5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Усвајање плана рада Тима за стручно усавршавање за школску 2025/2026. годину.</w:t>
      </w:r>
    </w:p>
    <w:p w14:paraId="3C24F7F5" w14:textId="77777777" w:rsidR="000807C3" w:rsidRDefault="000807C3" w:rsidP="00B319E5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Избор чланова тима који ће водити евиденцију о стручном усавршавању унутар установе, посебно за учитеље, посебно за наставнике.</w:t>
      </w:r>
    </w:p>
    <w:p w14:paraId="71495462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Септембар 2025.</w:t>
      </w:r>
    </w:p>
    <w:p w14:paraId="25372066" w14:textId="77777777" w:rsidR="000807C3" w:rsidRDefault="000807C3" w:rsidP="00B319E5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Састанак са председницима стручних актива ради договора о стручном усавршавању, реализацији угледних часова, мултидисциплинарних часова и пројеката.</w:t>
      </w:r>
    </w:p>
    <w:p w14:paraId="4EE2B901" w14:textId="77777777" w:rsidR="000807C3" w:rsidRDefault="000807C3" w:rsidP="00B319E5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стручног усавршавања израђује се на нивоу стручних актива и садржи усаглашене предлоге наставника који се односе на области усавршавања ван установе, као и планирање активности стручног усавршавања унутар установе.</w:t>
      </w:r>
    </w:p>
    <w:p w14:paraId="6AE02DEF" w14:textId="77777777" w:rsidR="000807C3" w:rsidRDefault="000807C3" w:rsidP="00B319E5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Прегледање и проучавање Документа о вредновању активности усавршавања унутар установе (сви чланови тима).</w:t>
      </w:r>
    </w:p>
    <w:p w14:paraId="354F0A1C" w14:textId="77777777" w:rsidR="000807C3" w:rsidRDefault="000807C3" w:rsidP="00B319E5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Евентуална корекција Документа о вредновању активности усавршавања унутар установе.</w:t>
      </w:r>
    </w:p>
    <w:p w14:paraId="34439762" w14:textId="77777777" w:rsidR="000807C3" w:rsidRDefault="000807C3" w:rsidP="00B319E5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Преглед Каталога стручног усавршавања запослених и прављење ужег избора семинара који би се могао реализовати у школи.</w:t>
      </w:r>
    </w:p>
    <w:p w14:paraId="201361D2" w14:textId="77777777" w:rsidR="000807C3" w:rsidRDefault="000807C3" w:rsidP="000807C3">
      <w:pPr>
        <w:ind w:left="360"/>
        <w:rPr>
          <w:rFonts w:cs="Times New Roman"/>
          <w:szCs w:val="24"/>
        </w:rPr>
      </w:pPr>
    </w:p>
    <w:p w14:paraId="229C7940" w14:textId="77777777" w:rsidR="000807C3" w:rsidRDefault="000807C3" w:rsidP="000807C3">
      <w:pPr>
        <w:rPr>
          <w:rFonts w:cs="Times New Roman"/>
          <w:b/>
          <w:szCs w:val="24"/>
        </w:rPr>
      </w:pPr>
    </w:p>
    <w:p w14:paraId="67E45C6C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Октобар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2025.</w:t>
      </w:r>
    </w:p>
    <w:p w14:paraId="3EBA82B6" w14:textId="77777777" w:rsidR="000807C3" w:rsidRDefault="000807C3" w:rsidP="00B319E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Информисање наставника о јесењим акредитованим семинарима и вебинарима путем и-мејла, Вајбера, огласних табли итд.</w:t>
      </w:r>
    </w:p>
    <w:p w14:paraId="1435540A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Новембар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2025.</w:t>
      </w:r>
    </w:p>
    <w:p w14:paraId="5CE5C7E4" w14:textId="77777777" w:rsidR="000807C3" w:rsidRDefault="000807C3" w:rsidP="00B319E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Информисање наставника о зимским акредитованим семинарима и вебинарима путем и-мејла, Вајбера, огласних табли итд.</w:t>
      </w:r>
    </w:p>
    <w:p w14:paraId="763261DF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Децембар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2025.</w:t>
      </w:r>
    </w:p>
    <w:p w14:paraId="05E1A55F" w14:textId="77777777" w:rsidR="000807C3" w:rsidRDefault="000807C3" w:rsidP="00B319E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Анализа рада Тима за стручно усавршавање за школску 2025/2026. годину у току  првог полугодишта.</w:t>
      </w:r>
    </w:p>
    <w:p w14:paraId="3C91DCA4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Јануар 2026.</w:t>
      </w:r>
    </w:p>
    <w:p w14:paraId="42CA6315" w14:textId="77777777" w:rsidR="000807C3" w:rsidRDefault="000807C3" w:rsidP="00B319E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Припрема за организовање активности у другом полугодишту.</w:t>
      </w:r>
    </w:p>
    <w:p w14:paraId="6947FEDC" w14:textId="77777777" w:rsidR="000807C3" w:rsidRDefault="000807C3" w:rsidP="000807C3">
      <w:pPr>
        <w:rPr>
          <w:rFonts w:cs="Times New Roman"/>
          <w:b/>
          <w:szCs w:val="24"/>
        </w:rPr>
      </w:pPr>
    </w:p>
    <w:p w14:paraId="0A091CC9" w14:textId="77777777" w:rsidR="000807C3" w:rsidRDefault="000807C3" w:rsidP="000807C3">
      <w:pPr>
        <w:rPr>
          <w:rFonts w:cs="Times New Roman"/>
          <w:b/>
          <w:szCs w:val="24"/>
        </w:rPr>
      </w:pPr>
    </w:p>
    <w:p w14:paraId="1AA1FCD9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Фебруар 2026.</w:t>
      </w:r>
    </w:p>
    <w:p w14:paraId="536DE2A7" w14:textId="77777777" w:rsidR="000807C3" w:rsidRDefault="000807C3" w:rsidP="00B319E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Информисање наставника о пролећним акредитованим семинарима и вебинарима путем и-мејла, Вајбера, огласних табли итд.</w:t>
      </w:r>
    </w:p>
    <w:p w14:paraId="399D07FF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Март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b/>
          <w:szCs w:val="24"/>
        </w:rPr>
        <w:t>2026.</w:t>
      </w:r>
    </w:p>
    <w:p w14:paraId="5848879E" w14:textId="77777777" w:rsidR="000807C3" w:rsidRDefault="000807C3" w:rsidP="00B319E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Менторски рад са ученицима који ће се такмичити на општинским, окружним, међуокружним, републичким и интернационалним такмичењима.</w:t>
      </w:r>
    </w:p>
    <w:p w14:paraId="7187AB43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Април 2026.</w:t>
      </w:r>
    </w:p>
    <w:p w14:paraId="7CC214A2" w14:textId="77777777" w:rsidR="000807C3" w:rsidRDefault="000807C3" w:rsidP="00B319E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Прикупљање информација о реализацији пројектне наставе и мултидисциплинарних часова  унутар установе.</w:t>
      </w:r>
    </w:p>
    <w:p w14:paraId="3C9E8F40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Мај 2026.</w:t>
      </w:r>
    </w:p>
    <w:p w14:paraId="29EA6298" w14:textId="77777777" w:rsidR="000807C3" w:rsidRDefault="000807C3" w:rsidP="00B319E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Размењивање искустава међу колегама који су присуствовали акредитованим семинарима.</w:t>
      </w:r>
    </w:p>
    <w:p w14:paraId="1FD51A9E" w14:textId="77777777" w:rsidR="000807C3" w:rsidRDefault="000807C3" w:rsidP="000807C3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Јун 2026.</w:t>
      </w:r>
    </w:p>
    <w:p w14:paraId="4D6AD81E" w14:textId="77777777" w:rsidR="000807C3" w:rsidRDefault="000807C3" w:rsidP="00B319E5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Анализа рада Тима за стручно усавршавање у току школске 2025/2026. године и статистичка обрада података (сумирање броја одржаних угледних часова, мултидисциплинарних часова, броја остварених бодова на акредитованим семинарима, броја остварених бодова унутар установе, броја истраживања и пројеката и изношење података на седници Наставничког већа).</w:t>
      </w:r>
    </w:p>
    <w:p w14:paraId="16F1E3FF" w14:textId="77777777" w:rsidR="000807C3" w:rsidRDefault="000807C3" w:rsidP="000807C3">
      <w:pPr>
        <w:ind w:left="360"/>
        <w:rPr>
          <w:rFonts w:cs="Times New Roman"/>
          <w:szCs w:val="24"/>
        </w:rPr>
      </w:pPr>
    </w:p>
    <w:p w14:paraId="58C47318" w14:textId="77777777" w:rsidR="000807C3" w:rsidRDefault="000807C3" w:rsidP="000807C3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Напомена:</w:t>
      </w:r>
      <w:r>
        <w:rPr>
          <w:rFonts w:cs="Times New Roman"/>
          <w:szCs w:val="24"/>
        </w:rPr>
        <w:t xml:space="preserve"> Корекције плана рада Тима за стручно усавршавање могуће су у току школске 2025/2026. године. Реализација семинара у установи зависиће од актуелне ситуације. Праћење рада приправника и саветодавни рад са њима биће организован по потреби.</w:t>
      </w:r>
    </w:p>
    <w:p w14:paraId="0380482C" w14:textId="77777777" w:rsidR="000807C3" w:rsidRDefault="000807C3" w:rsidP="000807C3">
      <w:pPr>
        <w:jc w:val="right"/>
        <w:rPr>
          <w:rFonts w:cs="Times New Roman"/>
          <w:b/>
          <w:szCs w:val="24"/>
        </w:rPr>
      </w:pPr>
    </w:p>
    <w:p w14:paraId="6B5D7B66" w14:textId="77777777" w:rsidR="000807C3" w:rsidRDefault="000807C3" w:rsidP="000807C3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Чланови тима: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sr-Cyrl-RS"/>
        </w:rPr>
        <w:t>Данијела Остојић Чапеља</w:t>
      </w:r>
      <w:r>
        <w:rPr>
          <w:rFonts w:cs="Times New Roman"/>
          <w:szCs w:val="24"/>
        </w:rPr>
        <w:t xml:space="preserve">, Биљана Штерлеман, </w:t>
      </w:r>
      <w:r>
        <w:rPr>
          <w:rFonts w:cs="Times New Roman"/>
          <w:szCs w:val="24"/>
          <w:lang w:val="sr-Cyrl-RS"/>
        </w:rPr>
        <w:t>Душан Чизмић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szCs w:val="24"/>
          <w:lang w:val="sr-Cyrl-RS"/>
        </w:rPr>
        <w:t>Ирена Обрадовић, Сања Узелац</w:t>
      </w:r>
      <w:r>
        <w:rPr>
          <w:rFonts w:cs="Times New Roman"/>
          <w:szCs w:val="24"/>
        </w:rPr>
        <w:t xml:space="preserve"> и Бранислава Ђорђевић (</w:t>
      </w:r>
      <w:r>
        <w:rPr>
          <w:rFonts w:cs="Times New Roman"/>
          <w:szCs w:val="24"/>
          <w:lang w:val="sr-Cyrl-RS"/>
        </w:rPr>
        <w:t>записничар</w:t>
      </w:r>
      <w:r>
        <w:rPr>
          <w:rFonts w:cs="Times New Roman"/>
          <w:szCs w:val="24"/>
        </w:rPr>
        <w:t xml:space="preserve"> за ниже разреде).</w:t>
      </w:r>
    </w:p>
    <w:p w14:paraId="32C38A99" w14:textId="7094B981" w:rsidR="00DD614E" w:rsidRDefault="000807C3" w:rsidP="00DD614E">
      <w:pPr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Координатор  тима:</w:t>
      </w:r>
      <w:r>
        <w:rPr>
          <w:rFonts w:cs="Times New Roman"/>
          <w:szCs w:val="24"/>
        </w:rPr>
        <w:t xml:space="preserve"> Милица Иносављевић Вучетић</w:t>
      </w:r>
      <w:r>
        <w:rPr>
          <w:rFonts w:cs="Times New Roman"/>
          <w:b/>
          <w:szCs w:val="24"/>
        </w:rPr>
        <w:t xml:space="preserve"> </w:t>
      </w:r>
    </w:p>
    <w:p w14:paraId="0A177A73" w14:textId="41C1351D" w:rsidR="00DD614E" w:rsidRDefault="00DD614E" w:rsidP="00DD614E">
      <w:pPr>
        <w:ind w:firstLine="0"/>
        <w:rPr>
          <w:rFonts w:cs="Times New Roman"/>
          <w:b/>
          <w:szCs w:val="24"/>
        </w:rPr>
      </w:pPr>
    </w:p>
    <w:p w14:paraId="60D27D3E" w14:textId="73D65525" w:rsidR="00B91EC4" w:rsidRPr="00C14873" w:rsidRDefault="00B91EC4" w:rsidP="000E72E1">
      <w:pPr>
        <w:pStyle w:val="Heading3"/>
        <w:numPr>
          <w:ilvl w:val="1"/>
          <w:numId w:val="86"/>
        </w:numPr>
        <w:rPr>
          <w:rFonts w:ascii="Times New Roman" w:hAnsi="Times New Roman"/>
          <w:lang w:val="sr-Cyrl-RS"/>
        </w:rPr>
      </w:pPr>
      <w:bookmarkStart w:id="44" w:name="_Toc212533018"/>
      <w:r w:rsidRPr="00C14873">
        <w:rPr>
          <w:rFonts w:ascii="Times New Roman" w:hAnsi="Times New Roman"/>
        </w:rPr>
        <w:t xml:space="preserve">План рада </w:t>
      </w:r>
      <w:r w:rsidRPr="00C14873">
        <w:rPr>
          <w:rFonts w:ascii="Times New Roman" w:hAnsi="Times New Roman"/>
          <w:lang w:val="sr-Cyrl-RS"/>
        </w:rPr>
        <w:t xml:space="preserve"> Комисије за такмичења</w:t>
      </w:r>
      <w:bookmarkEnd w:id="44"/>
      <w:r w:rsidRPr="00C14873">
        <w:rPr>
          <w:rFonts w:ascii="Times New Roman" w:hAnsi="Times New Roman"/>
          <w:lang w:val="sr-Cyrl-RS"/>
        </w:rPr>
        <w:t xml:space="preserve"> </w:t>
      </w:r>
    </w:p>
    <w:p w14:paraId="69BABF20" w14:textId="3C43108F" w:rsidR="00B91EC4" w:rsidRDefault="00B91EC4" w:rsidP="00B91EC4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261329E1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Чланови комисије:</w:t>
      </w:r>
    </w:p>
    <w:p w14:paraId="483A60A0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1. Председници стручних већа:</w:t>
      </w:r>
    </w:p>
    <w:p w14:paraId="0299A356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- Српски језик: Данијела Остојић - Чапеља</w:t>
      </w:r>
    </w:p>
    <w:p w14:paraId="5B1BB91C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- Математика и информатика: Бојана Малбашић</w:t>
      </w:r>
    </w:p>
    <w:p w14:paraId="51996115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- Страни језици: Милка Васиљевић - Арбановски</w:t>
      </w:r>
    </w:p>
    <w:p w14:paraId="042E416B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- Природне науке: Драган Ћириловић</w:t>
      </w:r>
    </w:p>
    <w:p w14:paraId="7D9050BA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- Друштвене науке: Југослав Живановић</w:t>
      </w:r>
    </w:p>
    <w:p w14:paraId="2475EBE1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- Уметност и култура: Мирослав Цвијетић</w:t>
      </w:r>
    </w:p>
    <w:p w14:paraId="5AE6D766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- Спорт: Предраг Пејовић</w:t>
      </w:r>
    </w:p>
    <w:p w14:paraId="64E25AE4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Председници одељенских већа нижих разреда: </w:t>
      </w:r>
    </w:p>
    <w:p w14:paraId="5AC5B9D0" w14:textId="77777777" w:rsidR="00B91EC4" w:rsidRDefault="00B91EC4" w:rsidP="00B319E5">
      <w:pPr>
        <w:numPr>
          <w:ilvl w:val="0"/>
          <w:numId w:val="27"/>
        </w:numPr>
        <w:spacing w:after="0" w:line="276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Први разред: Нада Маховац</w:t>
      </w:r>
    </w:p>
    <w:p w14:paraId="6E764A5C" w14:textId="77777777" w:rsidR="00B91EC4" w:rsidRDefault="00B91EC4" w:rsidP="00B319E5">
      <w:pPr>
        <w:numPr>
          <w:ilvl w:val="0"/>
          <w:numId w:val="27"/>
        </w:numPr>
        <w:spacing w:after="0" w:line="276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Други разред: Душан Чизмић</w:t>
      </w:r>
    </w:p>
    <w:p w14:paraId="4B0F978B" w14:textId="77777777" w:rsidR="00B91EC4" w:rsidRDefault="00B91EC4" w:rsidP="00B319E5">
      <w:pPr>
        <w:numPr>
          <w:ilvl w:val="0"/>
          <w:numId w:val="27"/>
        </w:numPr>
        <w:spacing w:after="0" w:line="276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Трећи разред: Снежана Симеуновић</w:t>
      </w:r>
    </w:p>
    <w:p w14:paraId="30358D88" w14:textId="77777777" w:rsidR="00B91EC4" w:rsidRDefault="00B91EC4" w:rsidP="00B319E5">
      <w:pPr>
        <w:numPr>
          <w:ilvl w:val="0"/>
          <w:numId w:val="27"/>
        </w:numPr>
        <w:spacing w:after="200" w:line="276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Четврти разред: Милица Џамбић</w:t>
      </w:r>
    </w:p>
    <w:p w14:paraId="118372AD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3. Мирјана Карастанковицћ, наставник технике и технологије – координатор.</w:t>
      </w:r>
    </w:p>
    <w:p w14:paraId="7AD30945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Комисија за такмичења има задатак да планира такмичења према календару такмичења које</w:t>
      </w:r>
    </w:p>
    <w:p w14:paraId="0D17A5A3" w14:textId="77777777" w:rsidR="00B91EC4" w:rsidRDefault="00B91EC4" w:rsidP="00B91EC4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поставља Министарство просвете и сумира резултате такмичења. </w:t>
      </w:r>
    </w:p>
    <w:p w14:paraId="5F3A2492" w14:textId="77777777" w:rsidR="00B91EC4" w:rsidRDefault="00B91EC4" w:rsidP="00B91EC4">
      <w:pPr>
        <w:jc w:val="left"/>
        <w:rPr>
          <w:rFonts w:eastAsia="Times New Roman" w:cs="Times New Roman"/>
        </w:rPr>
      </w:pPr>
      <w:bookmarkStart w:id="45" w:name="_heading=h.rqkik9o8tfu1" w:colFirst="0" w:colLast="0"/>
      <w:bookmarkEnd w:id="45"/>
      <w:r>
        <w:rPr>
          <w:rFonts w:eastAsia="Times New Roman" w:cs="Times New Roman"/>
        </w:rPr>
        <w:t>Прва фаза је организација школског нивоа такмичења и евидентирање ученика за следеће нивое, као и праћењепостигнућа ученика на осталим нивоима такмичењима.</w:t>
      </w:r>
    </w:p>
    <w:p w14:paraId="73DF00EF" w14:textId="47446F30" w:rsidR="00B91EC4" w:rsidRDefault="00B91EC4" w:rsidP="00B91EC4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276A6279" w14:textId="37509439" w:rsidR="004C7236" w:rsidRDefault="004C7236" w:rsidP="00B91EC4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29532780" w14:textId="761F1657" w:rsidR="004C7236" w:rsidRDefault="004C7236" w:rsidP="00B91EC4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21A8F454" w14:textId="5AE13F80" w:rsidR="004C7236" w:rsidRDefault="004C7236" w:rsidP="00B91EC4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0E4DF17D" w14:textId="5F35EFAC" w:rsidR="00C863F3" w:rsidRDefault="00C863F3" w:rsidP="00B91EC4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33387A38" w14:textId="18B57CEE" w:rsidR="00C863F3" w:rsidRDefault="00C863F3" w:rsidP="00B91EC4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05866DFD" w14:textId="77777777" w:rsidR="00C863F3" w:rsidRDefault="00C863F3" w:rsidP="00B91EC4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6D3FD5B2" w14:textId="77777777" w:rsidR="004C7236" w:rsidRPr="00B91EC4" w:rsidRDefault="004C7236" w:rsidP="00B91EC4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2C1F813D" w14:textId="3B5D6419" w:rsidR="00DD614E" w:rsidRPr="00C14873" w:rsidRDefault="00B91EC4" w:rsidP="000E72E1">
      <w:pPr>
        <w:pStyle w:val="Heading3"/>
        <w:numPr>
          <w:ilvl w:val="1"/>
          <w:numId w:val="86"/>
        </w:numPr>
        <w:rPr>
          <w:rFonts w:ascii="Times New Roman" w:eastAsia="Calibri" w:hAnsi="Times New Roman"/>
          <w:lang w:val="sr-Cyrl-RS"/>
        </w:rPr>
      </w:pPr>
      <w:bookmarkStart w:id="46" w:name="_Toc212533019"/>
      <w:r w:rsidRPr="00C14873">
        <w:rPr>
          <w:rFonts w:ascii="Times New Roman" w:hAnsi="Times New Roman"/>
        </w:rPr>
        <w:t xml:space="preserve">План рада </w:t>
      </w:r>
      <w:r w:rsidRPr="00C14873">
        <w:rPr>
          <w:rFonts w:ascii="Times New Roman" w:hAnsi="Times New Roman"/>
          <w:lang w:val="sr-Cyrl-RS"/>
        </w:rPr>
        <w:t xml:space="preserve"> Стручног а</w:t>
      </w:r>
      <w:r w:rsidRPr="00C14873">
        <w:rPr>
          <w:rFonts w:ascii="Times New Roman" w:eastAsia="Calibri" w:hAnsi="Times New Roman"/>
          <w:lang w:val="sr-Cyrl-RS"/>
        </w:rPr>
        <w:t xml:space="preserve">ктива </w:t>
      </w:r>
      <w:r w:rsidRPr="00C14873">
        <w:rPr>
          <w:rFonts w:ascii="Times New Roman" w:eastAsia="Calibri" w:hAnsi="Times New Roman"/>
        </w:rPr>
        <w:t>за развој</w:t>
      </w:r>
      <w:r w:rsidRPr="00C14873">
        <w:rPr>
          <w:rFonts w:ascii="Times New Roman" w:eastAsia="Calibri" w:hAnsi="Times New Roman"/>
          <w:lang w:val="sr-Cyrl-RS"/>
        </w:rPr>
        <w:t>но планирање</w:t>
      </w:r>
      <w:bookmarkEnd w:id="46"/>
    </w:p>
    <w:p w14:paraId="777959DB" w14:textId="77777777" w:rsidR="00C70A74" w:rsidRPr="00C70A74" w:rsidRDefault="00C70A74" w:rsidP="00C70A74">
      <w:pPr>
        <w:rPr>
          <w:lang w:val="sr-Cyrl-RS"/>
        </w:rPr>
      </w:pPr>
    </w:p>
    <w:p w14:paraId="3F511482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b/>
          <w:szCs w:val="24"/>
          <w:lang w:val="sr-Cyrl-CS"/>
        </w:rPr>
      </w:pPr>
      <w:bookmarkStart w:id="47" w:name="_Hlk138403154"/>
      <w:r w:rsidRPr="006D2C5E">
        <w:rPr>
          <w:rFonts w:eastAsia="Times New Roman" w:cs="Times New Roman"/>
          <w:b/>
          <w:szCs w:val="24"/>
          <w:lang w:val="sr-Cyrl-CS"/>
        </w:rPr>
        <w:t>ПРИОРИТЕТНЕ ОБЛАСТИ</w:t>
      </w:r>
    </w:p>
    <w:bookmarkEnd w:id="47"/>
    <w:p w14:paraId="248C8DC1" w14:textId="77777777" w:rsidR="006D2C5E" w:rsidRPr="006D2C5E" w:rsidRDefault="006D2C5E" w:rsidP="006D2C5E">
      <w:pPr>
        <w:spacing w:after="0" w:line="240" w:lineRule="auto"/>
        <w:ind w:firstLine="0"/>
        <w:rPr>
          <w:rFonts w:eastAsia="Times New Roman" w:cs="Times New Roman"/>
          <w:b/>
          <w:szCs w:val="24"/>
          <w:lang w:val="sr-Cyrl-CS"/>
        </w:rPr>
      </w:pPr>
    </w:p>
    <w:p w14:paraId="3F26E660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b/>
          <w:szCs w:val="24"/>
          <w:lang w:val="sr-Cyrl-CS"/>
        </w:rPr>
      </w:pPr>
    </w:p>
    <w:p w14:paraId="5260D2BB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b/>
          <w:szCs w:val="24"/>
          <w:lang w:val="sr-Cyrl-CS"/>
        </w:rPr>
      </w:pPr>
      <w:r w:rsidRPr="006D2C5E">
        <w:rPr>
          <w:rFonts w:eastAsia="Times New Roman" w:cs="Times New Roman"/>
          <w:b/>
          <w:szCs w:val="24"/>
          <w:lang w:val="sr-Cyrl-CS"/>
        </w:rPr>
        <w:t xml:space="preserve">НАСТАВА И УЧЕЊЕ    </w:t>
      </w:r>
    </w:p>
    <w:p w14:paraId="67813250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b/>
          <w:szCs w:val="24"/>
          <w:lang w:val="sr-Cyrl-CS"/>
        </w:rPr>
      </w:pPr>
    </w:p>
    <w:p w14:paraId="627413DB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CS"/>
        </w:rPr>
      </w:pPr>
      <w:r w:rsidRPr="006D2C5E">
        <w:rPr>
          <w:rFonts w:eastAsia="Times New Roman" w:cs="Times New Roman"/>
          <w:szCs w:val="24"/>
          <w:lang w:val="sr-Cyrl-CS"/>
        </w:rPr>
        <w:t xml:space="preserve">-прилагођавање рада различитим образовно-васпитним потребама ученика </w:t>
      </w:r>
    </w:p>
    <w:p w14:paraId="1A2AAEDF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CS"/>
        </w:rPr>
      </w:pPr>
      <w:r w:rsidRPr="006D2C5E">
        <w:rPr>
          <w:rFonts w:eastAsia="Times New Roman" w:cs="Times New Roman"/>
          <w:szCs w:val="24"/>
          <w:lang w:val="sr-Cyrl-CS"/>
        </w:rPr>
        <w:lastRenderedPageBreak/>
        <w:t>-примена метода рада које су ефикасне у односу на циљ часа</w:t>
      </w:r>
    </w:p>
    <w:p w14:paraId="72837394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CS"/>
        </w:rPr>
      </w:pPr>
      <w:r w:rsidRPr="006D2C5E">
        <w:rPr>
          <w:rFonts w:eastAsia="Times New Roman" w:cs="Times New Roman"/>
          <w:szCs w:val="24"/>
          <w:lang w:val="sr-Cyrl-CS"/>
        </w:rPr>
        <w:t>-настава подразумева активност ученика на часу</w:t>
      </w:r>
    </w:p>
    <w:p w14:paraId="37F5FB6A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CS"/>
        </w:rPr>
      </w:pPr>
      <w:r w:rsidRPr="006D2C5E">
        <w:rPr>
          <w:rFonts w:eastAsia="Times New Roman" w:cs="Times New Roman"/>
          <w:szCs w:val="24"/>
          <w:lang w:val="sr-Cyrl-CS"/>
        </w:rPr>
        <w:t xml:space="preserve">-користити поступке вредновања који су у функцији даљег учења </w:t>
      </w:r>
    </w:p>
    <w:p w14:paraId="72BAD4B7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CS"/>
        </w:rPr>
      </w:pPr>
      <w:r w:rsidRPr="006D2C5E">
        <w:rPr>
          <w:rFonts w:eastAsia="Times New Roman" w:cs="Times New Roman"/>
          <w:szCs w:val="24"/>
          <w:lang w:val="sr-Cyrl-CS"/>
        </w:rPr>
        <w:t>-стално стручно усавршавање наставника</w:t>
      </w:r>
    </w:p>
    <w:p w14:paraId="047F6E10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CS"/>
        </w:rPr>
      </w:pPr>
    </w:p>
    <w:p w14:paraId="27AE1FC6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b/>
          <w:szCs w:val="24"/>
          <w:lang w:val="sr-Cyrl-CS"/>
        </w:rPr>
      </w:pPr>
      <w:r w:rsidRPr="006D2C5E">
        <w:rPr>
          <w:rFonts w:eastAsia="Times New Roman" w:cs="Times New Roman"/>
          <w:b/>
          <w:szCs w:val="24"/>
          <w:lang w:val="sr-Cyrl-CS"/>
        </w:rPr>
        <w:t>ПОДРШКА УЧЕНИЦИМА</w:t>
      </w:r>
    </w:p>
    <w:p w14:paraId="5E05BF1A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b/>
          <w:szCs w:val="24"/>
          <w:lang w:val="sr-Cyrl-CS"/>
        </w:rPr>
      </w:pPr>
    </w:p>
    <w:p w14:paraId="1D812FEC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CS"/>
        </w:rPr>
      </w:pPr>
      <w:r w:rsidRPr="006D2C5E">
        <w:rPr>
          <w:rFonts w:eastAsia="Times New Roman" w:cs="Times New Roman"/>
          <w:szCs w:val="24"/>
          <w:lang w:val="sr-Cyrl-CS"/>
        </w:rPr>
        <w:t>-дадатно ангажовање и пружање помоћи ученицима са слабијим постигнућем али и т</w:t>
      </w:r>
      <w:r w:rsidRPr="006D2C5E">
        <w:rPr>
          <w:rFonts w:eastAsia="Times New Roman" w:cs="Times New Roman"/>
          <w:szCs w:val="24"/>
          <w:lang w:val="sr-Latn-CS"/>
        </w:rPr>
        <w:t>a</w:t>
      </w:r>
      <w:r w:rsidRPr="006D2C5E">
        <w:rPr>
          <w:rFonts w:eastAsia="Times New Roman" w:cs="Times New Roman"/>
          <w:szCs w:val="24"/>
          <w:lang w:val="sr-Cyrl-CS"/>
        </w:rPr>
        <w:t>лентованим ученицима (допунска и додатна настава)</w:t>
      </w:r>
    </w:p>
    <w:p w14:paraId="001844A9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RS"/>
        </w:rPr>
      </w:pPr>
      <w:r w:rsidRPr="006D2C5E">
        <w:rPr>
          <w:rFonts w:eastAsia="Times New Roman" w:cs="Times New Roman"/>
          <w:szCs w:val="24"/>
          <w:lang w:val="sr-Cyrl-RS"/>
        </w:rPr>
        <w:t>-индивидуални образовни план</w:t>
      </w:r>
    </w:p>
    <w:p w14:paraId="3E0EA54B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CS"/>
        </w:rPr>
      </w:pPr>
      <w:r w:rsidRPr="006D2C5E">
        <w:rPr>
          <w:rFonts w:eastAsia="Times New Roman" w:cs="Times New Roman"/>
          <w:szCs w:val="24"/>
          <w:lang w:val="sr-Cyrl-CS"/>
        </w:rPr>
        <w:t>-заштита ученика од злостављања, занемаривања</w:t>
      </w:r>
    </w:p>
    <w:p w14:paraId="52E7F3EE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CS"/>
        </w:rPr>
      </w:pPr>
      <w:r w:rsidRPr="006D2C5E">
        <w:rPr>
          <w:rFonts w:eastAsia="Times New Roman" w:cs="Times New Roman"/>
          <w:szCs w:val="24"/>
          <w:lang w:val="sr-Cyrl-CS"/>
        </w:rPr>
        <w:t>-оснаживање ученичког парламента</w:t>
      </w:r>
    </w:p>
    <w:p w14:paraId="2785D617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</w:rPr>
      </w:pPr>
      <w:r w:rsidRPr="006D2C5E">
        <w:rPr>
          <w:rFonts w:eastAsia="Times New Roman" w:cs="Times New Roman"/>
          <w:szCs w:val="24"/>
          <w:lang w:val="sr-Cyrl-CS"/>
        </w:rPr>
        <w:t xml:space="preserve">- укључивање у етвининг пројекте </w:t>
      </w:r>
    </w:p>
    <w:p w14:paraId="54730805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</w:rPr>
      </w:pPr>
    </w:p>
    <w:p w14:paraId="5C079596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  <w:lang w:val="sr-Cyrl-CS"/>
        </w:rPr>
      </w:pPr>
    </w:p>
    <w:p w14:paraId="2A02794E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b/>
          <w:szCs w:val="24"/>
          <w:lang w:val="sr-Cyrl-CS"/>
        </w:rPr>
      </w:pPr>
      <w:r w:rsidRPr="006D2C5E">
        <w:rPr>
          <w:rFonts w:eastAsia="Times New Roman" w:cs="Times New Roman"/>
          <w:b/>
          <w:szCs w:val="24"/>
          <w:lang w:val="sr-Cyrl-CS"/>
        </w:rPr>
        <w:t xml:space="preserve">ЕТОС </w:t>
      </w:r>
    </w:p>
    <w:p w14:paraId="3BF468B2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b/>
          <w:szCs w:val="24"/>
          <w:lang w:val="sr-Cyrl-CS"/>
        </w:rPr>
      </w:pPr>
    </w:p>
    <w:p w14:paraId="2A6159D2" w14:textId="77777777" w:rsidR="006D2C5E" w:rsidRPr="006D2C5E" w:rsidRDefault="006D2C5E" w:rsidP="006D2C5E">
      <w:pPr>
        <w:spacing w:after="0" w:line="240" w:lineRule="auto"/>
        <w:rPr>
          <w:rFonts w:eastAsia="Times New Roman" w:cs="Times New Roman"/>
          <w:szCs w:val="24"/>
        </w:rPr>
      </w:pPr>
      <w:r w:rsidRPr="006D2C5E">
        <w:rPr>
          <w:rFonts w:eastAsia="Times New Roman" w:cs="Times New Roman"/>
          <w:szCs w:val="24"/>
          <w:lang w:val="sr-Cyrl-CS"/>
        </w:rPr>
        <w:t>-унапређење сарадње са родитељима, укључивање родитеља у живот школе</w:t>
      </w:r>
    </w:p>
    <w:p w14:paraId="73BF8901" w14:textId="77777777" w:rsidR="006D2C5E" w:rsidRPr="006D2C5E" w:rsidRDefault="006D2C5E" w:rsidP="006D2C5E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sr-Cyrl-RS"/>
        </w:rPr>
      </w:pPr>
      <w:r w:rsidRPr="006D2C5E">
        <w:rPr>
          <w:rFonts w:eastAsia="Times New Roman" w:cs="Times New Roman"/>
          <w:szCs w:val="24"/>
        </w:rPr>
        <w:t xml:space="preserve">- </w:t>
      </w:r>
      <w:r w:rsidRPr="006D2C5E">
        <w:rPr>
          <w:rFonts w:eastAsia="Times New Roman" w:cs="Times New Roman"/>
          <w:szCs w:val="24"/>
          <w:lang w:val="sr-Cyrl-RS"/>
        </w:rPr>
        <w:t>у</w:t>
      </w:r>
      <w:r w:rsidRPr="006D2C5E">
        <w:rPr>
          <w:rFonts w:eastAsia="Times New Roman" w:cs="Times New Roman"/>
          <w:szCs w:val="24"/>
        </w:rPr>
        <w:t>напређе</w:t>
      </w:r>
      <w:r w:rsidRPr="006D2C5E">
        <w:rPr>
          <w:rFonts w:eastAsia="Times New Roman" w:cs="Times New Roman"/>
          <w:szCs w:val="24"/>
          <w:lang w:val="sr-Cyrl-RS"/>
        </w:rPr>
        <w:t>ње к</w:t>
      </w:r>
      <w:r w:rsidRPr="006D2C5E">
        <w:rPr>
          <w:rFonts w:eastAsia="Times New Roman" w:cs="Times New Roman"/>
          <w:szCs w:val="24"/>
        </w:rPr>
        <w:t>омуникациј</w:t>
      </w:r>
      <w:r w:rsidRPr="006D2C5E">
        <w:rPr>
          <w:rFonts w:eastAsia="Times New Roman" w:cs="Times New Roman"/>
          <w:szCs w:val="24"/>
          <w:lang w:val="sr-Cyrl-RS"/>
        </w:rPr>
        <w:t xml:space="preserve">е </w:t>
      </w:r>
      <w:r w:rsidRPr="006D2C5E">
        <w:rPr>
          <w:rFonts w:eastAsia="Times New Roman" w:cs="Times New Roman"/>
          <w:szCs w:val="24"/>
        </w:rPr>
        <w:t xml:space="preserve"> и сарадњ</w:t>
      </w:r>
      <w:r w:rsidRPr="006D2C5E">
        <w:rPr>
          <w:rFonts w:eastAsia="Times New Roman" w:cs="Times New Roman"/>
          <w:szCs w:val="24"/>
          <w:lang w:val="sr-Cyrl-RS"/>
        </w:rPr>
        <w:t xml:space="preserve">е </w:t>
      </w:r>
      <w:r w:rsidRPr="006D2C5E">
        <w:rPr>
          <w:rFonts w:eastAsia="Times New Roman" w:cs="Times New Roman"/>
          <w:szCs w:val="24"/>
        </w:rPr>
        <w:t>наставног кадра</w:t>
      </w:r>
      <w:r w:rsidRPr="006D2C5E">
        <w:rPr>
          <w:rFonts w:eastAsia="Times New Roman" w:cs="Times New Roman"/>
          <w:szCs w:val="24"/>
          <w:lang w:val="sr-Cyrl-RS"/>
        </w:rPr>
        <w:t>,</w:t>
      </w:r>
      <w:r w:rsidRPr="006D2C5E">
        <w:rPr>
          <w:rFonts w:eastAsia="Times New Roman" w:cs="Times New Roman"/>
          <w:szCs w:val="24"/>
        </w:rPr>
        <w:t xml:space="preserve"> ученика</w:t>
      </w:r>
      <w:r w:rsidRPr="006D2C5E">
        <w:rPr>
          <w:rFonts w:eastAsia="Times New Roman" w:cs="Times New Roman"/>
          <w:szCs w:val="24"/>
          <w:lang w:val="sr-Cyrl-RS"/>
        </w:rPr>
        <w:t xml:space="preserve"> и родитеља</w:t>
      </w:r>
    </w:p>
    <w:p w14:paraId="15F7E2A7" w14:textId="77777777" w:rsidR="006D2C5E" w:rsidRPr="006D2C5E" w:rsidRDefault="006D2C5E" w:rsidP="006D2C5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6D2C5E">
        <w:rPr>
          <w:rFonts w:eastAsia="Times New Roman" w:cs="Times New Roman"/>
          <w:szCs w:val="24"/>
          <w:lang w:val="sr-Cyrl-RS"/>
        </w:rPr>
        <w:t xml:space="preserve"> </w:t>
      </w:r>
      <w:r w:rsidRPr="006D2C5E">
        <w:rPr>
          <w:rFonts w:eastAsia="Times New Roman" w:cs="Times New Roman"/>
          <w:szCs w:val="24"/>
          <w:lang w:val="sr-Cyrl-RS"/>
        </w:rPr>
        <w:tab/>
        <w:t>- ф</w:t>
      </w:r>
      <w:r w:rsidRPr="006D2C5E">
        <w:rPr>
          <w:rFonts w:eastAsia="Times New Roman" w:cs="Times New Roman"/>
          <w:szCs w:val="24"/>
        </w:rPr>
        <w:t>ормира</w:t>
      </w:r>
      <w:r w:rsidRPr="006D2C5E">
        <w:rPr>
          <w:rFonts w:eastAsia="Times New Roman" w:cs="Times New Roman"/>
          <w:szCs w:val="24"/>
          <w:lang w:val="sr-Cyrl-RS"/>
        </w:rPr>
        <w:t xml:space="preserve">ње </w:t>
      </w:r>
      <w:r w:rsidRPr="006D2C5E">
        <w:rPr>
          <w:rFonts w:eastAsia="Times New Roman" w:cs="Times New Roman"/>
          <w:szCs w:val="24"/>
        </w:rPr>
        <w:t xml:space="preserve"> свест</w:t>
      </w:r>
      <w:r w:rsidRPr="006D2C5E">
        <w:rPr>
          <w:rFonts w:eastAsia="Times New Roman" w:cs="Times New Roman"/>
          <w:szCs w:val="24"/>
          <w:lang w:val="sr-Cyrl-RS"/>
        </w:rPr>
        <w:t xml:space="preserve">и </w:t>
      </w:r>
      <w:r w:rsidRPr="006D2C5E">
        <w:rPr>
          <w:rFonts w:eastAsia="Times New Roman" w:cs="Times New Roman"/>
          <w:szCs w:val="24"/>
        </w:rPr>
        <w:t xml:space="preserve"> о значају хуманитарног рада</w:t>
      </w:r>
      <w:r w:rsidRPr="006D2C5E">
        <w:rPr>
          <w:rFonts w:eastAsia="Times New Roman" w:cs="Times New Roman"/>
          <w:szCs w:val="24"/>
          <w:lang w:val="sr-Cyrl-RS"/>
        </w:rPr>
        <w:t xml:space="preserve"> </w:t>
      </w:r>
      <w:r w:rsidRPr="006D2C5E">
        <w:rPr>
          <w:rFonts w:eastAsia="Times New Roman" w:cs="Times New Roman"/>
          <w:szCs w:val="24"/>
        </w:rPr>
        <w:t>и социјалне одговорности ученика</w:t>
      </w:r>
    </w:p>
    <w:p w14:paraId="61BEDABC" w14:textId="77777777" w:rsidR="006D2C5E" w:rsidRPr="006D2C5E" w:rsidRDefault="006D2C5E" w:rsidP="006D2C5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6D2C5E">
        <w:rPr>
          <w:rFonts w:eastAsia="Times New Roman" w:cs="Times New Roman"/>
          <w:szCs w:val="24"/>
          <w:lang w:val="sr-Cyrl-RS"/>
        </w:rPr>
        <w:t xml:space="preserve"> </w:t>
      </w:r>
      <w:r w:rsidRPr="006D2C5E">
        <w:rPr>
          <w:rFonts w:eastAsia="Times New Roman" w:cs="Times New Roman"/>
          <w:szCs w:val="24"/>
          <w:lang w:val="sr-Cyrl-RS"/>
        </w:rPr>
        <w:tab/>
        <w:t>- у</w:t>
      </w:r>
      <w:r w:rsidRPr="006D2C5E">
        <w:rPr>
          <w:rFonts w:eastAsia="Times New Roman" w:cs="Times New Roman"/>
          <w:szCs w:val="24"/>
        </w:rPr>
        <w:t xml:space="preserve"> изради, годишњим ревизијама и</w:t>
      </w:r>
      <w:r w:rsidRPr="006D2C5E">
        <w:rPr>
          <w:rFonts w:eastAsia="Times New Roman" w:cs="Times New Roman"/>
          <w:szCs w:val="24"/>
          <w:lang w:val="sr-Cyrl-RS"/>
        </w:rPr>
        <w:t xml:space="preserve"> </w:t>
      </w:r>
      <w:r w:rsidRPr="006D2C5E">
        <w:rPr>
          <w:rFonts w:eastAsia="Times New Roman" w:cs="Times New Roman"/>
          <w:szCs w:val="24"/>
        </w:rPr>
        <w:t>имплементацији ШРП-а учествује више</w:t>
      </w:r>
      <w:r w:rsidRPr="006D2C5E">
        <w:rPr>
          <w:rFonts w:eastAsia="Times New Roman" w:cs="Times New Roman"/>
          <w:szCs w:val="24"/>
          <w:lang w:val="sr-Cyrl-RS"/>
        </w:rPr>
        <w:t xml:space="preserve"> </w:t>
      </w:r>
      <w:r w:rsidRPr="006D2C5E">
        <w:rPr>
          <w:rFonts w:eastAsia="Times New Roman" w:cs="Times New Roman"/>
          <w:szCs w:val="24"/>
        </w:rPr>
        <w:t>заинтересованих страна него у претходном</w:t>
      </w:r>
      <w:r w:rsidRPr="006D2C5E">
        <w:rPr>
          <w:rFonts w:eastAsia="Times New Roman" w:cs="Times New Roman"/>
          <w:szCs w:val="24"/>
          <w:lang w:val="sr-Cyrl-RS"/>
        </w:rPr>
        <w:t xml:space="preserve"> </w:t>
      </w:r>
      <w:r w:rsidRPr="006D2C5E">
        <w:rPr>
          <w:rFonts w:eastAsia="Times New Roman" w:cs="Times New Roman"/>
          <w:szCs w:val="24"/>
        </w:rPr>
        <w:t>планском циклусу</w:t>
      </w:r>
    </w:p>
    <w:p w14:paraId="71DA55BB" w14:textId="77777777" w:rsidR="006D2C5E" w:rsidRPr="006D2C5E" w:rsidRDefault="006D2C5E" w:rsidP="006D2C5E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sr-Cyrl-CS"/>
        </w:rPr>
      </w:pPr>
      <w:r w:rsidRPr="006D2C5E">
        <w:rPr>
          <w:rFonts w:eastAsia="Times New Roman" w:cs="Times New Roman"/>
          <w:szCs w:val="24"/>
          <w:lang w:val="sr-Cyrl-CS"/>
        </w:rPr>
        <w:t>-</w:t>
      </w:r>
      <w:r w:rsidRPr="006D2C5E">
        <w:rPr>
          <w:rFonts w:eastAsia="Times New Roman" w:cs="Times New Roman"/>
          <w:szCs w:val="24"/>
        </w:rPr>
        <w:t xml:space="preserve"> </w:t>
      </w:r>
      <w:r w:rsidRPr="006D2C5E">
        <w:rPr>
          <w:rFonts w:eastAsia="Times New Roman" w:cs="Times New Roman"/>
          <w:szCs w:val="24"/>
          <w:lang w:val="sr-Cyrl-RS"/>
        </w:rPr>
        <w:t>п</w:t>
      </w:r>
      <w:r w:rsidRPr="006D2C5E">
        <w:rPr>
          <w:rFonts w:eastAsia="Times New Roman" w:cs="Times New Roman"/>
          <w:szCs w:val="24"/>
        </w:rPr>
        <w:t>овећа</w:t>
      </w:r>
      <w:r w:rsidRPr="006D2C5E">
        <w:rPr>
          <w:rFonts w:eastAsia="Times New Roman" w:cs="Times New Roman"/>
          <w:szCs w:val="24"/>
          <w:lang w:val="sr-Cyrl-RS"/>
        </w:rPr>
        <w:t xml:space="preserve">ње </w:t>
      </w:r>
      <w:r w:rsidRPr="006D2C5E">
        <w:rPr>
          <w:rFonts w:eastAsia="Times New Roman" w:cs="Times New Roman"/>
          <w:szCs w:val="24"/>
        </w:rPr>
        <w:t xml:space="preserve"> углед</w:t>
      </w:r>
      <w:r w:rsidRPr="006D2C5E">
        <w:rPr>
          <w:rFonts w:eastAsia="Times New Roman" w:cs="Times New Roman"/>
          <w:szCs w:val="24"/>
          <w:lang w:val="sr-Cyrl-RS"/>
        </w:rPr>
        <w:t xml:space="preserve">а </w:t>
      </w:r>
      <w:r w:rsidRPr="006D2C5E">
        <w:rPr>
          <w:rFonts w:eastAsia="Times New Roman" w:cs="Times New Roman"/>
          <w:szCs w:val="24"/>
        </w:rPr>
        <w:t xml:space="preserve"> школе  ефикасниј</w:t>
      </w:r>
      <w:r w:rsidRPr="006D2C5E">
        <w:rPr>
          <w:rFonts w:eastAsia="Times New Roman" w:cs="Times New Roman"/>
          <w:szCs w:val="24"/>
          <w:lang w:val="sr-Cyrl-RS"/>
        </w:rPr>
        <w:t xml:space="preserve">ом </w:t>
      </w:r>
      <w:r w:rsidRPr="006D2C5E">
        <w:rPr>
          <w:rFonts w:eastAsia="Times New Roman" w:cs="Times New Roman"/>
          <w:szCs w:val="24"/>
        </w:rPr>
        <w:t>презентациј</w:t>
      </w:r>
      <w:r w:rsidRPr="006D2C5E">
        <w:rPr>
          <w:rFonts w:eastAsia="Times New Roman" w:cs="Times New Roman"/>
          <w:szCs w:val="24"/>
          <w:lang w:val="sr-Cyrl-RS"/>
        </w:rPr>
        <w:t xml:space="preserve">ом </w:t>
      </w:r>
      <w:r w:rsidRPr="006D2C5E">
        <w:rPr>
          <w:rFonts w:eastAsia="Times New Roman" w:cs="Times New Roman"/>
          <w:szCs w:val="24"/>
        </w:rPr>
        <w:t xml:space="preserve"> и промоциј</w:t>
      </w:r>
      <w:r w:rsidRPr="006D2C5E">
        <w:rPr>
          <w:rFonts w:eastAsia="Times New Roman" w:cs="Times New Roman"/>
          <w:szCs w:val="24"/>
          <w:lang w:val="sr-Cyrl-RS"/>
        </w:rPr>
        <w:t>ом</w:t>
      </w:r>
      <w:r w:rsidRPr="006D2C5E">
        <w:rPr>
          <w:rFonts w:eastAsia="Times New Roman" w:cs="Times New Roman"/>
          <w:szCs w:val="24"/>
        </w:rPr>
        <w:t xml:space="preserve"> рада школе</w:t>
      </w:r>
      <w:r w:rsidRPr="006D2C5E">
        <w:rPr>
          <w:rFonts w:eastAsia="Times New Roman" w:cs="Times New Roman"/>
          <w:szCs w:val="24"/>
          <w:lang w:val="sr-Cyrl-CS"/>
        </w:rPr>
        <w:t xml:space="preserve"> </w:t>
      </w:r>
    </w:p>
    <w:p w14:paraId="6017D54D" w14:textId="77777777" w:rsidR="006D2C5E" w:rsidRPr="006D2C5E" w:rsidRDefault="006D2C5E" w:rsidP="006D2C5E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sr-Cyrl-CS"/>
        </w:rPr>
      </w:pPr>
    </w:p>
    <w:p w14:paraId="0D5EDA3F" w14:textId="77777777" w:rsidR="006D2C5E" w:rsidRPr="006D2C5E" w:rsidRDefault="006D2C5E" w:rsidP="006D2C5E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Cs w:val="24"/>
          <w:lang w:val="sr-Cyrl-RS"/>
        </w:rPr>
      </w:pPr>
    </w:p>
    <w:p w14:paraId="0AE74C40" w14:textId="77777777" w:rsidR="006D2C5E" w:rsidRPr="006D2C5E" w:rsidRDefault="006D2C5E" w:rsidP="006D2C5E">
      <w:pPr>
        <w:spacing w:line="259" w:lineRule="auto"/>
        <w:ind w:firstLine="0"/>
        <w:jc w:val="left"/>
        <w:rPr>
          <w:rFonts w:eastAsia="Calibri" w:cs="Times New Roman"/>
          <w:szCs w:val="24"/>
          <w:lang w:val="sr-Cyrl-RS"/>
        </w:rPr>
      </w:pPr>
      <w:r w:rsidRPr="006D2C5E">
        <w:rPr>
          <w:rFonts w:eastAsia="Calibri" w:cs="Times New Roman"/>
          <w:szCs w:val="24"/>
          <w:lang w:val="sr-Cyrl-RS"/>
        </w:rPr>
        <w:t>План рада Стручног актива за развојно планирање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607"/>
        <w:gridCol w:w="2021"/>
        <w:gridCol w:w="1708"/>
        <w:gridCol w:w="1591"/>
      </w:tblGrid>
      <w:tr w:rsidR="006D2C5E" w:rsidRPr="006D2C5E" w14:paraId="44F5B27A" w14:textId="77777777" w:rsidTr="00C52ABC">
        <w:tc>
          <w:tcPr>
            <w:tcW w:w="1956" w:type="dxa"/>
          </w:tcPr>
          <w:p w14:paraId="6664F0E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АКТИВНОСТИ</w:t>
            </w:r>
          </w:p>
        </w:tc>
        <w:tc>
          <w:tcPr>
            <w:tcW w:w="1717" w:type="dxa"/>
          </w:tcPr>
          <w:p w14:paraId="497B2DA7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НОСИОЦИ</w:t>
            </w:r>
          </w:p>
        </w:tc>
        <w:tc>
          <w:tcPr>
            <w:tcW w:w="2165" w:type="dxa"/>
          </w:tcPr>
          <w:p w14:paraId="1593480C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ВРЕМЕ</w:t>
            </w:r>
          </w:p>
        </w:tc>
        <w:tc>
          <w:tcPr>
            <w:tcW w:w="1827" w:type="dxa"/>
          </w:tcPr>
          <w:p w14:paraId="4E3FA8C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КРИТЕРИЈУМ</w:t>
            </w:r>
          </w:p>
        </w:tc>
        <w:tc>
          <w:tcPr>
            <w:tcW w:w="1685" w:type="dxa"/>
          </w:tcPr>
          <w:p w14:paraId="7B3BECBB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ИЗВОР</w:t>
            </w:r>
          </w:p>
        </w:tc>
      </w:tr>
      <w:tr w:rsidR="006D2C5E" w:rsidRPr="006D2C5E" w14:paraId="4A8E23B3" w14:textId="77777777" w:rsidTr="00C52ABC">
        <w:tc>
          <w:tcPr>
            <w:tcW w:w="1956" w:type="dxa"/>
          </w:tcPr>
          <w:p w14:paraId="20CCC59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Састанци Актива </w:t>
            </w:r>
          </w:p>
          <w:p w14:paraId="6AC41DF2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за развојно </w:t>
            </w:r>
          </w:p>
          <w:p w14:paraId="00BDB7B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планирање</w:t>
            </w:r>
          </w:p>
          <w:p w14:paraId="093CAEA3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</w:p>
        </w:tc>
        <w:tc>
          <w:tcPr>
            <w:tcW w:w="1717" w:type="dxa"/>
          </w:tcPr>
          <w:p w14:paraId="7804529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Сви чланови </w:t>
            </w:r>
          </w:p>
          <w:p w14:paraId="58E0889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Актива</w:t>
            </w:r>
          </w:p>
          <w:p w14:paraId="38E4C71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165" w:type="dxa"/>
          </w:tcPr>
          <w:p w14:paraId="3BB7C7EE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Током </w:t>
            </w:r>
          </w:p>
          <w:p w14:paraId="147DBCD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школске </w:t>
            </w:r>
          </w:p>
          <w:p w14:paraId="36C36E7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године</w:t>
            </w:r>
          </w:p>
          <w:p w14:paraId="0271683B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827" w:type="dxa"/>
          </w:tcPr>
          <w:p w14:paraId="53B85E39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Одлука о </w:t>
            </w:r>
          </w:p>
          <w:p w14:paraId="630392C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изабраним </w:t>
            </w:r>
          </w:p>
          <w:p w14:paraId="1B233750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областима и </w:t>
            </w:r>
          </w:p>
          <w:p w14:paraId="310DA91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подела </w:t>
            </w:r>
          </w:p>
          <w:p w14:paraId="741BC312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задужеља </w:t>
            </w:r>
          </w:p>
          <w:p w14:paraId="681777D5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члановима</w:t>
            </w:r>
          </w:p>
          <w:p w14:paraId="675D0E9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</w:p>
        </w:tc>
        <w:tc>
          <w:tcPr>
            <w:tcW w:w="1685" w:type="dxa"/>
          </w:tcPr>
          <w:p w14:paraId="78061D2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Записници са </w:t>
            </w:r>
          </w:p>
          <w:p w14:paraId="1D9A7BD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састанак</w:t>
            </w:r>
          </w:p>
        </w:tc>
      </w:tr>
      <w:tr w:rsidR="006D2C5E" w:rsidRPr="006D2C5E" w14:paraId="3F8B9F62" w14:textId="77777777" w:rsidTr="00C52ABC">
        <w:tc>
          <w:tcPr>
            <w:tcW w:w="1956" w:type="dxa"/>
          </w:tcPr>
          <w:p w14:paraId="49FC6B22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Усаглашавањ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е</w:t>
            </w:r>
            <w:r w:rsidRPr="006D2C5E">
              <w:rPr>
                <w:rFonts w:eastAsia="Calibri" w:cs="Times New Roman"/>
                <w:sz w:val="22"/>
              </w:rPr>
              <w:t xml:space="preserve"> Годишњег плана рада школе са Школским програмом,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Р</w:t>
            </w:r>
            <w:r w:rsidRPr="006D2C5E">
              <w:rPr>
                <w:rFonts w:eastAsia="Calibri" w:cs="Times New Roman"/>
                <w:sz w:val="22"/>
              </w:rPr>
              <w:t xml:space="preserve">азвојним планом и годишњим календаром </w:t>
            </w:r>
          </w:p>
        </w:tc>
        <w:tc>
          <w:tcPr>
            <w:tcW w:w="1717" w:type="dxa"/>
          </w:tcPr>
          <w:p w14:paraId="73A6E0C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Стручно веће за разредну наставу Стручна већа из области предмета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, стручни сарадници,</w:t>
            </w:r>
            <w:r w:rsidRPr="006D2C5E">
              <w:rPr>
                <w:rFonts w:eastAsia="Calibri" w:cs="Times New Roman"/>
                <w:sz w:val="22"/>
              </w:rPr>
              <w:t xml:space="preserve">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ч</w:t>
            </w:r>
            <w:r w:rsidRPr="006D2C5E">
              <w:rPr>
                <w:rFonts w:eastAsia="Calibri" w:cs="Times New Roman"/>
                <w:sz w:val="22"/>
              </w:rPr>
              <w:t>ланови актива</w:t>
            </w:r>
          </w:p>
        </w:tc>
        <w:tc>
          <w:tcPr>
            <w:tcW w:w="2165" w:type="dxa"/>
          </w:tcPr>
          <w:p w14:paraId="6409FB92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Септембар</w:t>
            </w:r>
          </w:p>
        </w:tc>
        <w:tc>
          <w:tcPr>
            <w:tcW w:w="1827" w:type="dxa"/>
          </w:tcPr>
          <w:p w14:paraId="6E0502C0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Годишњи план рада донет је у складу са школским програмом, развојним планом и годишњим календаром</w:t>
            </w:r>
          </w:p>
        </w:tc>
        <w:tc>
          <w:tcPr>
            <w:tcW w:w="1685" w:type="dxa"/>
          </w:tcPr>
          <w:p w14:paraId="51478379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Школски програм, Годишњи план рада школе и Годишњи план рада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актива </w:t>
            </w:r>
            <w:r w:rsidRPr="006D2C5E">
              <w:rPr>
                <w:rFonts w:eastAsia="Calibri" w:cs="Times New Roman"/>
                <w:sz w:val="22"/>
              </w:rPr>
              <w:t>за развојно планирањ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е</w:t>
            </w:r>
          </w:p>
        </w:tc>
      </w:tr>
      <w:tr w:rsidR="006D2C5E" w:rsidRPr="006D2C5E" w14:paraId="6154381D" w14:textId="77777777" w:rsidTr="00C52ABC">
        <w:tc>
          <w:tcPr>
            <w:tcW w:w="1956" w:type="dxa"/>
          </w:tcPr>
          <w:p w14:paraId="6A6E580D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Организовање и реализација активности поводом различитих </w:t>
            </w:r>
            <w:r w:rsidRPr="006D2C5E">
              <w:rPr>
                <w:rFonts w:eastAsia="Calibri" w:cs="Times New Roman"/>
                <w:sz w:val="22"/>
              </w:rPr>
              <w:lastRenderedPageBreak/>
              <w:t>манифестација (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Дечја н</w:t>
            </w:r>
            <w:r w:rsidRPr="006D2C5E">
              <w:rPr>
                <w:rFonts w:eastAsia="Calibri" w:cs="Times New Roman"/>
                <w:sz w:val="22"/>
              </w:rPr>
              <w:t>едеља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,  Новембарски дани, </w:t>
            </w:r>
            <w:r w:rsidRPr="006D2C5E">
              <w:rPr>
                <w:rFonts w:eastAsia="Calibri" w:cs="Times New Roman"/>
                <w:sz w:val="22"/>
              </w:rPr>
              <w:t xml:space="preserve"> Дан броја Пи, ...)</w:t>
            </w:r>
          </w:p>
        </w:tc>
        <w:tc>
          <w:tcPr>
            <w:tcW w:w="1717" w:type="dxa"/>
          </w:tcPr>
          <w:p w14:paraId="2634E8AE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lastRenderedPageBreak/>
              <w:t xml:space="preserve">Наставници, учитељи, стручни сарадници </w:t>
            </w:r>
          </w:p>
        </w:tc>
        <w:tc>
          <w:tcPr>
            <w:tcW w:w="2165" w:type="dxa"/>
          </w:tcPr>
          <w:p w14:paraId="56CF1BA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6264913C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Примена стечених знања</w:t>
            </w:r>
          </w:p>
        </w:tc>
        <w:tc>
          <w:tcPr>
            <w:tcW w:w="1685" w:type="dxa"/>
          </w:tcPr>
          <w:p w14:paraId="47249425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Фотографије, видео записи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, извештаји</w:t>
            </w:r>
          </w:p>
        </w:tc>
      </w:tr>
      <w:tr w:rsidR="006D2C5E" w:rsidRPr="006D2C5E" w14:paraId="165C3ECE" w14:textId="77777777" w:rsidTr="00C52ABC">
        <w:tc>
          <w:tcPr>
            <w:tcW w:w="1956" w:type="dxa"/>
          </w:tcPr>
          <w:p w14:paraId="76F9A738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Побољшати одржавање допунске, додатне, припремне наставе и унапредити ИОП-е </w:t>
            </w:r>
          </w:p>
        </w:tc>
        <w:tc>
          <w:tcPr>
            <w:tcW w:w="1717" w:type="dxa"/>
          </w:tcPr>
          <w:p w14:paraId="629104C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Предметни наставници, учитељи</w:t>
            </w:r>
          </w:p>
        </w:tc>
        <w:tc>
          <w:tcPr>
            <w:tcW w:w="2165" w:type="dxa"/>
          </w:tcPr>
          <w:p w14:paraId="7070523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200F6D6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Унапређен наставни процес према стандардима за наставу и учење</w:t>
            </w:r>
          </w:p>
        </w:tc>
        <w:tc>
          <w:tcPr>
            <w:tcW w:w="1685" w:type="dxa"/>
          </w:tcPr>
          <w:p w14:paraId="0AE5362E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Планови и припреме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 за наставу</w:t>
            </w:r>
          </w:p>
        </w:tc>
      </w:tr>
      <w:tr w:rsidR="006D2C5E" w:rsidRPr="006D2C5E" w14:paraId="781DA4B1" w14:textId="77777777" w:rsidTr="00C52ABC">
        <w:tc>
          <w:tcPr>
            <w:tcW w:w="1956" w:type="dxa"/>
          </w:tcPr>
          <w:p w14:paraId="6BE2323C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 xml:space="preserve">Посета </w:t>
            </w:r>
            <w:r w:rsidRPr="006D2C5E">
              <w:rPr>
                <w:rFonts w:eastAsia="Calibri" w:cs="Times New Roman"/>
                <w:sz w:val="22"/>
              </w:rPr>
              <w:t>настав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и</w:t>
            </w:r>
          </w:p>
        </w:tc>
        <w:tc>
          <w:tcPr>
            <w:tcW w:w="1717" w:type="dxa"/>
          </w:tcPr>
          <w:p w14:paraId="5FAE19FC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Директор, педагог,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 психолог</w:t>
            </w:r>
          </w:p>
        </w:tc>
        <w:tc>
          <w:tcPr>
            <w:tcW w:w="2165" w:type="dxa"/>
          </w:tcPr>
          <w:p w14:paraId="3527D1DB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53AA9B52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Унапређен наставни процес према стандардима за наставу и учење</w:t>
            </w:r>
          </w:p>
        </w:tc>
        <w:tc>
          <w:tcPr>
            <w:tcW w:w="1685" w:type="dxa"/>
          </w:tcPr>
          <w:p w14:paraId="53156DA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Протокол о посећеним часовима и извештај на полугодишту и крају школске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 године</w:t>
            </w:r>
          </w:p>
        </w:tc>
      </w:tr>
      <w:tr w:rsidR="006D2C5E" w:rsidRPr="006D2C5E" w14:paraId="0F28860F" w14:textId="77777777" w:rsidTr="00C52ABC">
        <w:tc>
          <w:tcPr>
            <w:tcW w:w="1956" w:type="dxa"/>
          </w:tcPr>
          <w:p w14:paraId="24441D8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Одржавање угледних часова </w:t>
            </w:r>
          </w:p>
        </w:tc>
        <w:tc>
          <w:tcPr>
            <w:tcW w:w="1717" w:type="dxa"/>
          </w:tcPr>
          <w:p w14:paraId="642C936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Предметни наставници, учитељи</w:t>
            </w:r>
          </w:p>
        </w:tc>
        <w:tc>
          <w:tcPr>
            <w:tcW w:w="2165" w:type="dxa"/>
          </w:tcPr>
          <w:p w14:paraId="1D2104A9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16BC7A20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Унапређен наставни процес према стандардима за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наставу и учење</w:t>
            </w:r>
          </w:p>
        </w:tc>
        <w:tc>
          <w:tcPr>
            <w:tcW w:w="1685" w:type="dxa"/>
          </w:tcPr>
          <w:p w14:paraId="57A5CFF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Припреме,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евалуација</w:t>
            </w:r>
          </w:p>
        </w:tc>
      </w:tr>
      <w:tr w:rsidR="006D2C5E" w:rsidRPr="006D2C5E" w14:paraId="072638B2" w14:textId="77777777" w:rsidTr="00C52ABC">
        <w:tc>
          <w:tcPr>
            <w:tcW w:w="1956" w:type="dxa"/>
          </w:tcPr>
          <w:p w14:paraId="20ABB7EE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Примена знања са семинара </w:t>
            </w:r>
          </w:p>
        </w:tc>
        <w:tc>
          <w:tcPr>
            <w:tcW w:w="1717" w:type="dxa"/>
          </w:tcPr>
          <w:p w14:paraId="76BBEE10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Наставници, учитељи</w:t>
            </w:r>
          </w:p>
        </w:tc>
        <w:tc>
          <w:tcPr>
            <w:tcW w:w="2165" w:type="dxa"/>
          </w:tcPr>
          <w:p w14:paraId="22A8DC64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431BB67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Примена идеја</w:t>
            </w:r>
          </w:p>
        </w:tc>
        <w:tc>
          <w:tcPr>
            <w:tcW w:w="1685" w:type="dxa"/>
          </w:tcPr>
          <w:p w14:paraId="19345178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Планови и припреме за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 наставу</w:t>
            </w:r>
          </w:p>
        </w:tc>
      </w:tr>
      <w:tr w:rsidR="006D2C5E" w:rsidRPr="006D2C5E" w14:paraId="4837F4F0" w14:textId="77777777" w:rsidTr="00C52ABC">
        <w:tc>
          <w:tcPr>
            <w:tcW w:w="1956" w:type="dxa"/>
          </w:tcPr>
          <w:p w14:paraId="6059BEC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Постизање учешћа већег броја ученика у раду школе и ваннаставним активностима </w:t>
            </w:r>
          </w:p>
        </w:tc>
        <w:tc>
          <w:tcPr>
            <w:tcW w:w="1717" w:type="dxa"/>
          </w:tcPr>
          <w:p w14:paraId="6DF9E33D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Учитељи, наставници,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д</w:t>
            </w:r>
            <w:r w:rsidRPr="006D2C5E">
              <w:rPr>
                <w:rFonts w:eastAsia="Calibri" w:cs="Times New Roman"/>
                <w:sz w:val="22"/>
              </w:rPr>
              <w:t xml:space="preserve">иректор,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стручни сарадници</w:t>
            </w:r>
          </w:p>
        </w:tc>
        <w:tc>
          <w:tcPr>
            <w:tcW w:w="2165" w:type="dxa"/>
          </w:tcPr>
          <w:p w14:paraId="268F8569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6AFDD67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Оснажени ученици, задовољство због постигнутог успеха</w:t>
            </w:r>
          </w:p>
        </w:tc>
        <w:tc>
          <w:tcPr>
            <w:tcW w:w="1685" w:type="dxa"/>
          </w:tcPr>
          <w:p w14:paraId="271ABFAC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Фотографије, видео запис, писани материјал, награде</w:t>
            </w:r>
          </w:p>
        </w:tc>
      </w:tr>
      <w:tr w:rsidR="006D2C5E" w:rsidRPr="006D2C5E" w14:paraId="0EB402BE" w14:textId="77777777" w:rsidTr="00C52ABC">
        <w:tc>
          <w:tcPr>
            <w:tcW w:w="1956" w:type="dxa"/>
          </w:tcPr>
          <w:p w14:paraId="25BC71A8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Израда система јавне промоције</w:t>
            </w:r>
          </w:p>
          <w:p w14:paraId="49610509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</w:p>
        </w:tc>
        <w:tc>
          <w:tcPr>
            <w:tcW w:w="1717" w:type="dxa"/>
          </w:tcPr>
          <w:p w14:paraId="2A0AFD4B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Наставници, учитељи </w:t>
            </w:r>
          </w:p>
        </w:tc>
        <w:tc>
          <w:tcPr>
            <w:tcW w:w="2165" w:type="dxa"/>
          </w:tcPr>
          <w:p w14:paraId="02A3E39E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645FCECE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Прихватање и промоција успеха ученика и наставника као личног успеха и успеха школе</w:t>
            </w:r>
          </w:p>
        </w:tc>
        <w:tc>
          <w:tcPr>
            <w:tcW w:w="1685" w:type="dxa"/>
          </w:tcPr>
          <w:p w14:paraId="4A8DADB3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Зидне новине,</w:t>
            </w:r>
          </w:p>
          <w:p w14:paraId="384D75FB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дигитални часопис, сајт, инстаграм, фејсбук</w:t>
            </w:r>
          </w:p>
        </w:tc>
      </w:tr>
      <w:tr w:rsidR="006D2C5E" w:rsidRPr="006D2C5E" w14:paraId="3C12EF37" w14:textId="77777777" w:rsidTr="00C52ABC">
        <w:tc>
          <w:tcPr>
            <w:tcW w:w="1956" w:type="dxa"/>
          </w:tcPr>
          <w:p w14:paraId="2AD9DD5C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Организовање заједничких спортских активности ученика, родитеља и наставника </w:t>
            </w:r>
          </w:p>
        </w:tc>
        <w:tc>
          <w:tcPr>
            <w:tcW w:w="1717" w:type="dxa"/>
          </w:tcPr>
          <w:p w14:paraId="030DDDF4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Наставници, учитељи</w:t>
            </w:r>
          </w:p>
        </w:tc>
        <w:tc>
          <w:tcPr>
            <w:tcW w:w="2165" w:type="dxa"/>
          </w:tcPr>
          <w:p w14:paraId="460890B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51A4835D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Јачање осећања припадности школи</w:t>
            </w:r>
          </w:p>
        </w:tc>
        <w:tc>
          <w:tcPr>
            <w:tcW w:w="1685" w:type="dxa"/>
          </w:tcPr>
          <w:p w14:paraId="2F50712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Извештаји, фотографиј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е</w:t>
            </w:r>
          </w:p>
        </w:tc>
      </w:tr>
      <w:tr w:rsidR="006D2C5E" w:rsidRPr="006D2C5E" w14:paraId="45E1C2B0" w14:textId="77777777" w:rsidTr="00C52ABC">
        <w:tc>
          <w:tcPr>
            <w:tcW w:w="1956" w:type="dxa"/>
          </w:tcPr>
          <w:p w14:paraId="3D6FF45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Организовање активности за запослене у школи, ученике </w:t>
            </w:r>
            <w:r w:rsidRPr="006D2C5E">
              <w:rPr>
                <w:rFonts w:eastAsia="Calibri" w:cs="Times New Roman"/>
                <w:sz w:val="22"/>
              </w:rPr>
              <w:lastRenderedPageBreak/>
              <w:t xml:space="preserve">и родитеље усмерене на превенцију насиља </w:t>
            </w:r>
          </w:p>
        </w:tc>
        <w:tc>
          <w:tcPr>
            <w:tcW w:w="1717" w:type="dxa"/>
          </w:tcPr>
          <w:p w14:paraId="0AFD5B8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lastRenderedPageBreak/>
              <w:t xml:space="preserve">Чланови ученичког парламента,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н</w:t>
            </w:r>
            <w:r w:rsidRPr="006D2C5E">
              <w:rPr>
                <w:rFonts w:eastAsia="Calibri" w:cs="Times New Roman"/>
                <w:sz w:val="22"/>
              </w:rPr>
              <w:t xml:space="preserve">аставници, </w:t>
            </w:r>
            <w:r w:rsidRPr="006D2C5E">
              <w:rPr>
                <w:rFonts w:eastAsia="Calibri" w:cs="Times New Roman"/>
                <w:sz w:val="22"/>
              </w:rPr>
              <w:lastRenderedPageBreak/>
              <w:t>учитељи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, стручни сарадници</w:t>
            </w:r>
          </w:p>
        </w:tc>
        <w:tc>
          <w:tcPr>
            <w:tcW w:w="2165" w:type="dxa"/>
          </w:tcPr>
          <w:p w14:paraId="34AD7DD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lastRenderedPageBreak/>
              <w:t>Током школске године</w:t>
            </w:r>
          </w:p>
        </w:tc>
        <w:tc>
          <w:tcPr>
            <w:tcW w:w="1827" w:type="dxa"/>
          </w:tcPr>
          <w:p w14:paraId="7EC2AB73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Одржане различите активности усмерене на </w:t>
            </w:r>
            <w:r w:rsidRPr="006D2C5E">
              <w:rPr>
                <w:rFonts w:eastAsia="Calibri" w:cs="Times New Roman"/>
                <w:sz w:val="22"/>
              </w:rPr>
              <w:lastRenderedPageBreak/>
              <w:t>превенцију насиља</w:t>
            </w:r>
          </w:p>
        </w:tc>
        <w:tc>
          <w:tcPr>
            <w:tcW w:w="1685" w:type="dxa"/>
          </w:tcPr>
          <w:p w14:paraId="0D385A02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lastRenderedPageBreak/>
              <w:t>Извештаји, фотографије</w:t>
            </w:r>
          </w:p>
        </w:tc>
      </w:tr>
      <w:tr w:rsidR="006D2C5E" w:rsidRPr="006D2C5E" w14:paraId="652DF9D0" w14:textId="77777777" w:rsidTr="00C52ABC">
        <w:tc>
          <w:tcPr>
            <w:tcW w:w="1956" w:type="dxa"/>
          </w:tcPr>
          <w:p w14:paraId="00F6AA1D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Укључивање што већег броја наставника и учитеља у пројекте на „еTwinning“ платформи Наставници који имају искуства на „еTwinning“-у </w:t>
            </w:r>
          </w:p>
        </w:tc>
        <w:tc>
          <w:tcPr>
            <w:tcW w:w="1717" w:type="dxa"/>
          </w:tcPr>
          <w:p w14:paraId="11E8DBA7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Наставници који имају искуства на „еTwinning“-у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, </w:t>
            </w:r>
          </w:p>
          <w:p w14:paraId="2D3F433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стручни сарадници</w:t>
            </w:r>
          </w:p>
        </w:tc>
        <w:tc>
          <w:tcPr>
            <w:tcW w:w="2165" w:type="dxa"/>
          </w:tcPr>
          <w:p w14:paraId="6F02D7D4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Октобар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/</w:t>
            </w:r>
            <w:r w:rsidRPr="006D2C5E">
              <w:rPr>
                <w:rFonts w:eastAsia="Calibri" w:cs="Times New Roman"/>
                <w:sz w:val="22"/>
              </w:rPr>
              <w:t>новембар</w:t>
            </w:r>
          </w:p>
        </w:tc>
        <w:tc>
          <w:tcPr>
            <w:tcW w:w="1827" w:type="dxa"/>
          </w:tcPr>
          <w:p w14:paraId="5B1EDAB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Размена нових сазнања и искустава са другим колегама у установи и ван ње</w:t>
            </w:r>
          </w:p>
        </w:tc>
        <w:tc>
          <w:tcPr>
            <w:tcW w:w="1685" w:type="dxa"/>
          </w:tcPr>
          <w:p w14:paraId="49B94F8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Презентације, писани материја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л</w:t>
            </w:r>
          </w:p>
        </w:tc>
      </w:tr>
      <w:tr w:rsidR="006D2C5E" w:rsidRPr="006D2C5E" w14:paraId="6BF8E3F6" w14:textId="77777777" w:rsidTr="00C52ABC">
        <w:tc>
          <w:tcPr>
            <w:tcW w:w="1956" w:type="dxa"/>
          </w:tcPr>
          <w:p w14:paraId="2FD58ABD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Постизање учешћа већег броја ученика у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итвининг пројектима</w:t>
            </w:r>
            <w:r w:rsidRPr="006D2C5E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717" w:type="dxa"/>
          </w:tcPr>
          <w:p w14:paraId="2E3836E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 xml:space="preserve">Учитељи, наставници,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д</w:t>
            </w:r>
            <w:r w:rsidRPr="006D2C5E">
              <w:rPr>
                <w:rFonts w:eastAsia="Calibri" w:cs="Times New Roman"/>
                <w:sz w:val="22"/>
              </w:rPr>
              <w:t xml:space="preserve">иректор,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стручни сарадници</w:t>
            </w:r>
          </w:p>
        </w:tc>
        <w:tc>
          <w:tcPr>
            <w:tcW w:w="2165" w:type="dxa"/>
          </w:tcPr>
          <w:p w14:paraId="3D9EDEE9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12DA63D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Оснажени ученици, задовољство због постигнутог успеха</w:t>
            </w:r>
          </w:p>
        </w:tc>
        <w:tc>
          <w:tcPr>
            <w:tcW w:w="1685" w:type="dxa"/>
          </w:tcPr>
          <w:p w14:paraId="5F34143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Фотографије, видео запис, писани материјал, награде</w:t>
            </w:r>
          </w:p>
        </w:tc>
      </w:tr>
      <w:tr w:rsidR="006D2C5E" w:rsidRPr="006D2C5E" w14:paraId="3C8BD309" w14:textId="77777777" w:rsidTr="00C52ABC">
        <w:tc>
          <w:tcPr>
            <w:tcW w:w="1956" w:type="dxa"/>
          </w:tcPr>
          <w:p w14:paraId="464E4DF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Приликом израде глобалних и оперативних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планова</w:t>
            </w:r>
          </w:p>
          <w:p w14:paraId="4512422B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наставници користе међупредметне и предметне компетенције, стандарде и исходе постигнућа  </w:t>
            </w:r>
          </w:p>
        </w:tc>
        <w:tc>
          <w:tcPr>
            <w:tcW w:w="1717" w:type="dxa"/>
          </w:tcPr>
          <w:p w14:paraId="688136F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Директор,</w:t>
            </w:r>
          </w:p>
          <w:p w14:paraId="4027CA80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стручни сарадници,</w:t>
            </w:r>
            <w:r w:rsidRPr="006D2C5E">
              <w:rPr>
                <w:rFonts w:eastAsia="Calibri" w:cs="Times New Roman"/>
                <w:sz w:val="22"/>
              </w:rPr>
              <w:t xml:space="preserve">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ч</w:t>
            </w:r>
            <w:r w:rsidRPr="006D2C5E">
              <w:rPr>
                <w:rFonts w:eastAsia="Calibri" w:cs="Times New Roman"/>
                <w:sz w:val="22"/>
              </w:rPr>
              <w:t xml:space="preserve">ланови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актива,</w:t>
            </w:r>
            <w:r w:rsidRPr="006D2C5E">
              <w:rPr>
                <w:rFonts w:eastAsia="Calibri" w:cs="Times New Roman"/>
                <w:sz w:val="22"/>
              </w:rPr>
              <w:t xml:space="preserve"> Тим за међупредметн е компетенције</w:t>
            </w:r>
          </w:p>
        </w:tc>
        <w:tc>
          <w:tcPr>
            <w:tcW w:w="2165" w:type="dxa"/>
          </w:tcPr>
          <w:p w14:paraId="51905FA0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 године</w:t>
            </w:r>
          </w:p>
        </w:tc>
        <w:tc>
          <w:tcPr>
            <w:tcW w:w="1827" w:type="dxa"/>
          </w:tcPr>
          <w:p w14:paraId="2AB14FC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Наставници користе међупредметне</w:t>
            </w:r>
          </w:p>
          <w:p w14:paraId="6F4E1FD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и предметне компетенције, стандарде 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за </w:t>
            </w:r>
            <w:r w:rsidRPr="006D2C5E">
              <w:rPr>
                <w:rFonts w:eastAsia="Calibri" w:cs="Times New Roman"/>
                <w:sz w:val="22"/>
              </w:rPr>
              <w:t xml:space="preserve">глобално планирање наставе и исходе постигнућа за оперативно планирање наставе. </w:t>
            </w:r>
          </w:p>
        </w:tc>
        <w:tc>
          <w:tcPr>
            <w:tcW w:w="1685" w:type="dxa"/>
          </w:tcPr>
          <w:p w14:paraId="23277A4E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Планови и припреме за наставу </w:t>
            </w:r>
          </w:p>
        </w:tc>
      </w:tr>
      <w:tr w:rsidR="006D2C5E" w:rsidRPr="006D2C5E" w14:paraId="4FDD85CC" w14:textId="77777777" w:rsidTr="00C52ABC">
        <w:tc>
          <w:tcPr>
            <w:tcW w:w="1956" w:type="dxa"/>
          </w:tcPr>
          <w:p w14:paraId="5B2BCBCC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Наставници формативно оцењују ученике у предметној и разредној настави </w:t>
            </w:r>
          </w:p>
        </w:tc>
        <w:tc>
          <w:tcPr>
            <w:tcW w:w="1717" w:type="dxa"/>
          </w:tcPr>
          <w:p w14:paraId="3A362E8C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Учитељи, наставници,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стручни сарадници</w:t>
            </w:r>
          </w:p>
        </w:tc>
        <w:tc>
          <w:tcPr>
            <w:tcW w:w="2165" w:type="dxa"/>
          </w:tcPr>
          <w:p w14:paraId="4BA477BE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7F92876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Планирање допунске наставе и додатног рада је функционално и засновано је на праћењу постигнућа ученика.</w:t>
            </w:r>
          </w:p>
        </w:tc>
        <w:tc>
          <w:tcPr>
            <w:tcW w:w="1685" w:type="dxa"/>
          </w:tcPr>
          <w:p w14:paraId="3361F415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Педагошке свеске, електронски дневник, планови и припреме за настав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у</w:t>
            </w:r>
          </w:p>
        </w:tc>
      </w:tr>
      <w:tr w:rsidR="006D2C5E" w:rsidRPr="006D2C5E" w14:paraId="6B57ACCE" w14:textId="77777777" w:rsidTr="00C52ABC">
        <w:tc>
          <w:tcPr>
            <w:tcW w:w="1956" w:type="dxa"/>
          </w:tcPr>
          <w:p w14:paraId="0062B77C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Припреме за наставни рад садрже самовредновање рада наставника и/или напомене о реализацији планираних активности. </w:t>
            </w:r>
          </w:p>
        </w:tc>
        <w:tc>
          <w:tcPr>
            <w:tcW w:w="1717" w:type="dxa"/>
          </w:tcPr>
          <w:p w14:paraId="6625B163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Учитељи, наставници,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стручни сарадници</w:t>
            </w:r>
          </w:p>
        </w:tc>
        <w:tc>
          <w:tcPr>
            <w:tcW w:w="2165" w:type="dxa"/>
          </w:tcPr>
          <w:p w14:paraId="4F131CA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2B3EF3E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Наставници процењују свој рад на крају сваког месеца у оперативним плановима, као и у дневним припремама за час</w:t>
            </w:r>
          </w:p>
        </w:tc>
        <w:tc>
          <w:tcPr>
            <w:tcW w:w="1685" w:type="dxa"/>
          </w:tcPr>
          <w:p w14:paraId="2920D352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Планови и припреме за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 час</w:t>
            </w:r>
          </w:p>
        </w:tc>
      </w:tr>
      <w:tr w:rsidR="006D2C5E" w:rsidRPr="006D2C5E" w14:paraId="336DC45E" w14:textId="77777777" w:rsidTr="00C52ABC">
        <w:tc>
          <w:tcPr>
            <w:tcW w:w="1956" w:type="dxa"/>
          </w:tcPr>
          <w:p w14:paraId="1D8D47A2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lastRenderedPageBreak/>
              <w:t xml:space="preserve">Утврђивање доступности обука стручног усавршавања у оквиру дигиталних компетенција и степена техничке опремљености школе </w:t>
            </w:r>
          </w:p>
        </w:tc>
        <w:tc>
          <w:tcPr>
            <w:tcW w:w="1717" w:type="dxa"/>
          </w:tcPr>
          <w:p w14:paraId="5001E1CD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Чланови актива</w:t>
            </w:r>
          </w:p>
        </w:tc>
        <w:tc>
          <w:tcPr>
            <w:tcW w:w="2165" w:type="dxa"/>
          </w:tcPr>
          <w:p w14:paraId="7340480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0418AE48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Директор ствара услове за континуирано праћење и вредновање дигиталне зрелости школе</w:t>
            </w:r>
          </w:p>
        </w:tc>
        <w:tc>
          <w:tcPr>
            <w:tcW w:w="1685" w:type="dxa"/>
          </w:tcPr>
          <w:p w14:paraId="41E2C35E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Увид у листе изјашњавања запослених о стручном усавршавању Увид у број запослених који су прошли обуке за унапређивање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 дигиталних компетенција</w:t>
            </w:r>
          </w:p>
        </w:tc>
      </w:tr>
      <w:tr w:rsidR="006D2C5E" w:rsidRPr="006D2C5E" w14:paraId="0CD3C1A0" w14:textId="77777777" w:rsidTr="00C52ABC">
        <w:tc>
          <w:tcPr>
            <w:tcW w:w="1956" w:type="dxa"/>
          </w:tcPr>
          <w:p w14:paraId="15130E1D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  <w:lang w:val="sr-Cyrl-RS"/>
              </w:rPr>
              <w:t>П</w:t>
            </w:r>
            <w:r w:rsidRPr="006D2C5E">
              <w:rPr>
                <w:rFonts w:eastAsia="Calibri" w:cs="Times New Roman"/>
                <w:sz w:val="22"/>
              </w:rPr>
              <w:t xml:space="preserve">одстиче 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 xml:space="preserve">се </w:t>
            </w:r>
            <w:r w:rsidRPr="006D2C5E">
              <w:rPr>
                <w:rFonts w:eastAsia="Calibri" w:cs="Times New Roman"/>
                <w:sz w:val="22"/>
              </w:rPr>
              <w:t xml:space="preserve">професионални развој запослених и обезбеђује услове за његово остваривање у складу са могућностима школе </w:t>
            </w:r>
          </w:p>
        </w:tc>
        <w:tc>
          <w:tcPr>
            <w:tcW w:w="1717" w:type="dxa"/>
          </w:tcPr>
          <w:p w14:paraId="17111859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Директор</w:t>
            </w:r>
          </w:p>
        </w:tc>
        <w:tc>
          <w:tcPr>
            <w:tcW w:w="2165" w:type="dxa"/>
          </w:tcPr>
          <w:p w14:paraId="05DFCF73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76261C55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Запослени примењују новостечена знања у настави</w:t>
            </w:r>
          </w:p>
        </w:tc>
        <w:tc>
          <w:tcPr>
            <w:tcW w:w="1685" w:type="dxa"/>
          </w:tcPr>
          <w:p w14:paraId="2F19D38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Извештај директора, извештај стручних већа</w:t>
            </w:r>
          </w:p>
        </w:tc>
      </w:tr>
      <w:tr w:rsidR="006D2C5E" w:rsidRPr="006D2C5E" w14:paraId="26EFFD6E" w14:textId="77777777" w:rsidTr="00C52ABC">
        <w:tc>
          <w:tcPr>
            <w:tcW w:w="1956" w:type="dxa"/>
          </w:tcPr>
          <w:p w14:paraId="32B7CEB9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Уједначавање критеријума оцењивања на нивоу Стручних већа и повезивање са стандардима </w:t>
            </w:r>
          </w:p>
        </w:tc>
        <w:tc>
          <w:tcPr>
            <w:tcW w:w="1717" w:type="dxa"/>
          </w:tcPr>
          <w:p w14:paraId="5082608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Стручна већа</w:t>
            </w:r>
          </w:p>
        </w:tc>
        <w:tc>
          <w:tcPr>
            <w:tcW w:w="2165" w:type="dxa"/>
          </w:tcPr>
          <w:p w14:paraId="34BD11C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545FBBC2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Утврђени нивои знања за одређену оцену</w:t>
            </w:r>
          </w:p>
        </w:tc>
        <w:tc>
          <w:tcPr>
            <w:tcW w:w="1685" w:type="dxa"/>
          </w:tcPr>
          <w:p w14:paraId="77B2F1B7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Записници Стручних већа</w:t>
            </w:r>
          </w:p>
        </w:tc>
      </w:tr>
      <w:tr w:rsidR="006D2C5E" w:rsidRPr="006D2C5E" w14:paraId="727F64F6" w14:textId="77777777" w:rsidTr="00C52ABC">
        <w:tc>
          <w:tcPr>
            <w:tcW w:w="1956" w:type="dxa"/>
          </w:tcPr>
          <w:p w14:paraId="5FDA39D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Појачавање рада на областима на којима су ученици показали низак ниво постигнућа </w:t>
            </w:r>
          </w:p>
        </w:tc>
        <w:tc>
          <w:tcPr>
            <w:tcW w:w="1717" w:type="dxa"/>
          </w:tcPr>
          <w:p w14:paraId="51EA58AE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Предметни наставник</w:t>
            </w:r>
          </w:p>
        </w:tc>
        <w:tc>
          <w:tcPr>
            <w:tcW w:w="2165" w:type="dxa"/>
          </w:tcPr>
          <w:p w14:paraId="2658E80D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Септембар - јун</w:t>
            </w:r>
          </w:p>
        </w:tc>
        <w:tc>
          <w:tcPr>
            <w:tcW w:w="1827" w:type="dxa"/>
          </w:tcPr>
          <w:p w14:paraId="3BCAF039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Бољи резултати на завршном испиту</w:t>
            </w:r>
          </w:p>
        </w:tc>
        <w:tc>
          <w:tcPr>
            <w:tcW w:w="1685" w:type="dxa"/>
          </w:tcPr>
          <w:p w14:paraId="736E88B4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>Тестови, квизови, евидентирање постигнућа ученик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а</w:t>
            </w:r>
          </w:p>
        </w:tc>
      </w:tr>
      <w:tr w:rsidR="006D2C5E" w:rsidRPr="006D2C5E" w14:paraId="335A8231" w14:textId="77777777" w:rsidTr="00C52ABC">
        <w:tc>
          <w:tcPr>
            <w:tcW w:w="1956" w:type="dxa"/>
          </w:tcPr>
          <w:p w14:paraId="1C513013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  <w:lang w:val="sr-Cyrl-RS"/>
              </w:rPr>
            </w:pPr>
            <w:r w:rsidRPr="006D2C5E">
              <w:rPr>
                <w:rFonts w:eastAsia="Calibri" w:cs="Times New Roman"/>
                <w:sz w:val="22"/>
              </w:rPr>
              <w:t xml:space="preserve">Информисање ученика о плану подршке у припреми завршног испита </w:t>
            </w:r>
          </w:p>
        </w:tc>
        <w:tc>
          <w:tcPr>
            <w:tcW w:w="1717" w:type="dxa"/>
          </w:tcPr>
          <w:p w14:paraId="71AE025F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Одељењске старешине и предметни наставници</w:t>
            </w:r>
          </w:p>
        </w:tc>
        <w:tc>
          <w:tcPr>
            <w:tcW w:w="2165" w:type="dxa"/>
          </w:tcPr>
          <w:p w14:paraId="3B9DDC9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Током школске године</w:t>
            </w:r>
          </w:p>
        </w:tc>
        <w:tc>
          <w:tcPr>
            <w:tcW w:w="1827" w:type="dxa"/>
          </w:tcPr>
          <w:p w14:paraId="32236970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Разумевање ученика о значају похађања припремне наставе за завршни испит</w:t>
            </w:r>
          </w:p>
        </w:tc>
        <w:tc>
          <w:tcPr>
            <w:tcW w:w="1685" w:type="dxa"/>
          </w:tcPr>
          <w:p w14:paraId="1390C176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Увид у евиденцију часова одељењског старешин</w:t>
            </w:r>
            <w:r w:rsidRPr="006D2C5E">
              <w:rPr>
                <w:rFonts w:eastAsia="Calibri" w:cs="Times New Roman"/>
                <w:sz w:val="22"/>
                <w:lang w:val="sr-Cyrl-RS"/>
              </w:rPr>
              <w:t>е</w:t>
            </w:r>
          </w:p>
        </w:tc>
      </w:tr>
      <w:tr w:rsidR="006D2C5E" w:rsidRPr="006D2C5E" w14:paraId="44ED7DB5" w14:textId="77777777" w:rsidTr="00C52ABC">
        <w:tc>
          <w:tcPr>
            <w:tcW w:w="1956" w:type="dxa"/>
          </w:tcPr>
          <w:p w14:paraId="32415FBA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 xml:space="preserve">Редовно праћење и анализе успеха ученика </w:t>
            </w:r>
          </w:p>
        </w:tc>
        <w:tc>
          <w:tcPr>
            <w:tcW w:w="1717" w:type="dxa"/>
          </w:tcPr>
          <w:p w14:paraId="110238D1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Стручна већа</w:t>
            </w:r>
          </w:p>
        </w:tc>
        <w:tc>
          <w:tcPr>
            <w:tcW w:w="2165" w:type="dxa"/>
          </w:tcPr>
          <w:p w14:paraId="1D4A6007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Континуирано током школске године</w:t>
            </w:r>
          </w:p>
        </w:tc>
        <w:tc>
          <w:tcPr>
            <w:tcW w:w="1827" w:type="dxa"/>
          </w:tcPr>
          <w:p w14:paraId="4952A590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Просечни резултати ученика на завршним испитима бољи су у односу на претходну школску годину</w:t>
            </w:r>
          </w:p>
        </w:tc>
        <w:tc>
          <w:tcPr>
            <w:tcW w:w="1685" w:type="dxa"/>
          </w:tcPr>
          <w:p w14:paraId="02A667EC" w14:textId="77777777" w:rsidR="006D2C5E" w:rsidRPr="006D2C5E" w:rsidRDefault="006D2C5E" w:rsidP="006D2C5E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6D2C5E">
              <w:rPr>
                <w:rFonts w:eastAsia="Calibri" w:cs="Times New Roman"/>
                <w:sz w:val="22"/>
              </w:rPr>
              <w:t>Извештај Стручних већа</w:t>
            </w:r>
          </w:p>
        </w:tc>
      </w:tr>
    </w:tbl>
    <w:p w14:paraId="65FC72B4" w14:textId="77777777" w:rsidR="006D2C5E" w:rsidRPr="006D2C5E" w:rsidRDefault="006D2C5E" w:rsidP="006D2C5E">
      <w:pPr>
        <w:spacing w:line="259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14:paraId="20C94E17" w14:textId="77777777" w:rsidR="006D2C5E" w:rsidRPr="006D2C5E" w:rsidRDefault="006D2C5E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 w:rsidRPr="006D2C5E">
        <w:rPr>
          <w:rFonts w:eastAsia="Calibri" w:cs="Times New Roman"/>
          <w:szCs w:val="24"/>
          <w:lang w:val="sr-Cyrl-RS"/>
        </w:rPr>
        <w:t>Снежана Павловић</w:t>
      </w:r>
      <w:r w:rsidRPr="006D2C5E">
        <w:rPr>
          <w:rFonts w:eastAsia="Calibri" w:cs="Times New Roman"/>
          <w:szCs w:val="24"/>
        </w:rPr>
        <w:t xml:space="preserve"> - директор школе</w:t>
      </w:r>
    </w:p>
    <w:p w14:paraId="65C59501" w14:textId="77777777" w:rsidR="006D2C5E" w:rsidRPr="006D2C5E" w:rsidRDefault="006D2C5E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 w:rsidRPr="006D2C5E">
        <w:rPr>
          <w:rFonts w:eastAsia="Calibri" w:cs="Times New Roman"/>
          <w:szCs w:val="24"/>
        </w:rPr>
        <w:lastRenderedPageBreak/>
        <w:t xml:space="preserve">Драгана Биједић </w:t>
      </w:r>
      <w:r w:rsidRPr="006D2C5E">
        <w:rPr>
          <w:rFonts w:eastAsia="Calibri" w:cs="Times New Roman"/>
          <w:szCs w:val="24"/>
          <w:lang w:val="sr-Cyrl-RS"/>
        </w:rPr>
        <w:t>-педагог, координатор</w:t>
      </w:r>
    </w:p>
    <w:p w14:paraId="67F24098" w14:textId="77777777" w:rsidR="006D2C5E" w:rsidRPr="006D2C5E" w:rsidRDefault="006D2C5E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 w:rsidRPr="006D2C5E">
        <w:rPr>
          <w:rFonts w:eastAsia="Calibri" w:cs="Times New Roman"/>
          <w:szCs w:val="24"/>
        </w:rPr>
        <w:t>Маја Јосифовић Спасојевић- психолог</w:t>
      </w:r>
    </w:p>
    <w:p w14:paraId="53A50360" w14:textId="77777777" w:rsidR="006D2C5E" w:rsidRPr="006D2C5E" w:rsidRDefault="006D2C5E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 w:rsidRPr="006D2C5E">
        <w:rPr>
          <w:rFonts w:eastAsia="Calibri" w:cs="Times New Roman"/>
          <w:szCs w:val="24"/>
        </w:rPr>
        <w:t>Наташа Гачић - професор српског језика</w:t>
      </w:r>
    </w:p>
    <w:p w14:paraId="7C7F52E3" w14:textId="77777777" w:rsidR="006D2C5E" w:rsidRPr="006D2C5E" w:rsidRDefault="006D2C5E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 w:rsidRPr="006D2C5E">
        <w:rPr>
          <w:rFonts w:eastAsia="Calibri" w:cs="Times New Roman"/>
          <w:szCs w:val="24"/>
        </w:rPr>
        <w:t>Немања Панић - професор српског језика</w:t>
      </w:r>
    </w:p>
    <w:p w14:paraId="3B9BC693" w14:textId="77777777" w:rsidR="006D2C5E" w:rsidRPr="006D2C5E" w:rsidRDefault="006D2C5E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 w:rsidRPr="006D2C5E">
        <w:rPr>
          <w:rFonts w:eastAsia="Calibri" w:cs="Times New Roman"/>
          <w:szCs w:val="24"/>
          <w:lang w:val="sr-Cyrl-RS"/>
        </w:rPr>
        <w:t>Тања Спасојевић</w:t>
      </w:r>
      <w:r w:rsidRPr="006D2C5E">
        <w:rPr>
          <w:rFonts w:eastAsia="Calibri" w:cs="Times New Roman"/>
          <w:szCs w:val="24"/>
        </w:rPr>
        <w:t xml:space="preserve"> - професор разредне наставе</w:t>
      </w:r>
    </w:p>
    <w:p w14:paraId="621DD5D5" w14:textId="77777777" w:rsidR="006D2C5E" w:rsidRPr="006D2C5E" w:rsidRDefault="006D2C5E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 w:rsidRPr="006D2C5E">
        <w:rPr>
          <w:rFonts w:eastAsia="Calibri" w:cs="Times New Roman"/>
          <w:szCs w:val="24"/>
          <w:lang w:val="sr-Cyrl-RS"/>
        </w:rPr>
        <w:t>Дајана Бунијевац Јевтић</w:t>
      </w:r>
      <w:r w:rsidRPr="006D2C5E">
        <w:rPr>
          <w:rFonts w:eastAsia="Calibri" w:cs="Times New Roman"/>
          <w:szCs w:val="24"/>
        </w:rPr>
        <w:t xml:space="preserve"> - професор </w:t>
      </w:r>
      <w:r w:rsidRPr="006D2C5E">
        <w:rPr>
          <w:rFonts w:eastAsia="Calibri" w:cs="Times New Roman"/>
          <w:szCs w:val="24"/>
          <w:lang w:val="sr-Cyrl-RS"/>
        </w:rPr>
        <w:t>разредне наставе</w:t>
      </w:r>
    </w:p>
    <w:p w14:paraId="2DA143D1" w14:textId="4E44C49C" w:rsidR="006D2C5E" w:rsidRPr="006D2C5E" w:rsidRDefault="001C7264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sr-Cyrl-RS"/>
        </w:rPr>
        <w:t>Снежана Рапајић</w:t>
      </w:r>
      <w:r w:rsidR="00A22ADC">
        <w:rPr>
          <w:rFonts w:eastAsia="Calibri" w:cs="Times New Roman"/>
          <w:szCs w:val="24"/>
          <w:lang w:val="sr-Cyrl-RS"/>
        </w:rPr>
        <w:t xml:space="preserve"> - </w:t>
      </w:r>
      <w:r>
        <w:rPr>
          <w:rFonts w:eastAsia="Calibri" w:cs="Times New Roman"/>
          <w:szCs w:val="24"/>
          <w:lang w:val="sr-Cyrl-RS"/>
        </w:rPr>
        <w:t xml:space="preserve"> родитељ</w:t>
      </w:r>
    </w:p>
    <w:p w14:paraId="1EB370EF" w14:textId="77777777" w:rsidR="006D2C5E" w:rsidRPr="006D2C5E" w:rsidRDefault="006D2C5E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 w:rsidRPr="006D2C5E">
        <w:rPr>
          <w:rFonts w:eastAsia="Calibri" w:cs="Times New Roman"/>
          <w:szCs w:val="24"/>
          <w:lang w:val="sr-Cyrl-RS"/>
        </w:rPr>
        <w:t>Представник Ученичког парламента</w:t>
      </w:r>
    </w:p>
    <w:p w14:paraId="650049A7" w14:textId="77777777" w:rsidR="006D2C5E" w:rsidRPr="006D2C5E" w:rsidRDefault="006D2C5E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 w:rsidRPr="006D2C5E">
        <w:rPr>
          <w:rFonts w:eastAsia="Calibri" w:cs="Times New Roman"/>
          <w:szCs w:val="24"/>
          <w:lang w:val="sr-Cyrl-RS"/>
        </w:rPr>
        <w:t xml:space="preserve"> Јелена Стојаковић – професор музичке културе</w:t>
      </w:r>
    </w:p>
    <w:p w14:paraId="57167AC9" w14:textId="77777777" w:rsidR="006D2C5E" w:rsidRPr="006D2C5E" w:rsidRDefault="006D2C5E" w:rsidP="00B319E5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Calibri" w:cs="Times New Roman"/>
          <w:szCs w:val="24"/>
        </w:rPr>
      </w:pPr>
      <w:r w:rsidRPr="006D2C5E">
        <w:rPr>
          <w:rFonts w:eastAsia="Calibri" w:cs="Times New Roman"/>
          <w:szCs w:val="24"/>
          <w:lang w:val="sr-Cyrl-RS"/>
        </w:rPr>
        <w:t>Драган Јузбашић - професор информатике</w:t>
      </w:r>
    </w:p>
    <w:p w14:paraId="7BA5813A" w14:textId="60047BB8" w:rsidR="00B91EC4" w:rsidRDefault="00B91EC4" w:rsidP="00DD614E">
      <w:pPr>
        <w:ind w:firstLine="0"/>
        <w:rPr>
          <w:rFonts w:cs="Times New Roman"/>
          <w:b/>
          <w:szCs w:val="24"/>
        </w:rPr>
      </w:pPr>
    </w:p>
    <w:p w14:paraId="270B298C" w14:textId="0277F4A4" w:rsidR="006D2C5E" w:rsidRPr="00863787" w:rsidRDefault="00677213" w:rsidP="000E72E1">
      <w:pPr>
        <w:pStyle w:val="Heading1"/>
        <w:numPr>
          <w:ilvl w:val="0"/>
          <w:numId w:val="83"/>
        </w:numPr>
        <w:rPr>
          <w:lang w:val="sr-Latn-RS"/>
        </w:rPr>
      </w:pPr>
      <w:bookmarkStart w:id="48" w:name="_Toc212533020"/>
      <w:r w:rsidRPr="00863787">
        <w:rPr>
          <w:lang w:val="sr-Latn-RS"/>
        </w:rPr>
        <w:t>ПЛАНОВИ РАДА УПРАВНИХ, РУКОВОДЕЋИХ И САВЕТОДАВНИХ ОРГАНА</w:t>
      </w:r>
      <w:bookmarkEnd w:id="48"/>
    </w:p>
    <w:p w14:paraId="4EF0F039" w14:textId="6412D929" w:rsidR="00677213" w:rsidRDefault="00677213" w:rsidP="00677213">
      <w:pPr>
        <w:ind w:firstLine="0"/>
        <w:rPr>
          <w:b/>
          <w:iCs/>
          <w:szCs w:val="24"/>
          <w:lang w:val="sr-Latn-RS"/>
        </w:rPr>
      </w:pPr>
    </w:p>
    <w:p w14:paraId="0CC4981D" w14:textId="2DD9166F" w:rsidR="00C52ABC" w:rsidRPr="00731351" w:rsidRDefault="00C52ABC" w:rsidP="00BB5273">
      <w:pPr>
        <w:pStyle w:val="Heading2"/>
        <w:numPr>
          <w:ilvl w:val="3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49" w:name="_Toc212533021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Ш</w:t>
      </w:r>
      <w:r w:rsidR="00B926FE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КОЛСКИ ОДБОР</w:t>
      </w:r>
      <w:bookmarkEnd w:id="49"/>
    </w:p>
    <w:p w14:paraId="6D0C4E46" w14:textId="77777777" w:rsidR="00C52ABC" w:rsidRPr="00C52ABC" w:rsidRDefault="00C52ABC" w:rsidP="00C52ABC">
      <w:pPr>
        <w:autoSpaceDE w:val="0"/>
        <w:autoSpaceDN w:val="0"/>
        <w:adjustRightInd w:val="0"/>
        <w:spacing w:before="60" w:after="0" w:line="240" w:lineRule="exact"/>
        <w:ind w:firstLine="567"/>
        <w:jc w:val="left"/>
        <w:rPr>
          <w:rFonts w:eastAsia="Times New Roman" w:cs="Times New Roman"/>
          <w:szCs w:val="24"/>
          <w:lang w:val="ru-RU"/>
        </w:rPr>
      </w:pPr>
      <w:r w:rsidRPr="00C52ABC">
        <w:rPr>
          <w:rFonts w:eastAsia="Times New Roman" w:cs="Times New Roman"/>
          <w:szCs w:val="24"/>
          <w:lang w:val="ru-RU"/>
        </w:rPr>
        <w:t>Школски одбор је орган управљања у школи.</w:t>
      </w:r>
    </w:p>
    <w:p w14:paraId="5397D553" w14:textId="45A14A5B" w:rsidR="00C52ABC" w:rsidRPr="00236350" w:rsidRDefault="00C52ABC" w:rsidP="00236350">
      <w:pPr>
        <w:autoSpaceDE w:val="0"/>
        <w:autoSpaceDN w:val="0"/>
        <w:adjustRightInd w:val="0"/>
        <w:spacing w:before="60" w:after="0" w:line="240" w:lineRule="exact"/>
        <w:ind w:firstLine="567"/>
        <w:jc w:val="left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szCs w:val="24"/>
          <w:lang w:val="ru-RU"/>
        </w:rPr>
        <w:t>Школски одбор именује и разрешава</w:t>
      </w:r>
      <w:r w:rsidRPr="00C52ABC">
        <w:rPr>
          <w:rFonts w:eastAsia="Times New Roman" w:cs="Times New Roman"/>
          <w:szCs w:val="24"/>
          <w:lang w:val="sr-Cyrl-CS"/>
        </w:rPr>
        <w:t xml:space="preserve"> Скупштина града</w:t>
      </w:r>
      <w:r w:rsidRPr="00C52ABC">
        <w:rPr>
          <w:rFonts w:eastAsia="Times New Roman" w:cs="Times New Roman"/>
          <w:szCs w:val="24"/>
          <w:lang w:val="ru-RU"/>
        </w:rPr>
        <w:t xml:space="preserve"> и има </w:t>
      </w:r>
      <w:r w:rsidRPr="00C52ABC">
        <w:rPr>
          <w:rFonts w:eastAsia="Times New Roman" w:cs="Times New Roman"/>
          <w:szCs w:val="24"/>
          <w:lang w:val="sr-Cyrl-CS"/>
        </w:rPr>
        <w:t>девет</w:t>
      </w:r>
      <w:r w:rsidRPr="00C52ABC">
        <w:rPr>
          <w:rFonts w:eastAsia="Times New Roman" w:cs="Times New Roman"/>
          <w:szCs w:val="24"/>
          <w:lang w:val="ru-RU"/>
        </w:rPr>
        <w:t xml:space="preserve"> чла</w:t>
      </w:r>
      <w:r w:rsidRPr="00C52ABC">
        <w:rPr>
          <w:rFonts w:eastAsia="Times New Roman" w:cs="Times New Roman"/>
          <w:szCs w:val="24"/>
          <w:lang w:val="ru-RU"/>
        </w:rPr>
        <w:softHyphen/>
        <w:t xml:space="preserve">нова који се именују на четири године. </w:t>
      </w:r>
      <w:r w:rsidRPr="00C52ABC">
        <w:rPr>
          <w:rFonts w:eastAsia="Times New Roman" w:cs="Times New Roman"/>
          <w:szCs w:val="24"/>
          <w:lang w:val="sr-Cyrl-CS"/>
        </w:rPr>
        <w:t>Трећина чланова су пред</w:t>
      </w:r>
      <w:r w:rsidRPr="00C52ABC">
        <w:rPr>
          <w:rFonts w:eastAsia="Times New Roman" w:cs="Times New Roman"/>
          <w:szCs w:val="24"/>
          <w:lang w:val="sr-Cyrl-CS"/>
        </w:rPr>
        <w:softHyphen/>
        <w:t>став</w:t>
      </w:r>
      <w:r w:rsidRPr="00C52ABC">
        <w:rPr>
          <w:rFonts w:eastAsia="Times New Roman" w:cs="Times New Roman"/>
          <w:szCs w:val="24"/>
          <w:lang w:val="sr-Cyrl-CS"/>
        </w:rPr>
        <w:softHyphen/>
        <w:t>ни</w:t>
      </w:r>
      <w:r w:rsidRPr="00C52ABC">
        <w:rPr>
          <w:rFonts w:eastAsia="Times New Roman" w:cs="Times New Roman"/>
          <w:szCs w:val="24"/>
          <w:lang w:val="sr-Cyrl-CS"/>
        </w:rPr>
        <w:softHyphen/>
        <w:t>ци локалне самоуправе, а по трећину чланова су предложили чланови На</w:t>
      </w:r>
      <w:r w:rsidRPr="00C52ABC">
        <w:rPr>
          <w:rFonts w:eastAsia="Times New Roman" w:cs="Times New Roman"/>
          <w:szCs w:val="24"/>
          <w:lang w:val="sr-Cyrl-CS"/>
        </w:rPr>
        <w:softHyphen/>
        <w:t>став</w:t>
      </w:r>
      <w:r w:rsidRPr="00C52ABC">
        <w:rPr>
          <w:rFonts w:eastAsia="Times New Roman" w:cs="Times New Roman"/>
          <w:szCs w:val="24"/>
          <w:lang w:val="sr-Cyrl-CS"/>
        </w:rPr>
        <w:softHyphen/>
        <w:t>ничког већа и Савет родитеља школе.</w:t>
      </w:r>
    </w:p>
    <w:p w14:paraId="1F420E78" w14:textId="77777777" w:rsidR="00236350" w:rsidRDefault="00C52ABC" w:rsidP="00236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Школски одбор ће као највиши орган управљања у школи разматрати поред осталих и питање основне делатности. Најважнија питања којим ће се бавити школски одбор су следећа</w:t>
      </w:r>
    </w:p>
    <w:p w14:paraId="1D64C3FC" w14:textId="77777777" w:rsidR="00236350" w:rsidRDefault="00C52ABC" w:rsidP="00236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 xml:space="preserve">   1.  Усвајање Годишњег програма рада и Извештаја о раду,</w:t>
      </w:r>
    </w:p>
    <w:p w14:paraId="12B93E2C" w14:textId="2BDAC2D4" w:rsidR="00C52ABC" w:rsidRPr="00C52ABC" w:rsidRDefault="00C52ABC" w:rsidP="00236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 xml:space="preserve">   2. Расписивање конкурса за избор наставника и давање мишљења о кандидатима,</w:t>
      </w:r>
    </w:p>
    <w:p w14:paraId="6F52B5F7" w14:textId="77777777" w:rsidR="00236350" w:rsidRDefault="00236350" w:rsidP="00236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 xml:space="preserve"> </w:t>
      </w:r>
      <w:r w:rsidR="00C52ABC" w:rsidRPr="00C52ABC">
        <w:rPr>
          <w:rFonts w:eastAsia="Times New Roman" w:cs="Times New Roman"/>
          <w:szCs w:val="24"/>
          <w:lang w:val="de-DE"/>
        </w:rPr>
        <w:t xml:space="preserve">  3. Разматрање успеха ученика и предлагање мера за побољшање успеха,</w:t>
      </w:r>
    </w:p>
    <w:p w14:paraId="09E5081F" w14:textId="77777777" w:rsidR="00236350" w:rsidRDefault="00236350" w:rsidP="00236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 xml:space="preserve">   </w:t>
      </w:r>
      <w:r w:rsidR="00C52ABC" w:rsidRPr="00C52ABC">
        <w:rPr>
          <w:rFonts w:eastAsia="Times New Roman" w:cs="Times New Roman"/>
          <w:szCs w:val="24"/>
          <w:lang w:val="de-DE"/>
        </w:rPr>
        <w:t>4. Разматрање и усвајање Извештаја школских надзорника о извршеном надзору по наставним областима</w:t>
      </w:r>
    </w:p>
    <w:p w14:paraId="54F3BD6A" w14:textId="77777777" w:rsidR="00236350" w:rsidRDefault="00236350" w:rsidP="00236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 xml:space="preserve">  </w:t>
      </w:r>
      <w:r w:rsidR="00C52ABC" w:rsidRPr="00C52ABC">
        <w:rPr>
          <w:rFonts w:eastAsia="Times New Roman" w:cs="Times New Roman"/>
          <w:szCs w:val="24"/>
          <w:lang w:val="de-DE"/>
        </w:rPr>
        <w:t xml:space="preserve"> 5. Одобравање средстава за куповину наставних средстава,</w:t>
      </w:r>
    </w:p>
    <w:p w14:paraId="53995083" w14:textId="77777777" w:rsidR="00236350" w:rsidRDefault="00236350" w:rsidP="00236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 xml:space="preserve">  </w:t>
      </w:r>
      <w:r w:rsidR="00C52ABC" w:rsidRPr="00C52ABC">
        <w:rPr>
          <w:rFonts w:eastAsia="Times New Roman" w:cs="Times New Roman"/>
          <w:szCs w:val="24"/>
          <w:lang w:val="de-DE"/>
        </w:rPr>
        <w:t xml:space="preserve"> 6. Формирање и праћење рада одређених комисија, </w:t>
      </w:r>
    </w:p>
    <w:p w14:paraId="65487652" w14:textId="77777777" w:rsidR="00236350" w:rsidRDefault="00236350" w:rsidP="00236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 xml:space="preserve">  </w:t>
      </w:r>
      <w:r w:rsidR="00C52ABC" w:rsidRPr="00C52ABC">
        <w:rPr>
          <w:rFonts w:eastAsia="Times New Roman" w:cs="Times New Roman"/>
          <w:szCs w:val="24"/>
          <w:lang w:val="de-DE"/>
        </w:rPr>
        <w:t xml:space="preserve"> 7. Разматрање и усвајање Извештаја о раду директора</w:t>
      </w:r>
    </w:p>
    <w:p w14:paraId="3B3294F1" w14:textId="77777777" w:rsidR="00236350" w:rsidRDefault="00C52ABC" w:rsidP="00236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 xml:space="preserve">   8. Извештаји о финансијском пословању,</w:t>
      </w:r>
    </w:p>
    <w:p w14:paraId="2E75BAE4" w14:textId="7BD7DC09" w:rsidR="00C52ABC" w:rsidRPr="00236350" w:rsidRDefault="00236350" w:rsidP="00236350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 xml:space="preserve">  </w:t>
      </w:r>
      <w:r w:rsidR="00C52ABC" w:rsidRPr="00C52ABC">
        <w:rPr>
          <w:rFonts w:eastAsia="Times New Roman" w:cs="Times New Roman"/>
          <w:szCs w:val="24"/>
          <w:lang w:val="de-DE"/>
        </w:rPr>
        <w:t xml:space="preserve"> 9.</w:t>
      </w:r>
      <w:r w:rsidR="00C52ABC" w:rsidRPr="00C52ABC">
        <w:rPr>
          <w:rFonts w:eastAsia="Times New Roman" w:cs="Times New Roman"/>
          <w:szCs w:val="24"/>
          <w:lang w:val="ru-RU"/>
        </w:rPr>
        <w:t xml:space="preserve">  Доноси Статут школе према одредбама Закона о основној школи</w:t>
      </w:r>
      <w:r w:rsidR="00C52ABC" w:rsidRPr="00C52ABC">
        <w:rPr>
          <w:rFonts w:eastAsia="Times New Roman" w:cs="Times New Roman"/>
          <w:szCs w:val="24"/>
          <w:lang w:val="sr-Cyrl-CS"/>
        </w:rPr>
        <w:t xml:space="preserve">      </w:t>
      </w:r>
      <w:r w:rsidR="00C52ABC" w:rsidRPr="00C52ABC">
        <w:rPr>
          <w:rFonts w:eastAsia="Times New Roman" w:cs="Times New Roman"/>
          <w:szCs w:val="24"/>
          <w:lang w:val="de-DE"/>
        </w:rPr>
        <w:t>(</w:t>
      </w:r>
      <w:r w:rsidR="00C52ABC" w:rsidRPr="00C52ABC">
        <w:rPr>
          <w:rFonts w:eastAsia="Times New Roman" w:cs="Times New Roman"/>
          <w:szCs w:val="24"/>
          <w:lang w:val="ru-RU"/>
        </w:rPr>
        <w:t>чл</w:t>
      </w:r>
      <w:r w:rsidR="00C52ABC" w:rsidRPr="00C52ABC">
        <w:rPr>
          <w:rFonts w:eastAsia="Times New Roman" w:cs="Times New Roman"/>
          <w:szCs w:val="24"/>
          <w:lang w:val="de-DE"/>
        </w:rPr>
        <w:t>.118).</w:t>
      </w:r>
    </w:p>
    <w:p w14:paraId="758F7E16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6B6D4577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5A0EE096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07CACC2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0A07096E" w14:textId="0B192656" w:rsidR="00C52ABC" w:rsidRPr="00731351" w:rsidRDefault="00C52ABC" w:rsidP="00BB5273">
      <w:pPr>
        <w:pStyle w:val="Heading2"/>
        <w:numPr>
          <w:ilvl w:val="0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</w:pPr>
      <w:bookmarkStart w:id="50" w:name="_Toc212533022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Д</w:t>
      </w:r>
      <w:r w:rsidR="00B926FE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ИРЕКТОР ШКОЛЕ</w:t>
      </w:r>
      <w:bookmarkEnd w:id="50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4B016DD8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bCs/>
          <w:color w:val="000000"/>
          <w:kern w:val="28"/>
          <w:szCs w:val="24"/>
          <w:lang w:val="sr-Cyrl-RS"/>
        </w:rPr>
      </w:pPr>
    </w:p>
    <w:p w14:paraId="10DFC9BE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744B426E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</w:p>
    <w:p w14:paraId="06406FF3" w14:textId="448A5A9B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szCs w:val="24"/>
          <w:lang w:val="sr-Cyrl-CS"/>
        </w:rPr>
        <w:t>У току школске 202</w:t>
      </w:r>
      <w:r w:rsidR="00B926FE">
        <w:rPr>
          <w:rFonts w:eastAsia="Times New Roman" w:cs="Times New Roman"/>
          <w:szCs w:val="24"/>
          <w:lang w:val="sr-Cyrl-CS"/>
        </w:rPr>
        <w:t>5</w:t>
      </w:r>
      <w:r w:rsidRPr="00C52ABC">
        <w:rPr>
          <w:rFonts w:eastAsia="Times New Roman" w:cs="Times New Roman"/>
          <w:szCs w:val="24"/>
          <w:lang w:val="sr-Cyrl-CS"/>
        </w:rPr>
        <w:t>/202</w:t>
      </w:r>
      <w:r w:rsidR="00B926FE">
        <w:rPr>
          <w:rFonts w:eastAsia="Times New Roman" w:cs="Times New Roman"/>
          <w:szCs w:val="24"/>
          <w:lang w:val="sr-Cyrl-CS"/>
        </w:rPr>
        <w:t>6</w:t>
      </w:r>
      <w:r w:rsidRPr="00C52ABC">
        <w:rPr>
          <w:rFonts w:eastAsia="Times New Roman" w:cs="Times New Roman"/>
          <w:szCs w:val="24"/>
          <w:lang w:val="sr-Cyrl-CS"/>
        </w:rPr>
        <w:t>. године директор школе ће посветити посебну пажњу :</w:t>
      </w:r>
    </w:p>
    <w:p w14:paraId="711365A9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b/>
          <w:szCs w:val="24"/>
          <w:lang w:val="sr-Cyrl-CS"/>
        </w:rPr>
        <w:t xml:space="preserve">⁘ </w:t>
      </w:r>
      <w:r w:rsidRPr="00C52ABC">
        <w:rPr>
          <w:rFonts w:eastAsia="Times New Roman" w:cs="Times New Roman"/>
          <w:szCs w:val="24"/>
          <w:lang w:val="sr-Cyrl-CS"/>
        </w:rPr>
        <w:t>Усавршавању организације рада и реализације целокупног образовно-васпитног        процеса школе</w:t>
      </w:r>
    </w:p>
    <w:p w14:paraId="103000EE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b/>
          <w:szCs w:val="24"/>
          <w:lang w:val="sr-Cyrl-CS"/>
        </w:rPr>
        <w:t xml:space="preserve">⁘ </w:t>
      </w:r>
      <w:r w:rsidRPr="00C52ABC">
        <w:rPr>
          <w:rFonts w:eastAsia="Times New Roman" w:cs="Times New Roman"/>
          <w:szCs w:val="24"/>
          <w:lang w:val="sr-Cyrl-CS"/>
        </w:rPr>
        <w:t>Опремању школе наставним средствима</w:t>
      </w:r>
    </w:p>
    <w:p w14:paraId="1CA059BE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b/>
          <w:szCs w:val="24"/>
          <w:lang w:val="sr-Cyrl-CS"/>
        </w:rPr>
        <w:t xml:space="preserve">⁘ </w:t>
      </w:r>
      <w:r w:rsidRPr="00C52ABC">
        <w:rPr>
          <w:rFonts w:eastAsia="Times New Roman" w:cs="Times New Roman"/>
          <w:szCs w:val="24"/>
          <w:lang w:val="sr-Cyrl-CS"/>
        </w:rPr>
        <w:t>Реализацији Развојног плана школе</w:t>
      </w:r>
    </w:p>
    <w:p w14:paraId="4E9F991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b/>
          <w:szCs w:val="24"/>
          <w:lang w:val="sr-Cyrl-CS"/>
        </w:rPr>
        <w:t xml:space="preserve">⁘ </w:t>
      </w:r>
      <w:r w:rsidRPr="00C52ABC">
        <w:rPr>
          <w:rFonts w:eastAsia="Times New Roman" w:cs="Times New Roman"/>
          <w:szCs w:val="24"/>
          <w:lang w:val="sr-Cyrl-CS"/>
        </w:rPr>
        <w:t>Спровођењу самовредновања рада школе и запослених</w:t>
      </w:r>
    </w:p>
    <w:p w14:paraId="5BC1546F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b/>
          <w:szCs w:val="24"/>
          <w:lang w:val="sr-Cyrl-CS"/>
        </w:rPr>
        <w:t>⁘</w:t>
      </w:r>
      <w:r w:rsidRPr="00C52ABC">
        <w:rPr>
          <w:rFonts w:eastAsia="Times New Roman" w:cs="Times New Roman"/>
          <w:szCs w:val="24"/>
          <w:lang w:val="sr-Cyrl-CS"/>
        </w:rPr>
        <w:t xml:space="preserve"> Постизању стандарда квалитета рада школе</w:t>
      </w:r>
    </w:p>
    <w:p w14:paraId="22D105EF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b/>
          <w:szCs w:val="24"/>
          <w:lang w:val="sr-Cyrl-CS"/>
        </w:rPr>
        <w:t>⁘</w:t>
      </w:r>
      <w:r w:rsidRPr="00C52ABC">
        <w:rPr>
          <w:rFonts w:eastAsia="Times New Roman" w:cs="Times New Roman"/>
          <w:szCs w:val="24"/>
          <w:lang w:val="sr-Cyrl-CS"/>
        </w:rPr>
        <w:t xml:space="preserve"> Спровођењу инклузивног образовања у школи</w:t>
      </w:r>
    </w:p>
    <w:p w14:paraId="47DD72F9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b/>
          <w:szCs w:val="24"/>
          <w:lang w:val="sr-Cyrl-CS"/>
        </w:rPr>
        <w:t xml:space="preserve">⁘ </w:t>
      </w:r>
      <w:r w:rsidRPr="00C52ABC">
        <w:rPr>
          <w:rFonts w:eastAsia="Times New Roman" w:cs="Times New Roman"/>
          <w:szCs w:val="24"/>
          <w:lang w:val="sr-Cyrl-CS"/>
        </w:rPr>
        <w:t>Заштити ученика од насиља, злостављања и занемаривања</w:t>
      </w:r>
    </w:p>
    <w:p w14:paraId="1590896F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b/>
          <w:szCs w:val="24"/>
          <w:lang w:val="sr-Cyrl-CS"/>
        </w:rPr>
        <w:t xml:space="preserve">⁘ </w:t>
      </w:r>
      <w:r w:rsidRPr="00C52ABC">
        <w:rPr>
          <w:rFonts w:eastAsia="Times New Roman" w:cs="Times New Roman"/>
          <w:szCs w:val="24"/>
          <w:lang w:val="sr-Cyrl-CS"/>
        </w:rPr>
        <w:t xml:space="preserve">Ефикаснија сарадња са родитељима/ старатељима </w:t>
      </w:r>
    </w:p>
    <w:p w14:paraId="64F52C08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b/>
          <w:szCs w:val="24"/>
          <w:lang w:val="sr-Cyrl-CS"/>
        </w:rPr>
        <w:t xml:space="preserve">⁘ </w:t>
      </w:r>
      <w:r w:rsidRPr="00C52ABC">
        <w:rPr>
          <w:rFonts w:eastAsia="Times New Roman" w:cs="Times New Roman"/>
          <w:szCs w:val="24"/>
          <w:lang w:val="sr-Cyrl-CS"/>
        </w:rPr>
        <w:t>Побољшању безбедности ученика и запослених</w:t>
      </w:r>
    </w:p>
    <w:p w14:paraId="2CA71E67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b/>
          <w:szCs w:val="24"/>
          <w:lang w:val="sr-Cyrl-CS"/>
        </w:rPr>
        <w:t>⁘</w:t>
      </w:r>
      <w:r w:rsidRPr="00C52ABC">
        <w:rPr>
          <w:rFonts w:eastAsia="Times New Roman" w:cs="Times New Roman"/>
          <w:szCs w:val="24"/>
          <w:lang w:val="sr-Cyrl-CS"/>
        </w:rPr>
        <w:t xml:space="preserve"> Побољшању међуљудких односа у школи</w:t>
      </w:r>
    </w:p>
    <w:p w14:paraId="224613AF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sz w:val="28"/>
          <w:szCs w:val="28"/>
          <w:lang w:val="sr-Cyrl-CS"/>
        </w:rPr>
      </w:pPr>
    </w:p>
    <w:p w14:paraId="756DF83D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b/>
          <w:sz w:val="28"/>
          <w:szCs w:val="28"/>
          <w:lang w:val="sr-Cyrl-CS"/>
        </w:rPr>
      </w:pPr>
    </w:p>
    <w:p w14:paraId="16D929EF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b/>
          <w:sz w:val="28"/>
          <w:szCs w:val="28"/>
          <w:lang w:val="sr-Cyrl-CS"/>
        </w:rPr>
      </w:pPr>
      <w:r w:rsidRPr="00C52ABC">
        <w:rPr>
          <w:rFonts w:eastAsia="Times New Roman" w:cs="Times New Roman"/>
          <w:b/>
          <w:sz w:val="28"/>
          <w:szCs w:val="28"/>
          <w:lang w:val="sr-Cyrl-CS"/>
        </w:rPr>
        <w:t>1)</w:t>
      </w:r>
    </w:p>
    <w:p w14:paraId="242A6D59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b/>
          <w:sz w:val="28"/>
          <w:szCs w:val="28"/>
          <w:lang w:val="sr-Cyrl-CS"/>
        </w:rPr>
      </w:pPr>
      <w:r w:rsidRPr="00C52ABC">
        <w:rPr>
          <w:rFonts w:eastAsia="Times New Roman" w:cs="Times New Roman"/>
          <w:b/>
          <w:sz w:val="28"/>
          <w:szCs w:val="28"/>
          <w:lang w:val="sr-Cyrl-CS"/>
        </w:rPr>
        <w:t>1.1. Планирање рада установе</w:t>
      </w:r>
    </w:p>
    <w:p w14:paraId="0AB1B9AA" w14:textId="77777777" w:rsidR="00C52ABC" w:rsidRPr="00C52ABC" w:rsidRDefault="00C52ABC" w:rsidP="00D725FC">
      <w:pPr>
        <w:rPr>
          <w:lang w:val="sr-Cyrl-CS"/>
        </w:rPr>
      </w:pPr>
      <w:r w:rsidRPr="00C52ABC">
        <w:rPr>
          <w:i/>
          <w:lang w:val="sr-Cyrl-CS"/>
        </w:rPr>
        <w:t xml:space="preserve">   </w:t>
      </w:r>
      <w:r w:rsidRPr="00C52ABC">
        <w:rPr>
          <w:lang w:val="sr-Cyrl-CS"/>
        </w:rPr>
        <w:t>* Садржаји рада/активности:                                         *Сарадници:                *Време:</w:t>
      </w:r>
    </w:p>
    <w:p w14:paraId="5F2C696D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 w:val="22"/>
          <w:lang w:val="sr-Cyrl-C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8"/>
        <w:gridCol w:w="2375"/>
        <w:gridCol w:w="1322"/>
      </w:tblGrid>
      <w:tr w:rsidR="00C52ABC" w:rsidRPr="00C52ABC" w14:paraId="30E7691B" w14:textId="77777777" w:rsidTr="00C52ABC"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55D0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Организација и учешће у изради Годишњег плана рада школе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FAF7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C1A3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Август-септ.</w:t>
            </w:r>
          </w:p>
        </w:tc>
      </w:tr>
      <w:tr w:rsidR="00C52ABC" w:rsidRPr="00C52ABC" w14:paraId="498958C0" w14:textId="77777777" w:rsidTr="00C52ABC"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80D9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Израда годишњег плана рада директора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D6EF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598F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Август-септ.</w:t>
            </w:r>
          </w:p>
        </w:tc>
      </w:tr>
      <w:tr w:rsidR="00C52ABC" w:rsidRPr="00C52ABC" w14:paraId="24B59F07" w14:textId="77777777" w:rsidTr="00C52ABC"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E999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Израда распореда рада наставника/распоред часова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7EA0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Педагог,наставници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387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Јун-август</w:t>
            </w:r>
          </w:p>
        </w:tc>
      </w:tr>
      <w:tr w:rsidR="00C52ABC" w:rsidRPr="00C52ABC" w14:paraId="0B6172B8" w14:textId="77777777" w:rsidTr="00C52ABC"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88F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Сарадња са наставницима у изради распореда часова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3E4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Наст. информатике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CA2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Август</w:t>
            </w:r>
          </w:p>
        </w:tc>
      </w:tr>
      <w:tr w:rsidR="00C52ABC" w:rsidRPr="00C52ABC" w14:paraId="6509D4BD" w14:textId="77777777" w:rsidTr="00C52ABC"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ABEE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Планирање послова на текућем одржавању простора и опреме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B923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Секретар,шеф рачуноводства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2FF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</w:tbl>
    <w:p w14:paraId="45334C99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b/>
          <w:sz w:val="28"/>
          <w:szCs w:val="28"/>
          <w:lang w:val="sr-Cyrl-CS"/>
        </w:rPr>
      </w:pPr>
    </w:p>
    <w:p w14:paraId="5C0E5FAC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b/>
          <w:sz w:val="28"/>
          <w:szCs w:val="28"/>
          <w:lang w:val="sr-Cyrl-CS"/>
        </w:rPr>
      </w:pPr>
      <w:r w:rsidRPr="00C52ABC">
        <w:rPr>
          <w:rFonts w:eastAsia="Times New Roman" w:cs="Times New Roman"/>
          <w:b/>
          <w:sz w:val="28"/>
          <w:szCs w:val="28"/>
          <w:lang w:val="sr-Cyrl-CS"/>
        </w:rPr>
        <w:t>1.2. Организација установе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2703"/>
        <w:gridCol w:w="1267"/>
      </w:tblGrid>
      <w:tr w:rsidR="00C52ABC" w:rsidRPr="00C52ABC" w14:paraId="0A29DD93" w14:textId="77777777" w:rsidTr="00C52ABC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3E6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Систематизација и опис радних места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AAA2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Секретар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E29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Август-сеп.</w:t>
            </w:r>
          </w:p>
        </w:tc>
      </w:tr>
      <w:tr w:rsidR="00C52ABC" w:rsidRPr="00C52ABC" w14:paraId="66A34F32" w14:textId="77777777" w:rsidTr="00C52ABC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FE6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Подела задужења запосленима на почетку школске године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C9D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Педагог, психолог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5838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Август-сеп.</w:t>
            </w:r>
          </w:p>
        </w:tc>
      </w:tr>
      <w:tr w:rsidR="00C52ABC" w:rsidRPr="00C52ABC" w14:paraId="5C2AE4C2" w14:textId="77777777" w:rsidTr="00C52ABC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20EC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lastRenderedPageBreak/>
              <w:t>Формирање стручних већа,актива и тимова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CB09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E9C3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Август</w:t>
            </w:r>
          </w:p>
        </w:tc>
      </w:tr>
      <w:tr w:rsidR="00C52ABC" w:rsidRPr="00C52ABC" w14:paraId="7AB029A4" w14:textId="77777777" w:rsidTr="00C52ABC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C1F6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Рад у стручним органима школе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F24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Координатори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731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  <w:tr w:rsidR="00C52ABC" w:rsidRPr="00C52ABC" w14:paraId="398F3620" w14:textId="77777777" w:rsidTr="00C52ABC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69F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Припремање седница стручних органа школе и Школског одбора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F3C0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Координатори,секретар,</w:t>
            </w:r>
          </w:p>
          <w:p w14:paraId="14AE036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Председник ШО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6394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  <w:tr w:rsidR="00C52ABC" w:rsidRPr="00C52ABC" w14:paraId="3AA601A5" w14:textId="77777777" w:rsidTr="00C52ABC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C366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Припремање и вођење седница Наставничког већа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D46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1675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  <w:tr w:rsidR="00C52ABC" w:rsidRPr="00C52ABC" w14:paraId="1F8486F5" w14:textId="77777777" w:rsidTr="00C52ABC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E1C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Учешће у раду актива директора школа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143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B87C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  <w:tr w:rsidR="00C52ABC" w:rsidRPr="00C52ABC" w14:paraId="409F8D31" w14:textId="77777777" w:rsidTr="00C52ABC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182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Обезбеђивање ефикасне комуникације између стручних органа, тимова, већа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E78D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FECE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  <w:tr w:rsidR="00C52ABC" w:rsidRPr="00C52ABC" w14:paraId="528370CD" w14:textId="77777777" w:rsidTr="00C52ABC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6AA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E74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5BA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</w:tbl>
    <w:p w14:paraId="178B5A97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360" w:firstLine="0"/>
        <w:rPr>
          <w:rFonts w:eastAsia="Times New Roman" w:cs="Times New Roman"/>
          <w:b/>
          <w:sz w:val="28"/>
          <w:szCs w:val="28"/>
          <w:lang w:val="sr-Cyrl-CS"/>
        </w:rPr>
      </w:pPr>
      <w:r w:rsidRPr="00C52ABC">
        <w:rPr>
          <w:rFonts w:eastAsia="Times New Roman" w:cs="Times New Roman"/>
          <w:b/>
          <w:sz w:val="28"/>
          <w:szCs w:val="28"/>
          <w:lang w:val="sr-Cyrl-CS"/>
        </w:rPr>
        <w:t>1.3. Контрола рада установе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1"/>
        <w:gridCol w:w="2569"/>
        <w:gridCol w:w="1325"/>
      </w:tblGrid>
      <w:tr w:rsidR="00C52ABC" w:rsidRPr="00C52ABC" w14:paraId="36443591" w14:textId="77777777" w:rsidTr="00C52ABC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1ED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Примењивање различитих метода контроле установе и запослених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B24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88D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  <w:tr w:rsidR="00C52ABC" w:rsidRPr="00C52ABC" w14:paraId="4FF8AF1A" w14:textId="77777777" w:rsidTr="00C52ABC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C6C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Анализа реализације Годишњег плана рада школе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0B41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Тимза самовредновање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A292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Два пута годишње</w:t>
            </w:r>
          </w:p>
        </w:tc>
      </w:tr>
      <w:tr w:rsidR="00C52ABC" w:rsidRPr="00C52ABC" w14:paraId="458E9E4A" w14:textId="77777777" w:rsidTr="00C52ABC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269A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Полугодишњи извештај о успеху ученика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63D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Педагог,психолог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1B1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Два пута годишње</w:t>
            </w:r>
          </w:p>
        </w:tc>
      </w:tr>
      <w:tr w:rsidR="00C52ABC" w:rsidRPr="00C52ABC" w14:paraId="04003468" w14:textId="77777777" w:rsidTr="00C52ABC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B566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Полугодишњи извештаји резултата рада установе ШО, МПНТР,ШУ,ГУ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496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Педагог,секретар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919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По потреби</w:t>
            </w:r>
          </w:p>
        </w:tc>
      </w:tr>
      <w:tr w:rsidR="00C52ABC" w:rsidRPr="00C52ABC" w14:paraId="4972ADE4" w14:textId="77777777" w:rsidTr="00C52ABC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72D4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Анализа реализованих програма рада наставника и стручних сарадника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0EA6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Педагог, психолог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ECFB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  <w:tr w:rsidR="00C52ABC" w:rsidRPr="00C52ABC" w14:paraId="44DE41D2" w14:textId="77777777" w:rsidTr="00C52ABC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CF9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Учешће у изради инструмената за праћење квалитетаи резултата рада школе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9531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Тим за самовредно.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13B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  <w:tr w:rsidR="00C52ABC" w:rsidRPr="00C52ABC" w14:paraId="485023E4" w14:textId="77777777" w:rsidTr="00C52ABC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FEAE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Увид у виђење педагошке документације наставног кадра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49DE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80E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  <w:tr w:rsidR="00C52ABC" w:rsidRPr="00C52ABC" w14:paraId="1F9C266C" w14:textId="77777777" w:rsidTr="00C52ABC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B2F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Контрола вођења педагошке документације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EFC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729D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200" w:line="276" w:lineRule="auto"/>
              <w:ind w:firstLine="0"/>
              <w:rPr>
                <w:rFonts w:eastAsia="Times New Roman" w:cs="Times New Roman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</w:tr>
    </w:tbl>
    <w:p w14:paraId="447AD281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 xml:space="preserve">     </w:t>
      </w:r>
    </w:p>
    <w:p w14:paraId="36EA6D77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1.4. Управљање информационим системом установе</w:t>
      </w:r>
    </w:p>
    <w:p w14:paraId="5A763676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2"/>
        <w:gridCol w:w="2460"/>
        <w:gridCol w:w="1303"/>
      </w:tblGrid>
      <w:tr w:rsidR="00C52ABC" w:rsidRPr="00C52ABC" w14:paraId="377EAFAE" w14:textId="77777777" w:rsidTr="00C52ABC">
        <w:trPr>
          <w:trHeight w:val="33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42A9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lastRenderedPageBreak/>
              <w:t>Обезбеђивање ефикасне информисаности запослених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38B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3144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7E385540" w14:textId="77777777" w:rsidTr="00C52ABC">
        <w:trPr>
          <w:trHeight w:val="33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67AA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Обавештавање ученика и родитеља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C4DB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E7F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522B81BE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val="sr-Cyrl-RS"/>
        </w:rPr>
      </w:pPr>
    </w:p>
    <w:p w14:paraId="6A1D3BD9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 xml:space="preserve"> 1.5. Управљање системом обезбеђења квалитета установе</w:t>
      </w:r>
    </w:p>
    <w:p w14:paraId="7E8DEE43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4"/>
        <w:gridCol w:w="2516"/>
        <w:gridCol w:w="1315"/>
      </w:tblGrid>
      <w:tr w:rsidR="00C52ABC" w:rsidRPr="00C52ABC" w14:paraId="5CEDCB86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A78E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 w:val="22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Вредновање рада школе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F37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Тим за самовредно.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C80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607D77CE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5ADB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 w:val="22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Распоред задатака запослених у процесу управљања квалитетом установе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7389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38F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Август-сеп.</w:t>
            </w:r>
          </w:p>
        </w:tc>
      </w:tr>
      <w:tr w:rsidR="00C52ABC" w:rsidRPr="00C52ABC" w14:paraId="55C27B16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A016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 w:val="22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Вредновање и процењивање програмских задатака школе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40DD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Тим за самовред.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44AB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33D47ABB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8CE8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 w:val="22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Анализа успешности ученикана завшном испиту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84BE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Педагог, психолог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52A4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Јун-август</w:t>
            </w:r>
          </w:p>
        </w:tc>
      </w:tr>
    </w:tbl>
    <w:p w14:paraId="79751898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1C3D760F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7CE6D438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2) Праћење и унапређивање рада запослених</w:t>
      </w:r>
    </w:p>
    <w:p w14:paraId="3E686014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453AC34B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7A6300E4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2.1 Планирање,селекција и пријем запослених</w:t>
      </w:r>
    </w:p>
    <w:p w14:paraId="43261334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8"/>
        <w:gridCol w:w="2613"/>
        <w:gridCol w:w="1294"/>
      </w:tblGrid>
      <w:tr w:rsidR="00C52ABC" w:rsidRPr="00C52ABC" w14:paraId="3A4E7118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B8CC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Организација и расподела задатака за наставнике и остало особље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94C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1C2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Јул-август</w:t>
            </w:r>
          </w:p>
        </w:tc>
      </w:tr>
      <w:tr w:rsidR="00C52ABC" w:rsidRPr="00C52ABC" w14:paraId="52CCCDAB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5668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Планирање и контрола свих радних места у установи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4DD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Секретар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1FA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Август</w:t>
            </w:r>
          </w:p>
        </w:tc>
      </w:tr>
      <w:tr w:rsidR="00C52ABC" w:rsidRPr="00C52ABC" w14:paraId="095D28D3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AFE3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Пријем запослених у радни однос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6C5A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 xml:space="preserve">Секретар,Комисија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F9A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74AF580C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3D4E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Увођење наставника приправника у посао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BEB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3397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05D1C6D0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5BC4D62E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29597A87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2.2. Професионални развој запослених</w:t>
      </w:r>
    </w:p>
    <w:p w14:paraId="68BE6262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6AD14588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9"/>
        <w:gridCol w:w="2545"/>
        <w:gridCol w:w="1301"/>
      </w:tblGrid>
      <w:tr w:rsidR="00C52ABC" w:rsidRPr="00C52ABC" w14:paraId="6F1CC79B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55CE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Планирање стручног усавршавања запослених и стицања потребних компетенција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01E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Тим за струч.усавршав.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BA10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Август-сеп.</w:t>
            </w:r>
          </w:p>
        </w:tc>
      </w:tr>
      <w:tr w:rsidR="00C52ABC" w:rsidRPr="00C52ABC" w14:paraId="11A04175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2652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 xml:space="preserve">Организовање семинара у установи према плану Тима за струч.усавршавање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FC3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Тим за струч.усавршав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46D6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27197F87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BE47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Рад у стручним активима, семинарима, саветовањима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B31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D823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5A6CC83B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E281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Праћење стручне литературе,часописа и приручника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261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5006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4F5DFA2B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A595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Вођење педагошке документације у циљу унапређења тог сегмента школе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83F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DBCB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63533237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09BA45B8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lastRenderedPageBreak/>
        <w:t>2.3. Унапређивање међуљудских односа</w:t>
      </w:r>
    </w:p>
    <w:p w14:paraId="4A11603C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2491"/>
        <w:gridCol w:w="1302"/>
      </w:tblGrid>
      <w:tr w:rsidR="00C52ABC" w:rsidRPr="00C52ABC" w14:paraId="6AA2B38D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C71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Рад на правилној подели радних задатака за све чланове колектива као значајном елементу за здраве међуљудске односе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DF3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Запослени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B485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4150B0F0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1DC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Рад на стварању добре радне атмосфере на бази одговорног обављања задатака, међусобног поштовања, разумевања и сарадње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681A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Запослени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06F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3DCED6AC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B47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Развијање професионалне сарадње и тимског рада међу запосленима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10F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Запослени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C8B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430E606C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1995E435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2.4. Вредновање резултата рада, мотивисање и награђивање запослених</w:t>
      </w:r>
    </w:p>
    <w:p w14:paraId="266077FB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5DE7B0E6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8"/>
        <w:gridCol w:w="2506"/>
        <w:gridCol w:w="1301"/>
      </w:tblGrid>
      <w:tr w:rsidR="00C52ABC" w:rsidRPr="00C52ABC" w14:paraId="7370710F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A43C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Посете часовима у циљу увида у квалитет организовања и реализације наставног рада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78D3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Педагог, наставници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1B2A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4EB12821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E40F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Индивидуални разговори са наставницима после посећених часова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F16F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1471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7D5D4D9B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 xml:space="preserve">  </w:t>
      </w:r>
    </w:p>
    <w:p w14:paraId="7F77286B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19568D7B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3) Руковођење васпитно-образовним процесом у школи</w:t>
      </w:r>
    </w:p>
    <w:p w14:paraId="287E5DDC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12E380E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3.1. Развој културе учења</w:t>
      </w:r>
    </w:p>
    <w:p w14:paraId="3CD54921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9"/>
        <w:gridCol w:w="2546"/>
        <w:gridCol w:w="1300"/>
      </w:tblGrid>
      <w:tr w:rsidR="00C52ABC" w:rsidRPr="00C52ABC" w14:paraId="217344D0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352B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 xml:space="preserve"> Организација и опремање учионица у складу са образовним и другим потребама ученика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8837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Шеф рачуноводства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DE9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Јул-август</w:t>
            </w:r>
          </w:p>
        </w:tc>
      </w:tr>
      <w:tr w:rsidR="00C52ABC" w:rsidRPr="00C52ABC" w14:paraId="5B8F1DDF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3A00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Организовање и планирање ваннаставних активности ученика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E01E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CF0C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Август</w:t>
            </w:r>
          </w:p>
        </w:tc>
      </w:tr>
      <w:tr w:rsidR="00C52ABC" w:rsidRPr="00C52ABC" w14:paraId="691F7F20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9EAC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Сарадња са Ученичким парламентом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83F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2C8D6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785CD01B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 xml:space="preserve">  </w:t>
      </w:r>
    </w:p>
    <w:p w14:paraId="1BA881B7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3.2. Стварање здравих и безбедних услова за учење и развој ученика</w:t>
      </w:r>
    </w:p>
    <w:p w14:paraId="2A84FE28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0"/>
        <w:gridCol w:w="2467"/>
        <w:gridCol w:w="1318"/>
      </w:tblGrid>
      <w:tr w:rsidR="00C52ABC" w:rsidRPr="00C52ABC" w14:paraId="53DADB9F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7129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Организација дежурства наставника и ученика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A87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97A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Август-сеп.</w:t>
            </w:r>
          </w:p>
        </w:tc>
      </w:tr>
      <w:tr w:rsidR="00C52ABC" w:rsidRPr="00C52ABC" w14:paraId="0317EF47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83E5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 xml:space="preserve">Праћење примене Правилника о безбедности ученика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CEA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5746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26CBAD92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17E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Праћење примене Кодекса понашања ученика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2A6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6DD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6C138A7C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E730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 xml:space="preserve">Обезбеђивање здраве средине за ученике са хигијенским стандардима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001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C11C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44B4B860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64120221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3.3. Развој и обезбеђивање квалитета наставног и васпитног процеса у школи</w:t>
      </w:r>
    </w:p>
    <w:p w14:paraId="21E8A23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7"/>
        <w:gridCol w:w="2587"/>
        <w:gridCol w:w="1291"/>
      </w:tblGrid>
      <w:tr w:rsidR="00C52ABC" w:rsidRPr="00C52ABC" w14:paraId="31A0B5A0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56A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Примена свих докумената о развоју образовања и васпитања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DE8E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359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366E0421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497C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Промовисање и подстицање наставника и стручних сарадника у коришћењу савремених метода и техника учења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D47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Педагог,психолог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495A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5BFC49BE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1455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Подстицање запослених на коришћење савремених технологија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01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5CA3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1364D21C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5F81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Обезбеђивање услова за  реализацију што квалитетније наставе и ваннаставних активности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135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20F6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54FC8A78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35C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Самоевалуација и евалуација настаника и стручних сарадника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7A5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6F3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7758FB7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2BB46804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3.4. Обезбеђивање инклузивног приступа у васпитно-образовном процесу</w:t>
      </w:r>
    </w:p>
    <w:p w14:paraId="43071C1F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6"/>
        <w:gridCol w:w="2644"/>
        <w:gridCol w:w="1285"/>
      </w:tblGrid>
      <w:tr w:rsidR="00C52ABC" w:rsidRPr="00C52ABC" w14:paraId="1399016F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EB3B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Сарадња са педагошко-психолошком службом школе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1673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Педагог,психолог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2A7B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3D9E30FA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8ACA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Сарадња са Интерресорном Комисијом, родитељима...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47EB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Психолог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5DC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165EB79B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9C6C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 xml:space="preserve">Обезбеђивање и контрола примене ИОП-а за ученике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C9A76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Педагог, психолог,наставници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819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7F63AD88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73E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Праћење и подстицање постигнућа ученика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8258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Педагог, психолог, запослени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6F8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2E053C69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19EB4151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4) Развој сарадње са родитељима/старатељима, органом управљања, репрезентативним синдикатом и широм заједницом</w:t>
      </w:r>
    </w:p>
    <w:p w14:paraId="71358A9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2E132F68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4.1.-4.5.</w:t>
      </w:r>
    </w:p>
    <w:p w14:paraId="310E6D31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0"/>
        <w:gridCol w:w="2462"/>
        <w:gridCol w:w="1333"/>
      </w:tblGrid>
      <w:tr w:rsidR="00C52ABC" w:rsidRPr="00C52ABC" w14:paraId="276A5020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FC46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Обезбеђивање квалитетне сарадње са родитељима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31F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D66B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062106FC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A6B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Извештавање родитеља о свим аспектима рада у школи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216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565D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593EB751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59A2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Обезбеђивања добре информисаности органа управљања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7DB9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Секретар. Пред. ШО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927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6AC29F0C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B761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Подношења Извештаја ШО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3E2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22F6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Два оута годишње</w:t>
            </w:r>
          </w:p>
        </w:tc>
      </w:tr>
      <w:tr w:rsidR="00C52ABC" w:rsidRPr="00C52ABC" w14:paraId="7B83C06A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C7496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Сарадња са репрезентативним синдикатом школе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1878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Секретар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9AC4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По потреби</w:t>
            </w:r>
          </w:p>
        </w:tc>
      </w:tr>
      <w:tr w:rsidR="00C52ABC" w:rsidRPr="00C52ABC" w14:paraId="7D10A1CA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966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Сарадња са органима државне и локалне самоуправе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871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6B59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7B2AC02D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BB6F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Планирање учешће школе у разним пројектима на тему образовања и могућност сарадње са националним и регионалним  институцијама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73A3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Педагог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0F59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321B7722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lastRenderedPageBreak/>
        <w:t>5) Финансијско и административно управљање радом установе</w:t>
      </w:r>
    </w:p>
    <w:p w14:paraId="62B625B2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00D10F69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5.1-5.3</w:t>
      </w:r>
    </w:p>
    <w:p w14:paraId="6F48D847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3"/>
        <w:gridCol w:w="2531"/>
        <w:gridCol w:w="1291"/>
      </w:tblGrid>
      <w:tr w:rsidR="00C52ABC" w:rsidRPr="00C52ABC" w14:paraId="1D0AE5C0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114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Сарадња са финансијско-административном службом школе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D55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Шеф рачуноводства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50C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60127A4F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CB46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Праћење израде и утрошка финансијских средстава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2332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Шеф рачуноводства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478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3A25E7B5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083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Сарадња са локалном самоуправом ради обезбеђивања материјалних ресурса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AFF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DCE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45A74EE2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D76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Планирање и распоред материјалних ресурса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83A6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17376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4F34F368" w14:textId="77777777" w:rsidTr="00C52AB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A05D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Ажурирање административне документације и припремање извештаја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F363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Шеф рачуноводства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EBFE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3D6ACB9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45119F39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6)Обезбеђивање законитости рада установе</w:t>
      </w:r>
    </w:p>
    <w:p w14:paraId="50162419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p w14:paraId="7C73BD7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>6.1.-6.3.</w:t>
      </w:r>
    </w:p>
    <w:p w14:paraId="7F38EED2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720"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  <w:r w:rsidRPr="00C52ABC">
        <w:rPr>
          <w:rFonts w:eastAsia="Times New Roman" w:cs="Times New Roman"/>
          <w:b/>
          <w:sz w:val="28"/>
          <w:szCs w:val="28"/>
          <w:lang w:val="sr-Cyrl-RS"/>
        </w:rPr>
        <w:t xml:space="preserve"> </w:t>
      </w:r>
    </w:p>
    <w:p w14:paraId="462EF815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val="sr-Cyrl-RS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4"/>
        <w:gridCol w:w="2454"/>
        <w:gridCol w:w="1297"/>
      </w:tblGrid>
      <w:tr w:rsidR="00C52ABC" w:rsidRPr="00C52ABC" w14:paraId="0111B501" w14:textId="77777777" w:rsidTr="00C52AB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018F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Праћење измена законских аката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A5A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Секретар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2D7E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51D2E0E6" w14:textId="77777777" w:rsidTr="00C52AB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9930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Доношење и усклађивање нових законских и подзаконских аката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B093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Секретар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DE18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Током године</w:t>
            </w:r>
          </w:p>
        </w:tc>
      </w:tr>
      <w:tr w:rsidR="00C52ABC" w:rsidRPr="00C52ABC" w14:paraId="5BD583DD" w14:textId="77777777" w:rsidTr="00C52AB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AA90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Праћење и поштовање свих прописа и правила у раду установе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4FD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126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</w:tr>
      <w:tr w:rsidR="00C52ABC" w:rsidRPr="00C52ABC" w14:paraId="7A333E4D" w14:textId="77777777" w:rsidTr="00C52ABC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8BD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15F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59C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</w:p>
        </w:tc>
      </w:tr>
    </w:tbl>
    <w:p w14:paraId="1AEA0397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b/>
          <w:sz w:val="28"/>
          <w:szCs w:val="28"/>
          <w:lang w:val="sr-Cyrl-RS"/>
        </w:rPr>
      </w:pPr>
    </w:p>
    <w:p w14:paraId="43CC98A6" w14:textId="77777777" w:rsidR="00C52ABC" w:rsidRPr="00C52ABC" w:rsidRDefault="00C52ABC" w:rsidP="00236350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  <w:r w:rsidRPr="00C52ABC">
        <w:rPr>
          <w:rFonts w:eastAsia="Times New Roman" w:cs="Times New Roman"/>
          <w:szCs w:val="24"/>
          <w:lang w:val="sr-Cyrl-CS"/>
        </w:rPr>
        <w:tab/>
      </w:r>
      <w:r w:rsidRPr="00C52ABC">
        <w:rPr>
          <w:rFonts w:eastAsia="Times New Roman" w:cs="Times New Roman"/>
          <w:szCs w:val="24"/>
          <w:lang w:val="sr-Cyrl-CS"/>
        </w:rPr>
        <w:tab/>
      </w:r>
      <w:r w:rsidRPr="00C52ABC">
        <w:rPr>
          <w:rFonts w:eastAsia="Times New Roman" w:cs="Times New Roman"/>
          <w:szCs w:val="24"/>
          <w:lang w:val="sr-Cyrl-CS"/>
        </w:rPr>
        <w:tab/>
      </w:r>
      <w:r w:rsidRPr="00C52ABC">
        <w:rPr>
          <w:rFonts w:eastAsia="Times New Roman" w:cs="Times New Roman"/>
          <w:szCs w:val="24"/>
          <w:lang w:val="sr-Cyrl-CS"/>
        </w:rPr>
        <w:tab/>
      </w:r>
      <w:r w:rsidRPr="00C52ABC">
        <w:rPr>
          <w:rFonts w:eastAsia="Times New Roman" w:cs="Times New Roman"/>
          <w:szCs w:val="24"/>
          <w:lang w:val="sr-Cyrl-CS"/>
        </w:rPr>
        <w:tab/>
      </w:r>
      <w:r w:rsidRPr="00C52ABC">
        <w:rPr>
          <w:rFonts w:eastAsia="Times New Roman" w:cs="Times New Roman"/>
          <w:szCs w:val="24"/>
          <w:lang w:val="sr-Cyrl-CS"/>
        </w:rPr>
        <w:tab/>
      </w:r>
      <w:r w:rsidRPr="00C52ABC">
        <w:rPr>
          <w:rFonts w:eastAsia="Times New Roman" w:cs="Times New Roman"/>
          <w:szCs w:val="24"/>
          <w:lang w:val="sr-Cyrl-CS"/>
        </w:rPr>
        <w:tab/>
      </w:r>
    </w:p>
    <w:p w14:paraId="1B08E9C1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ru-RU"/>
        </w:rPr>
      </w:pPr>
    </w:p>
    <w:p w14:paraId="3FFC5599" w14:textId="7A0D52D1" w:rsidR="00C52ABC" w:rsidRPr="00731351" w:rsidRDefault="00C52ABC" w:rsidP="00BB5273">
      <w:pPr>
        <w:pStyle w:val="Heading2"/>
        <w:numPr>
          <w:ilvl w:val="0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31351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</w:t>
      </w:r>
      <w:bookmarkStart w:id="51" w:name="_Toc212533023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="00B926FE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АВЕТ РОДИТЕЉА</w:t>
      </w:r>
      <w:bookmarkStart w:id="52" w:name="SADRZAJ_602"/>
      <w:bookmarkEnd w:id="51"/>
    </w:p>
    <w:bookmarkEnd w:id="52"/>
    <w:p w14:paraId="4E6CA92B" w14:textId="77777777" w:rsidR="00C52ABC" w:rsidRPr="00C52ABC" w:rsidRDefault="00C52ABC" w:rsidP="00C52ABC">
      <w:pPr>
        <w:keepNext/>
        <w:autoSpaceDE w:val="0"/>
        <w:autoSpaceDN w:val="0"/>
        <w:adjustRightInd w:val="0"/>
        <w:spacing w:after="0" w:line="240" w:lineRule="auto"/>
        <w:ind w:firstLine="840"/>
        <w:outlineLvl w:val="0"/>
        <w:rPr>
          <w:rFonts w:eastAsia="Times New Roman" w:cs="Times New Roman"/>
          <w:b/>
          <w:bCs/>
          <w:color w:val="000000"/>
          <w:kern w:val="28"/>
          <w:szCs w:val="24"/>
          <w:lang w:val="ru-RU"/>
        </w:rPr>
      </w:pPr>
    </w:p>
    <w:p w14:paraId="39A2C79D" w14:textId="77777777" w:rsidR="00C52ABC" w:rsidRPr="00C52ABC" w:rsidRDefault="00C52ABC" w:rsidP="00D725FC">
      <w:pPr>
        <w:rPr>
          <w:lang w:val="de-DE"/>
        </w:rPr>
      </w:pPr>
      <w:r w:rsidRPr="00C52ABC">
        <w:rPr>
          <w:lang w:val="ru-RU"/>
        </w:rPr>
        <w:t>Програм</w:t>
      </w:r>
      <w:r w:rsidRPr="00C52ABC">
        <w:rPr>
          <w:lang w:val="de-DE"/>
        </w:rPr>
        <w:t xml:space="preserve"> </w:t>
      </w:r>
      <w:r w:rsidRPr="00C52ABC">
        <w:rPr>
          <w:lang w:val="sr-Cyrl-CS"/>
        </w:rPr>
        <w:t xml:space="preserve">рада </w:t>
      </w:r>
      <w:r w:rsidRPr="00C52ABC">
        <w:rPr>
          <w:lang w:val="ru-RU"/>
        </w:rPr>
        <w:t>Савета</w:t>
      </w:r>
      <w:r w:rsidRPr="00C52ABC">
        <w:rPr>
          <w:lang w:val="de-DE"/>
        </w:rPr>
        <w:t xml:space="preserve"> </w:t>
      </w:r>
      <w:r w:rsidRPr="00C52ABC">
        <w:rPr>
          <w:lang w:val="ru-RU"/>
        </w:rPr>
        <w:t>родитеља</w:t>
      </w:r>
    </w:p>
    <w:p w14:paraId="34D0A894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43E007BD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Посебан вид сарадње школе и породице оствариваће се организовањем и деловањем</w:t>
      </w:r>
    </w:p>
    <w:p w14:paraId="0495AC90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Савета родитеља на нивоу школе.Савет родитеља чини по један представни</w:t>
      </w:r>
      <w:r w:rsidRPr="00C52ABC">
        <w:rPr>
          <w:rFonts w:eastAsia="Times New Roman" w:cs="Times New Roman"/>
          <w:szCs w:val="24"/>
          <w:lang w:val="sr-Cyrl-RS"/>
        </w:rPr>
        <w:t>к</w:t>
      </w:r>
      <w:r w:rsidRPr="00C52ABC">
        <w:rPr>
          <w:rFonts w:eastAsia="Times New Roman" w:cs="Times New Roman"/>
          <w:szCs w:val="24"/>
          <w:lang w:val="de-DE"/>
        </w:rPr>
        <w:t xml:space="preserve"> родитеља из сваког одељења</w:t>
      </w:r>
      <w:r w:rsidRPr="00C52ABC">
        <w:rPr>
          <w:rFonts w:eastAsia="Times New Roman" w:cs="Times New Roman"/>
          <w:szCs w:val="24"/>
          <w:lang w:val="sr-Cyrl-RS"/>
        </w:rPr>
        <w:t>.</w:t>
      </w:r>
    </w:p>
    <w:p w14:paraId="7D09CE0D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7C32BC55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Задаци Савета родитеља школе односе се пре свега на:</w:t>
      </w:r>
    </w:p>
    <w:p w14:paraId="41701392" w14:textId="77777777" w:rsidR="00C52ABC" w:rsidRPr="00C52ABC" w:rsidRDefault="00C52ABC" w:rsidP="00B319E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уједначавање деловања школе и породице,</w:t>
      </w:r>
    </w:p>
    <w:p w14:paraId="03ABAA46" w14:textId="77777777" w:rsidR="00C52ABC" w:rsidRPr="00C52ABC" w:rsidRDefault="00C52ABC" w:rsidP="00B319E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повезивање школе са осталим васпитним чиниоцима,</w:t>
      </w:r>
    </w:p>
    <w:p w14:paraId="6BAFF7EC" w14:textId="77777777" w:rsidR="00C52ABC" w:rsidRPr="00C52ABC" w:rsidRDefault="00C52ABC" w:rsidP="00B319E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укључивање родитеља у организовање програма васпитног рада школе и одељења,</w:t>
      </w:r>
    </w:p>
    <w:p w14:paraId="58C71749" w14:textId="77777777" w:rsidR="00C52ABC" w:rsidRPr="00C52ABC" w:rsidRDefault="00C52ABC" w:rsidP="00B319E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ангажовање родитеља на реализацији одређених ваннаставних активности,</w:t>
      </w:r>
    </w:p>
    <w:p w14:paraId="68D543C7" w14:textId="77777777" w:rsidR="00C52ABC" w:rsidRPr="00C52ABC" w:rsidRDefault="00C52ABC" w:rsidP="00B319E5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подизање нивоа педагошке културе родитеља.</w:t>
      </w:r>
    </w:p>
    <w:p w14:paraId="58961796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1113BDB8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На првом родитељском састанку у сваком одељењу ће се извршити избор Савета родитеља (3.члана). Задатак Савета родитеља одељења ће бити да сарађују са одељенским старешином, да припремају родитељске састанке.</w:t>
      </w:r>
    </w:p>
    <w:p w14:paraId="3D6208B8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74F5629E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Програм рада  Савета родитеља школе односиће се на:</w:t>
      </w:r>
    </w:p>
    <w:p w14:paraId="04D53732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1. укључивање родитеља у решавање текућих проблема школе (организовање сусрета ученика са личностима културног и јавног живота, помоћ у опремању школе, решавању социјалних проблема, набавка уџбеника и сл.).</w:t>
      </w:r>
    </w:p>
    <w:p w14:paraId="02B32CF2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2. организовање слободног времена ученика.</w:t>
      </w:r>
    </w:p>
    <w:p w14:paraId="2ECFE0BC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3.</w:t>
      </w:r>
      <w:r w:rsidRPr="00C52ABC">
        <w:rPr>
          <w:rFonts w:eastAsia="Times New Roman" w:cs="Times New Roman"/>
          <w:szCs w:val="24"/>
          <w:lang w:val="sr-Cyrl-RS"/>
        </w:rPr>
        <w:t xml:space="preserve"> </w:t>
      </w:r>
      <w:r w:rsidRPr="00C52ABC">
        <w:rPr>
          <w:rFonts w:eastAsia="Times New Roman" w:cs="Times New Roman"/>
          <w:szCs w:val="24"/>
          <w:lang w:val="de-DE"/>
        </w:rPr>
        <w:t>учешће у раду Дечијег савеза (у смислу пружања помоћи при реализацији програма)</w:t>
      </w:r>
    </w:p>
    <w:p w14:paraId="77ED5534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C52ABC">
        <w:rPr>
          <w:rFonts w:eastAsia="Times New Roman" w:cs="Times New Roman"/>
          <w:szCs w:val="24"/>
          <w:lang w:val="sr-Cyrl-RS"/>
        </w:rPr>
        <w:t>4. укључивање родитеља у реализацију пројеката (итвининг)</w:t>
      </w:r>
    </w:p>
    <w:p w14:paraId="66EA929E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>4.  ангажовање родитеља за рад у секцијама.</w:t>
      </w:r>
    </w:p>
    <w:p w14:paraId="50079270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52ABC">
        <w:rPr>
          <w:rFonts w:eastAsia="Times New Roman" w:cs="Times New Roman"/>
          <w:szCs w:val="24"/>
          <w:lang w:val="de-DE"/>
        </w:rPr>
        <w:t xml:space="preserve">Евиденција о састанцима Савета родитеља водиће се у посебној свесци записника, а водиће га секретар школе. </w:t>
      </w:r>
    </w:p>
    <w:p w14:paraId="4D89A0C3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33E93D05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15D6BD0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6A1EE266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3DE064FB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b/>
          <w:szCs w:val="24"/>
          <w:lang w:val="sr-Cyrl-RS"/>
        </w:rPr>
      </w:pPr>
    </w:p>
    <w:p w14:paraId="648EC9AC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b/>
          <w:szCs w:val="24"/>
          <w:lang w:val="sr-Cyrl-RS"/>
        </w:rPr>
      </w:pPr>
      <w:r w:rsidRPr="00C52ABC">
        <w:rPr>
          <w:rFonts w:eastAsia="Times New Roman" w:cs="Times New Roman"/>
          <w:b/>
          <w:szCs w:val="24"/>
          <w:lang w:val="sr-Cyrl-RS"/>
        </w:rPr>
        <w:t>План рада Савета родитеља школе:</w:t>
      </w:r>
    </w:p>
    <w:p w14:paraId="54DBB92E" w14:textId="77777777" w:rsidR="00C52ABC" w:rsidRPr="00C52ABC" w:rsidRDefault="00C52ABC" w:rsidP="00C52ABC">
      <w:pPr>
        <w:keepNext/>
        <w:autoSpaceDE w:val="0"/>
        <w:autoSpaceDN w:val="0"/>
        <w:adjustRightInd w:val="0"/>
        <w:spacing w:after="0" w:line="240" w:lineRule="auto"/>
        <w:ind w:firstLine="840"/>
        <w:outlineLvl w:val="0"/>
        <w:rPr>
          <w:rFonts w:eastAsia="Times New Roman" w:cs="Times New Roman"/>
          <w:b/>
          <w:bCs/>
          <w:color w:val="000000"/>
          <w:kern w:val="28"/>
          <w:szCs w:val="24"/>
          <w:lang w:val="ru-RU"/>
        </w:rPr>
      </w:pPr>
    </w:p>
    <w:p w14:paraId="0C5BF08E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805"/>
        <w:gridCol w:w="2134"/>
      </w:tblGrid>
      <w:tr w:rsidR="00C52ABC" w:rsidRPr="00C52ABC" w14:paraId="1D62390E" w14:textId="77777777" w:rsidTr="00C52ABC">
        <w:tc>
          <w:tcPr>
            <w:tcW w:w="817" w:type="dxa"/>
          </w:tcPr>
          <w:p w14:paraId="3E283F11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C52ABC">
              <w:rPr>
                <w:rFonts w:eastAsia="Times New Roman" w:cs="Times New Roman"/>
                <w:szCs w:val="24"/>
                <w:lang w:val="sr-Cyrl-RS"/>
              </w:rPr>
              <w:t>месец</w:t>
            </w:r>
          </w:p>
        </w:tc>
        <w:tc>
          <w:tcPr>
            <w:tcW w:w="6662" w:type="dxa"/>
          </w:tcPr>
          <w:p w14:paraId="290853F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Садржај</w:t>
            </w:r>
          </w:p>
        </w:tc>
        <w:tc>
          <w:tcPr>
            <w:tcW w:w="2365" w:type="dxa"/>
          </w:tcPr>
          <w:p w14:paraId="3F899D3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носиоци</w:t>
            </w:r>
          </w:p>
        </w:tc>
      </w:tr>
      <w:tr w:rsidR="00C52ABC" w:rsidRPr="00C52ABC" w14:paraId="3FEA47F3" w14:textId="77777777" w:rsidTr="00C52ABC">
        <w:tc>
          <w:tcPr>
            <w:tcW w:w="817" w:type="dxa"/>
          </w:tcPr>
          <w:p w14:paraId="5C33864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  <w:p w14:paraId="3FB35AD6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  <w:p w14:paraId="5EB0A60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  <w:p w14:paraId="39DF003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  <w:p w14:paraId="3B17058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ru-RU"/>
              </w:rPr>
            </w:pPr>
          </w:p>
          <w:p w14:paraId="7D3B1E6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Latn-RS"/>
              </w:rPr>
            </w:pPr>
            <w:r w:rsidRPr="00C52ABC">
              <w:rPr>
                <w:rFonts w:eastAsia="Times New Roman" w:cs="Times New Roman"/>
                <w:szCs w:val="24"/>
                <w:lang w:val="sr-Latn-RS"/>
              </w:rPr>
              <w:t>IX</w:t>
            </w:r>
          </w:p>
        </w:tc>
        <w:tc>
          <w:tcPr>
            <w:tcW w:w="6662" w:type="dxa"/>
          </w:tcPr>
          <w:p w14:paraId="600AF90A" w14:textId="77777777" w:rsidR="00C52ABC" w:rsidRPr="00C52ABC" w:rsidRDefault="00C52ABC" w:rsidP="00B319E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Конституисање Савета родитеља (избор председника, заменика)</w:t>
            </w:r>
          </w:p>
          <w:p w14:paraId="2000CC60" w14:textId="77777777" w:rsidR="00C52ABC" w:rsidRPr="00C52ABC" w:rsidRDefault="00C52ABC" w:rsidP="00B319E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Разматрање и усвајање програма и плана рада за текућу годину</w:t>
            </w:r>
          </w:p>
          <w:p w14:paraId="59AD4D40" w14:textId="77777777" w:rsidR="00C52ABC" w:rsidRPr="00C52ABC" w:rsidRDefault="00C52ABC" w:rsidP="00B319E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Разматрање извештаја о реализацији ГПРШ за претходну шк.годину</w:t>
            </w:r>
          </w:p>
          <w:p w14:paraId="687969F0" w14:textId="77777777" w:rsidR="00C52ABC" w:rsidRPr="00C52ABC" w:rsidRDefault="00C52ABC" w:rsidP="00B319E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Упознавање са ГПРШ за текућу школску годину</w:t>
            </w:r>
          </w:p>
          <w:p w14:paraId="14E2064A" w14:textId="5E514E75" w:rsidR="00C52ABC" w:rsidRPr="00C52ABC" w:rsidRDefault="00C52ABC" w:rsidP="00B319E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Избор представника родитеља за учешће у</w:t>
            </w:r>
            <w:r w:rsidR="0087101F">
              <w:rPr>
                <w:rFonts w:eastAsia="Times New Roman" w:cs="Times New Roman"/>
                <w:szCs w:val="24"/>
              </w:rPr>
              <w:t xml:space="preserve"> </w:t>
            </w:r>
            <w:r w:rsidR="0087101F">
              <w:rPr>
                <w:rFonts w:eastAsia="Times New Roman" w:cs="Times New Roman"/>
                <w:szCs w:val="24"/>
                <w:lang w:val="sr-Cyrl-RS"/>
              </w:rPr>
              <w:t>раду Тимова и Актива</w:t>
            </w:r>
          </w:p>
          <w:p w14:paraId="3E180027" w14:textId="77777777" w:rsidR="00C52ABC" w:rsidRPr="00C52ABC" w:rsidRDefault="00C52ABC" w:rsidP="00B319E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Осигурање ученика</w:t>
            </w:r>
          </w:p>
        </w:tc>
        <w:tc>
          <w:tcPr>
            <w:tcW w:w="2365" w:type="dxa"/>
          </w:tcPr>
          <w:p w14:paraId="39CAA5A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  <w:p w14:paraId="2E417DB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Директор,</w:t>
            </w:r>
          </w:p>
          <w:p w14:paraId="21818A7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Секретар,</w:t>
            </w:r>
          </w:p>
          <w:p w14:paraId="01AA943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Педагог,</w:t>
            </w:r>
          </w:p>
          <w:p w14:paraId="0803A07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Психолог</w:t>
            </w:r>
          </w:p>
          <w:p w14:paraId="0E2F194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C52ABC" w:rsidRPr="00C52ABC" w14:paraId="3F0347DD" w14:textId="77777777" w:rsidTr="00C52ABC">
        <w:tc>
          <w:tcPr>
            <w:tcW w:w="817" w:type="dxa"/>
          </w:tcPr>
          <w:p w14:paraId="19D70D9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Latn-RS"/>
              </w:rPr>
            </w:pPr>
          </w:p>
          <w:p w14:paraId="6A30D64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Latn-RS"/>
              </w:rPr>
            </w:pPr>
          </w:p>
          <w:p w14:paraId="6E98869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C52ABC">
              <w:rPr>
                <w:rFonts w:eastAsia="Times New Roman" w:cs="Times New Roman"/>
                <w:szCs w:val="24"/>
                <w:lang w:val="sr-Latn-RS"/>
              </w:rPr>
              <w:t xml:space="preserve">   XI</w:t>
            </w:r>
          </w:p>
        </w:tc>
        <w:tc>
          <w:tcPr>
            <w:tcW w:w="6662" w:type="dxa"/>
          </w:tcPr>
          <w:p w14:paraId="6C70BFF9" w14:textId="77777777" w:rsidR="00C52ABC" w:rsidRPr="00C52ABC" w:rsidRDefault="00C52ABC" w:rsidP="00B319E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Извештај о успеху и дисциплини ученика на крају првог наставног периода</w:t>
            </w:r>
          </w:p>
          <w:p w14:paraId="3C81A161" w14:textId="77777777" w:rsidR="00C52ABC" w:rsidRPr="00C52ABC" w:rsidRDefault="00C52ABC" w:rsidP="00B319E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 xml:space="preserve">Избор понуђача у поступку организовања екскурзија </w:t>
            </w:r>
          </w:p>
          <w:p w14:paraId="5418CBB2" w14:textId="77777777" w:rsidR="00C52ABC" w:rsidRPr="00C52ABC" w:rsidRDefault="00C52ABC" w:rsidP="00B319E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Предлог висине накнаде наставницима за бригу о деци</w:t>
            </w:r>
          </w:p>
          <w:p w14:paraId="564B541D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left="720"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2365" w:type="dxa"/>
          </w:tcPr>
          <w:p w14:paraId="22E6BE5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  <w:p w14:paraId="092004D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Директор,</w:t>
            </w:r>
          </w:p>
          <w:p w14:paraId="2C6676A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Секретар,</w:t>
            </w:r>
          </w:p>
          <w:p w14:paraId="71E300F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Педагог,</w:t>
            </w:r>
          </w:p>
          <w:p w14:paraId="2CA9003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Психолог</w:t>
            </w:r>
          </w:p>
          <w:p w14:paraId="6A79000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C52ABC" w:rsidRPr="00C52ABC" w14:paraId="14D6E805" w14:textId="77777777" w:rsidTr="00C52ABC">
        <w:tc>
          <w:tcPr>
            <w:tcW w:w="817" w:type="dxa"/>
          </w:tcPr>
          <w:p w14:paraId="7BE8C70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  <w:p w14:paraId="2C27ED9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  <w:p w14:paraId="12D1E37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  <w:p w14:paraId="1910158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C52ABC">
              <w:rPr>
                <w:rFonts w:eastAsia="Times New Roman" w:cs="Times New Roman"/>
                <w:szCs w:val="24"/>
                <w:lang w:val="sr-Latn-RS"/>
              </w:rPr>
              <w:t xml:space="preserve">    I</w:t>
            </w:r>
          </w:p>
        </w:tc>
        <w:tc>
          <w:tcPr>
            <w:tcW w:w="6662" w:type="dxa"/>
          </w:tcPr>
          <w:p w14:paraId="19160ECB" w14:textId="77777777" w:rsidR="00C52ABC" w:rsidRPr="00C52ABC" w:rsidRDefault="00C52ABC" w:rsidP="00B319E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Извештај о успеху и дисциплини ученика на крају првог полугодишта</w:t>
            </w:r>
          </w:p>
          <w:p w14:paraId="7E42512B" w14:textId="77777777" w:rsidR="00C52ABC" w:rsidRPr="00C52ABC" w:rsidRDefault="00C52ABC" w:rsidP="00B319E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Прослава Савиндана</w:t>
            </w:r>
          </w:p>
          <w:p w14:paraId="5130CD24" w14:textId="77777777" w:rsidR="00C52ABC" w:rsidRPr="00C52ABC" w:rsidRDefault="00C52ABC" w:rsidP="00B319E5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Задовољство родитеља реализацијом Програма сарадње са родитељима и предлози за успешнију сарадњу</w:t>
            </w:r>
          </w:p>
        </w:tc>
        <w:tc>
          <w:tcPr>
            <w:tcW w:w="2365" w:type="dxa"/>
          </w:tcPr>
          <w:p w14:paraId="583AB4E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  <w:p w14:paraId="5F3B893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Директор,</w:t>
            </w:r>
          </w:p>
          <w:p w14:paraId="0A0BE7C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Секретар,</w:t>
            </w:r>
          </w:p>
          <w:p w14:paraId="05C6E31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Педагог,</w:t>
            </w:r>
          </w:p>
          <w:p w14:paraId="3A025BCB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Психолог</w:t>
            </w:r>
          </w:p>
          <w:p w14:paraId="0788594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C52ABC" w:rsidRPr="00C52ABC" w14:paraId="080B9421" w14:textId="77777777" w:rsidTr="00C52ABC">
        <w:tc>
          <w:tcPr>
            <w:tcW w:w="817" w:type="dxa"/>
          </w:tcPr>
          <w:p w14:paraId="138FC3C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  <w:p w14:paraId="0D55CF4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  <w:p w14:paraId="2FFEB76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C52ABC">
              <w:rPr>
                <w:rFonts w:eastAsia="Times New Roman" w:cs="Times New Roman"/>
                <w:szCs w:val="24"/>
                <w:lang w:val="sr-Latn-RS"/>
              </w:rPr>
              <w:t xml:space="preserve">    IV</w:t>
            </w:r>
          </w:p>
        </w:tc>
        <w:tc>
          <w:tcPr>
            <w:tcW w:w="6662" w:type="dxa"/>
          </w:tcPr>
          <w:p w14:paraId="59CEE2FA" w14:textId="77777777" w:rsidR="00C52ABC" w:rsidRPr="00C52ABC" w:rsidRDefault="00C52ABC" w:rsidP="00B319E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Извештај о успеху и дисциплини ученика на крају трећег  наставног периода</w:t>
            </w:r>
          </w:p>
          <w:p w14:paraId="70E6749F" w14:textId="77777777" w:rsidR="00C52ABC" w:rsidRPr="00C52ABC" w:rsidRDefault="00C52ABC" w:rsidP="00B319E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Професионална оријентација ученика</w:t>
            </w:r>
          </w:p>
          <w:p w14:paraId="5414F5DD" w14:textId="77777777" w:rsidR="00C52ABC" w:rsidRPr="00C52ABC" w:rsidRDefault="00C52ABC" w:rsidP="00B319E5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Мишљење родитеља о избору уџбеника за наредну школску годину</w:t>
            </w:r>
          </w:p>
        </w:tc>
        <w:tc>
          <w:tcPr>
            <w:tcW w:w="2365" w:type="dxa"/>
          </w:tcPr>
          <w:p w14:paraId="4329141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  <w:p w14:paraId="19F4E3BE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Директор,</w:t>
            </w:r>
          </w:p>
          <w:p w14:paraId="62D1AFA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Секретар,</w:t>
            </w:r>
          </w:p>
          <w:p w14:paraId="214BE23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Педагог,</w:t>
            </w:r>
          </w:p>
          <w:p w14:paraId="77326EA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Психолог</w:t>
            </w:r>
          </w:p>
          <w:p w14:paraId="64CC2DF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C52ABC" w:rsidRPr="00C52ABC" w14:paraId="183C0CA1" w14:textId="77777777" w:rsidTr="00C52ABC">
        <w:tc>
          <w:tcPr>
            <w:tcW w:w="817" w:type="dxa"/>
          </w:tcPr>
          <w:p w14:paraId="3F3E6917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  <w:p w14:paraId="58526C8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</w:p>
          <w:p w14:paraId="6D1B24D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Latn-RS"/>
              </w:rPr>
            </w:pPr>
            <w:r w:rsidRPr="00C52ABC">
              <w:rPr>
                <w:rFonts w:eastAsia="Times New Roman" w:cs="Times New Roman"/>
                <w:szCs w:val="24"/>
                <w:lang w:val="sr-Latn-RS"/>
              </w:rPr>
              <w:t xml:space="preserve">   VI</w:t>
            </w:r>
          </w:p>
        </w:tc>
        <w:tc>
          <w:tcPr>
            <w:tcW w:w="6662" w:type="dxa"/>
          </w:tcPr>
          <w:p w14:paraId="4561B1E9" w14:textId="77777777" w:rsidR="00C52ABC" w:rsidRPr="00C52ABC" w:rsidRDefault="00C52ABC" w:rsidP="00B319E5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Успех ученика школе на такмичењима</w:t>
            </w:r>
          </w:p>
          <w:p w14:paraId="4FF31514" w14:textId="77777777" w:rsidR="00C52ABC" w:rsidRPr="00C52ABC" w:rsidRDefault="00C52ABC" w:rsidP="00B319E5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Извештај о изведеним екскурзијама ученика</w:t>
            </w:r>
          </w:p>
          <w:p w14:paraId="3B7C8D83" w14:textId="77777777" w:rsidR="00C52ABC" w:rsidRPr="00C52ABC" w:rsidRDefault="00C52ABC" w:rsidP="00B319E5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Анализа рада Савета родитеља школе и предлог мера за успешнији рад и сарадњу у наредној школској години</w:t>
            </w:r>
          </w:p>
        </w:tc>
        <w:tc>
          <w:tcPr>
            <w:tcW w:w="2365" w:type="dxa"/>
          </w:tcPr>
          <w:p w14:paraId="344DADF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Директор,</w:t>
            </w:r>
          </w:p>
          <w:p w14:paraId="23187CC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Секретар,</w:t>
            </w:r>
          </w:p>
          <w:p w14:paraId="7D76DAA4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Педагог,</w:t>
            </w:r>
          </w:p>
          <w:p w14:paraId="53AEC04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C52ABC">
              <w:rPr>
                <w:rFonts w:eastAsia="Times New Roman" w:cs="Times New Roman"/>
                <w:szCs w:val="24"/>
                <w:lang w:val="ru-RU"/>
              </w:rPr>
              <w:t>Психолог</w:t>
            </w:r>
          </w:p>
          <w:p w14:paraId="721484E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ru-RU"/>
              </w:rPr>
            </w:pPr>
          </w:p>
        </w:tc>
      </w:tr>
    </w:tbl>
    <w:p w14:paraId="52BD4DA3" w14:textId="77777777" w:rsidR="00C52ABC" w:rsidRPr="00C52ABC" w:rsidRDefault="00C52ABC" w:rsidP="00C52ABC">
      <w:pPr>
        <w:tabs>
          <w:tab w:val="left" w:pos="567"/>
        </w:tabs>
        <w:autoSpaceDE w:val="0"/>
        <w:autoSpaceDN w:val="0"/>
        <w:adjustRightInd w:val="0"/>
        <w:spacing w:before="240" w:after="120" w:line="240" w:lineRule="auto"/>
        <w:ind w:left="1077" w:hanging="510"/>
        <w:rPr>
          <w:rFonts w:eastAsia="Times New Roman" w:cs="Times New Roman"/>
          <w:b/>
          <w:bCs/>
          <w:iCs/>
          <w:sz w:val="22"/>
          <w:lang w:val="ru-RU"/>
        </w:rPr>
      </w:pPr>
    </w:p>
    <w:p w14:paraId="2EC98C09" w14:textId="43A8FC4B" w:rsidR="004C7236" w:rsidRPr="00731351" w:rsidRDefault="00C52ABC" w:rsidP="00BB5273">
      <w:pPr>
        <w:pStyle w:val="Heading2"/>
        <w:numPr>
          <w:ilvl w:val="0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53" w:name="_Toc212533024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="00B926FE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ТРУЧНИ САРАДНИЦИ</w:t>
      </w:r>
      <w:bookmarkEnd w:id="53"/>
    </w:p>
    <w:p w14:paraId="172C22BD" w14:textId="77777777" w:rsidR="004C7236" w:rsidRPr="004C7236" w:rsidRDefault="004C7236" w:rsidP="004C7236">
      <w:pPr>
        <w:rPr>
          <w:lang w:val="ru-RU"/>
        </w:rPr>
      </w:pPr>
    </w:p>
    <w:p w14:paraId="29FD5D83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  <w:lang w:val="sr-Cyrl-RS"/>
        </w:rPr>
      </w:pPr>
      <w:r w:rsidRPr="00C52ABC">
        <w:rPr>
          <w:rFonts w:eastAsia="Times New Roman" w:cs="Times New Roman"/>
          <w:color w:val="000000"/>
          <w:sz w:val="22"/>
          <w:lang w:val="ru-RU"/>
        </w:rPr>
        <w:t>Послове стручних сарадника обавља: шк</w:t>
      </w:r>
      <w:r w:rsidRPr="00C52ABC">
        <w:rPr>
          <w:rFonts w:eastAsia="Times New Roman" w:cs="Times New Roman"/>
          <w:color w:val="000000"/>
          <w:sz w:val="22"/>
          <w:lang w:val="sr-Cyrl-CS"/>
        </w:rPr>
        <w:t>о</w:t>
      </w:r>
      <w:r w:rsidRPr="00C52ABC">
        <w:rPr>
          <w:rFonts w:eastAsia="Times New Roman" w:cs="Times New Roman"/>
          <w:color w:val="000000"/>
          <w:sz w:val="22"/>
          <w:lang w:val="ru-RU"/>
        </w:rPr>
        <w:t>лски педагог, школски пси</w:t>
      </w:r>
      <w:r w:rsidRPr="00C52ABC">
        <w:rPr>
          <w:rFonts w:eastAsia="Times New Roman" w:cs="Times New Roman"/>
          <w:color w:val="000000"/>
          <w:sz w:val="22"/>
          <w:lang w:val="ru-RU"/>
        </w:rPr>
        <w:softHyphen/>
        <w:t>хо</w:t>
      </w:r>
      <w:r w:rsidRPr="00C52ABC">
        <w:rPr>
          <w:rFonts w:eastAsia="Times New Roman" w:cs="Times New Roman"/>
          <w:color w:val="000000"/>
          <w:sz w:val="22"/>
          <w:lang w:val="ru-RU"/>
        </w:rPr>
        <w:softHyphen/>
        <w:t>лог и</w:t>
      </w:r>
      <w:r w:rsidRPr="00C52ABC">
        <w:rPr>
          <w:rFonts w:eastAsia="Times New Roman" w:cs="Times New Roman"/>
          <w:color w:val="000000"/>
          <w:sz w:val="22"/>
          <w:lang w:val="sr-Cyrl-CS"/>
        </w:rPr>
        <w:t xml:space="preserve"> </w:t>
      </w:r>
      <w:r w:rsidRPr="00C52ABC">
        <w:rPr>
          <w:rFonts w:eastAsia="Times New Roman" w:cs="Times New Roman"/>
          <w:color w:val="000000"/>
          <w:sz w:val="22"/>
          <w:lang w:val="ru-RU"/>
        </w:rPr>
        <w:t>библиотекар. Планирање и програмирање рада ових сарад</w:t>
      </w:r>
      <w:r w:rsidRPr="00C52ABC">
        <w:rPr>
          <w:rFonts w:eastAsia="Times New Roman" w:cs="Times New Roman"/>
          <w:color w:val="000000"/>
          <w:sz w:val="22"/>
          <w:lang w:val="ru-RU"/>
        </w:rPr>
        <w:softHyphen/>
        <w:t>ника је уса</w:t>
      </w:r>
      <w:r w:rsidRPr="00C52ABC">
        <w:rPr>
          <w:rFonts w:eastAsia="Times New Roman" w:cs="Times New Roman"/>
          <w:color w:val="000000"/>
          <w:sz w:val="22"/>
          <w:lang w:val="ru-RU"/>
        </w:rPr>
        <w:softHyphen/>
        <w:t xml:space="preserve">глашено са Правилником о </w:t>
      </w:r>
      <w:r w:rsidRPr="00C52ABC">
        <w:rPr>
          <w:rFonts w:eastAsia="Times New Roman" w:cs="Times New Roman"/>
          <w:color w:val="000000"/>
          <w:sz w:val="22"/>
        </w:rPr>
        <w:t>програму свих облика рада стручних сарадника</w:t>
      </w:r>
      <w:r w:rsidRPr="00C52ABC">
        <w:rPr>
          <w:rFonts w:eastAsia="Times New Roman" w:cs="Times New Roman"/>
          <w:color w:val="000000"/>
          <w:sz w:val="22"/>
          <w:lang w:val="sr-Cyrl-RS"/>
        </w:rPr>
        <w:t>.</w:t>
      </w:r>
    </w:p>
    <w:p w14:paraId="77F933B7" w14:textId="77777777" w:rsidR="00C52ABC" w:rsidRPr="00C52ABC" w:rsidRDefault="00C52ABC" w:rsidP="00C52ABC">
      <w:pPr>
        <w:autoSpaceDE w:val="0"/>
        <w:autoSpaceDN w:val="0"/>
        <w:adjustRightInd w:val="0"/>
        <w:spacing w:before="60" w:after="0" w:line="240" w:lineRule="auto"/>
        <w:ind w:firstLine="567"/>
        <w:rPr>
          <w:rFonts w:eastAsia="Times New Roman" w:cs="Times New Roman"/>
          <w:sz w:val="22"/>
          <w:lang w:val="sr-Cyrl-RS"/>
        </w:rPr>
      </w:pPr>
      <w:r w:rsidRPr="00C52ABC">
        <w:rPr>
          <w:rFonts w:eastAsia="Times New Roman" w:cs="Times New Roman"/>
          <w:szCs w:val="24"/>
        </w:rPr>
        <w:t xml:space="preserve"> </w:t>
      </w:r>
    </w:p>
    <w:p w14:paraId="3E6A206F" w14:textId="77777777" w:rsidR="00C52ABC" w:rsidRPr="00C52ABC" w:rsidRDefault="00C52ABC" w:rsidP="00C52ABC">
      <w:pPr>
        <w:autoSpaceDE w:val="0"/>
        <w:autoSpaceDN w:val="0"/>
        <w:adjustRightInd w:val="0"/>
        <w:spacing w:before="46" w:after="0" w:line="240" w:lineRule="auto"/>
        <w:ind w:right="-20" w:firstLine="0"/>
        <w:jc w:val="left"/>
        <w:rPr>
          <w:rFonts w:eastAsia="Times New Roman" w:cs="Times New Roman"/>
          <w:b/>
          <w:bCs/>
          <w:iCs/>
          <w:sz w:val="22"/>
          <w:lang w:val="ru-RU"/>
        </w:rPr>
      </w:pPr>
    </w:p>
    <w:p w14:paraId="0DC8A417" w14:textId="77777777" w:rsidR="00C52ABC" w:rsidRPr="00C52ABC" w:rsidRDefault="00C52ABC" w:rsidP="00C52ABC">
      <w:pPr>
        <w:autoSpaceDE w:val="0"/>
        <w:autoSpaceDN w:val="0"/>
        <w:adjustRightInd w:val="0"/>
        <w:spacing w:before="46" w:after="0" w:line="240" w:lineRule="auto"/>
        <w:ind w:right="-20" w:firstLine="0"/>
        <w:jc w:val="left"/>
        <w:rPr>
          <w:rFonts w:eastAsia="Times New Roman" w:cs="Times New Roman"/>
          <w:b/>
          <w:bCs/>
          <w:iCs/>
          <w:sz w:val="22"/>
          <w:lang w:val="ru-RU"/>
        </w:rPr>
      </w:pPr>
    </w:p>
    <w:p w14:paraId="6F778BE9" w14:textId="00CE23D6" w:rsidR="00C52ABC" w:rsidRPr="00C14873" w:rsidRDefault="00C52ABC" w:rsidP="000E72E1">
      <w:pPr>
        <w:pStyle w:val="Heading3"/>
        <w:numPr>
          <w:ilvl w:val="1"/>
          <w:numId w:val="83"/>
        </w:numPr>
        <w:rPr>
          <w:rFonts w:ascii="Times New Roman" w:hAnsi="Times New Roman"/>
          <w:lang w:val="sr-Cyrl-RS"/>
        </w:rPr>
      </w:pPr>
      <w:bookmarkStart w:id="54" w:name="_Toc212533025"/>
      <w:r w:rsidRPr="00C14873">
        <w:rPr>
          <w:rFonts w:ascii="Times New Roman" w:hAnsi="Times New Roman"/>
        </w:rPr>
        <w:t>П</w:t>
      </w:r>
      <w:r w:rsidR="00B926FE" w:rsidRPr="00C14873">
        <w:rPr>
          <w:rFonts w:ascii="Times New Roman" w:hAnsi="Times New Roman"/>
          <w:lang w:val="sr-Cyrl-RS"/>
        </w:rPr>
        <w:t>лан рада педагошко психолошке службе</w:t>
      </w:r>
      <w:bookmarkEnd w:id="54"/>
    </w:p>
    <w:p w14:paraId="583F5D7C" w14:textId="77777777" w:rsidR="00C52ABC" w:rsidRPr="00C52ABC" w:rsidRDefault="00C52ABC" w:rsidP="00C52ABC">
      <w:pPr>
        <w:autoSpaceDE w:val="0"/>
        <w:autoSpaceDN w:val="0"/>
        <w:adjustRightInd w:val="0"/>
        <w:spacing w:before="46" w:after="0" w:line="240" w:lineRule="auto"/>
        <w:ind w:right="-20" w:firstLine="0"/>
        <w:jc w:val="left"/>
        <w:rPr>
          <w:rFonts w:eastAsia="Times New Roman" w:cs="Times New Roman"/>
          <w:b/>
          <w:bCs/>
          <w:szCs w:val="24"/>
          <w:lang w:val="sr-Cyrl-RS"/>
        </w:rPr>
      </w:pPr>
    </w:p>
    <w:p w14:paraId="11F230FF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113" w:right="-20" w:firstLine="0"/>
        <w:jc w:val="left"/>
        <w:rPr>
          <w:rFonts w:eastAsia="Times New Roman" w:cs="Times New Roman"/>
          <w:szCs w:val="24"/>
        </w:rPr>
      </w:pPr>
      <w:r w:rsidRPr="00C52ABC">
        <w:rPr>
          <w:rFonts w:eastAsia="Times New Roman" w:cs="Times New Roman"/>
          <w:spacing w:val="1"/>
          <w:szCs w:val="24"/>
        </w:rPr>
        <w:t>1</w:t>
      </w:r>
      <w:r w:rsidRPr="00C52ABC">
        <w:rPr>
          <w:rFonts w:eastAsia="Times New Roman" w:cs="Times New Roman"/>
          <w:szCs w:val="24"/>
        </w:rPr>
        <w:t>. Пла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ање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pacing w:val="-3"/>
          <w:szCs w:val="24"/>
        </w:rPr>
        <w:t>п</w:t>
      </w:r>
      <w:r w:rsidRPr="00C52ABC">
        <w:rPr>
          <w:rFonts w:eastAsia="Times New Roman" w:cs="Times New Roman"/>
          <w:spacing w:val="1"/>
          <w:szCs w:val="24"/>
        </w:rPr>
        <w:t>ро</w:t>
      </w:r>
      <w:r w:rsidRPr="00C52ABC">
        <w:rPr>
          <w:rFonts w:eastAsia="Times New Roman" w:cs="Times New Roman"/>
          <w:spacing w:val="-1"/>
          <w:szCs w:val="24"/>
        </w:rPr>
        <w:t>г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pacing w:val="-2"/>
          <w:szCs w:val="24"/>
        </w:rPr>
        <w:t>а</w:t>
      </w:r>
      <w:r w:rsidRPr="00C52ABC">
        <w:rPr>
          <w:rFonts w:eastAsia="Times New Roman" w:cs="Times New Roman"/>
          <w:spacing w:val="1"/>
          <w:szCs w:val="24"/>
        </w:rPr>
        <w:t>м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ање</w:t>
      </w:r>
      <w:r w:rsidRPr="00C52ABC">
        <w:rPr>
          <w:rFonts w:eastAsia="Times New Roman" w:cs="Times New Roman"/>
          <w:spacing w:val="-1"/>
          <w:szCs w:val="24"/>
        </w:rPr>
        <w:t xml:space="preserve"> 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pacing w:val="-1"/>
          <w:szCs w:val="24"/>
        </w:rPr>
        <w:t>б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>з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zCs w:val="24"/>
        </w:rPr>
        <w:t>в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pacing w:val="1"/>
          <w:szCs w:val="24"/>
        </w:rPr>
        <w:t>о-</w:t>
      </w:r>
      <w:r w:rsidRPr="00C52ABC">
        <w:rPr>
          <w:rFonts w:eastAsia="Times New Roman" w:cs="Times New Roman"/>
          <w:spacing w:val="-2"/>
          <w:szCs w:val="24"/>
        </w:rPr>
        <w:t>в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zCs w:val="24"/>
        </w:rPr>
        <w:t>пи</w:t>
      </w:r>
      <w:r w:rsidRPr="00C52ABC">
        <w:rPr>
          <w:rFonts w:eastAsia="Times New Roman" w:cs="Times New Roman"/>
          <w:spacing w:val="1"/>
          <w:szCs w:val="24"/>
        </w:rPr>
        <w:t>т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zCs w:val="24"/>
        </w:rPr>
        <w:t>г</w:t>
      </w:r>
      <w:r w:rsidRPr="00C52ABC">
        <w:rPr>
          <w:rFonts w:eastAsia="Times New Roman" w:cs="Times New Roman"/>
          <w:spacing w:val="2"/>
          <w:szCs w:val="24"/>
        </w:rPr>
        <w:t xml:space="preserve"> 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pacing w:val="-2"/>
          <w:szCs w:val="24"/>
        </w:rPr>
        <w:t>а</w:t>
      </w:r>
      <w:r w:rsidRPr="00C52ABC">
        <w:rPr>
          <w:rFonts w:eastAsia="Times New Roman" w:cs="Times New Roman"/>
          <w:szCs w:val="24"/>
        </w:rPr>
        <w:t>да</w:t>
      </w:r>
    </w:p>
    <w:p w14:paraId="134E5D0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113" w:right="-20" w:firstLine="0"/>
        <w:jc w:val="left"/>
        <w:rPr>
          <w:rFonts w:eastAsia="Times New Roman" w:cs="Times New Roman"/>
          <w:szCs w:val="24"/>
        </w:rPr>
      </w:pPr>
      <w:r w:rsidRPr="00C52ABC">
        <w:rPr>
          <w:rFonts w:eastAsia="Times New Roman" w:cs="Times New Roman"/>
          <w:spacing w:val="1"/>
          <w:szCs w:val="24"/>
        </w:rPr>
        <w:t>2</w:t>
      </w:r>
      <w:r w:rsidRPr="00C52ABC">
        <w:rPr>
          <w:rFonts w:eastAsia="Times New Roman" w:cs="Times New Roman"/>
          <w:szCs w:val="24"/>
        </w:rPr>
        <w:t>. П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>ћ</w:t>
      </w:r>
      <w:r w:rsidRPr="00C52ABC">
        <w:rPr>
          <w:rFonts w:eastAsia="Times New Roman" w:cs="Times New Roman"/>
          <w:szCs w:val="24"/>
        </w:rPr>
        <w:t>ење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-2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в</w:t>
      </w:r>
      <w:r w:rsidRPr="00C52ABC">
        <w:rPr>
          <w:rFonts w:eastAsia="Times New Roman" w:cs="Times New Roman"/>
          <w:spacing w:val="-1"/>
          <w:szCs w:val="24"/>
        </w:rPr>
        <w:t>р</w:t>
      </w:r>
      <w:r w:rsidRPr="00C52ABC">
        <w:rPr>
          <w:rFonts w:eastAsia="Times New Roman" w:cs="Times New Roman"/>
          <w:szCs w:val="24"/>
        </w:rPr>
        <w:t>ед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zCs w:val="24"/>
        </w:rPr>
        <w:t>в</w:t>
      </w:r>
      <w:r w:rsidRPr="00C52ABC">
        <w:rPr>
          <w:rFonts w:eastAsia="Times New Roman" w:cs="Times New Roman"/>
          <w:spacing w:val="-2"/>
          <w:szCs w:val="24"/>
        </w:rPr>
        <w:t>а</w:t>
      </w:r>
      <w:r w:rsidRPr="00C52ABC">
        <w:rPr>
          <w:rFonts w:eastAsia="Times New Roman" w:cs="Times New Roman"/>
          <w:szCs w:val="24"/>
        </w:rPr>
        <w:t>ње</w:t>
      </w:r>
      <w:r w:rsidRPr="00C52ABC">
        <w:rPr>
          <w:rFonts w:eastAsia="Times New Roman" w:cs="Times New Roman"/>
          <w:spacing w:val="1"/>
          <w:szCs w:val="24"/>
        </w:rPr>
        <w:t xml:space="preserve"> р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2"/>
          <w:szCs w:val="24"/>
        </w:rPr>
        <w:t>д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1"/>
          <w:szCs w:val="24"/>
        </w:rPr>
        <w:t xml:space="preserve"> о</w:t>
      </w:r>
      <w:r w:rsidRPr="00C52ABC">
        <w:rPr>
          <w:rFonts w:eastAsia="Times New Roman" w:cs="Times New Roman"/>
          <w:spacing w:val="-1"/>
          <w:szCs w:val="24"/>
        </w:rPr>
        <w:t>б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>з</w:t>
      </w:r>
      <w:r w:rsidRPr="00C52ABC">
        <w:rPr>
          <w:rFonts w:eastAsia="Times New Roman" w:cs="Times New Roman"/>
          <w:spacing w:val="-2"/>
          <w:szCs w:val="24"/>
        </w:rPr>
        <w:t>о</w:t>
      </w:r>
      <w:r w:rsidRPr="00C52ABC">
        <w:rPr>
          <w:rFonts w:eastAsia="Times New Roman" w:cs="Times New Roman"/>
          <w:szCs w:val="24"/>
        </w:rPr>
        <w:t>в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pacing w:val="1"/>
          <w:szCs w:val="24"/>
        </w:rPr>
        <w:t>о-</w:t>
      </w:r>
      <w:r w:rsidRPr="00C52ABC">
        <w:rPr>
          <w:rFonts w:eastAsia="Times New Roman" w:cs="Times New Roman"/>
          <w:szCs w:val="24"/>
        </w:rPr>
        <w:t>ва</w:t>
      </w:r>
      <w:r w:rsidRPr="00C52ABC">
        <w:rPr>
          <w:rFonts w:eastAsia="Times New Roman" w:cs="Times New Roman"/>
          <w:spacing w:val="-3"/>
          <w:szCs w:val="24"/>
        </w:rPr>
        <w:t>с</w:t>
      </w:r>
      <w:r w:rsidRPr="00C52ABC">
        <w:rPr>
          <w:rFonts w:eastAsia="Times New Roman" w:cs="Times New Roman"/>
          <w:szCs w:val="24"/>
        </w:rPr>
        <w:t>пи</w:t>
      </w:r>
      <w:r w:rsidRPr="00C52ABC">
        <w:rPr>
          <w:rFonts w:eastAsia="Times New Roman" w:cs="Times New Roman"/>
          <w:spacing w:val="1"/>
          <w:szCs w:val="24"/>
        </w:rPr>
        <w:t>т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zCs w:val="24"/>
        </w:rPr>
        <w:t>г</w:t>
      </w:r>
      <w:r w:rsidRPr="00C52ABC">
        <w:rPr>
          <w:rFonts w:eastAsia="Times New Roman" w:cs="Times New Roman"/>
          <w:spacing w:val="2"/>
          <w:szCs w:val="24"/>
        </w:rPr>
        <w:t xml:space="preserve"> 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pacing w:val="-2"/>
          <w:szCs w:val="24"/>
        </w:rPr>
        <w:t>а</w:t>
      </w:r>
      <w:r w:rsidRPr="00C52ABC">
        <w:rPr>
          <w:rFonts w:eastAsia="Times New Roman" w:cs="Times New Roman"/>
          <w:szCs w:val="24"/>
        </w:rPr>
        <w:t>да</w:t>
      </w:r>
    </w:p>
    <w:p w14:paraId="4053F72A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113" w:right="-20" w:firstLine="0"/>
        <w:jc w:val="left"/>
        <w:rPr>
          <w:rFonts w:eastAsia="Times New Roman" w:cs="Times New Roman"/>
          <w:szCs w:val="24"/>
        </w:rPr>
      </w:pPr>
      <w:r w:rsidRPr="00C52ABC">
        <w:rPr>
          <w:rFonts w:eastAsia="Times New Roman" w:cs="Times New Roman"/>
          <w:spacing w:val="1"/>
          <w:szCs w:val="24"/>
        </w:rPr>
        <w:t>3</w:t>
      </w:r>
      <w:r w:rsidRPr="00C52ABC">
        <w:rPr>
          <w:rFonts w:eastAsia="Times New Roman" w:cs="Times New Roman"/>
          <w:szCs w:val="24"/>
        </w:rPr>
        <w:t xml:space="preserve">. 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ад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 xml:space="preserve"> н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pacing w:val="1"/>
          <w:szCs w:val="24"/>
        </w:rPr>
        <w:t>т</w:t>
      </w:r>
      <w:r w:rsidRPr="00C52ABC">
        <w:rPr>
          <w:rFonts w:eastAsia="Times New Roman" w:cs="Times New Roman"/>
          <w:szCs w:val="24"/>
        </w:rPr>
        <w:t>ав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ици</w:t>
      </w:r>
      <w:r w:rsidRPr="00C52ABC">
        <w:rPr>
          <w:rFonts w:eastAsia="Times New Roman" w:cs="Times New Roman"/>
          <w:spacing w:val="1"/>
          <w:szCs w:val="24"/>
        </w:rPr>
        <w:t>м</w:t>
      </w:r>
      <w:r w:rsidRPr="00C52ABC">
        <w:rPr>
          <w:rFonts w:eastAsia="Times New Roman" w:cs="Times New Roman"/>
          <w:szCs w:val="24"/>
        </w:rPr>
        <w:t>а</w:t>
      </w:r>
    </w:p>
    <w:p w14:paraId="703DD860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113" w:right="-20" w:firstLine="0"/>
        <w:jc w:val="left"/>
        <w:rPr>
          <w:rFonts w:eastAsia="Times New Roman" w:cs="Times New Roman"/>
          <w:szCs w:val="24"/>
        </w:rPr>
      </w:pPr>
      <w:r w:rsidRPr="00C52ABC">
        <w:rPr>
          <w:rFonts w:eastAsia="Times New Roman" w:cs="Times New Roman"/>
          <w:spacing w:val="1"/>
          <w:szCs w:val="24"/>
        </w:rPr>
        <w:t>4</w:t>
      </w:r>
      <w:r w:rsidRPr="00C52ABC">
        <w:rPr>
          <w:rFonts w:eastAsia="Times New Roman" w:cs="Times New Roman"/>
          <w:szCs w:val="24"/>
        </w:rPr>
        <w:t xml:space="preserve">. 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ад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 xml:space="preserve"> у</w:t>
      </w:r>
      <w:r w:rsidRPr="00C52ABC">
        <w:rPr>
          <w:rFonts w:eastAsia="Times New Roman" w:cs="Times New Roman"/>
          <w:szCs w:val="24"/>
        </w:rPr>
        <w:t>че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ици</w:t>
      </w:r>
      <w:r w:rsidRPr="00C52ABC">
        <w:rPr>
          <w:rFonts w:eastAsia="Times New Roman" w:cs="Times New Roman"/>
          <w:spacing w:val="1"/>
          <w:szCs w:val="24"/>
        </w:rPr>
        <w:t>ма</w:t>
      </w:r>
    </w:p>
    <w:p w14:paraId="0FA2DE14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113" w:right="-20" w:firstLine="0"/>
        <w:jc w:val="left"/>
        <w:rPr>
          <w:rFonts w:eastAsia="Times New Roman" w:cs="Times New Roman"/>
          <w:szCs w:val="24"/>
        </w:rPr>
      </w:pPr>
      <w:r w:rsidRPr="00C52ABC">
        <w:rPr>
          <w:rFonts w:eastAsia="Times New Roman" w:cs="Times New Roman"/>
          <w:spacing w:val="1"/>
          <w:szCs w:val="24"/>
        </w:rPr>
        <w:t>5</w:t>
      </w:r>
      <w:r w:rsidRPr="00C52ABC">
        <w:rPr>
          <w:rFonts w:eastAsia="Times New Roman" w:cs="Times New Roman"/>
          <w:szCs w:val="24"/>
        </w:rPr>
        <w:t xml:space="preserve">. 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ад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 xml:space="preserve"> 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pacing w:val="-2"/>
          <w:szCs w:val="24"/>
        </w:rPr>
        <w:t>о</w:t>
      </w:r>
      <w:r w:rsidRPr="00C52ABC">
        <w:rPr>
          <w:rFonts w:eastAsia="Times New Roman" w:cs="Times New Roman"/>
          <w:szCs w:val="24"/>
        </w:rPr>
        <w:t>ди</w:t>
      </w:r>
      <w:r w:rsidRPr="00C52ABC">
        <w:rPr>
          <w:rFonts w:eastAsia="Times New Roman" w:cs="Times New Roman"/>
          <w:spacing w:val="1"/>
          <w:szCs w:val="24"/>
        </w:rPr>
        <w:t>т</w:t>
      </w:r>
      <w:r w:rsidRPr="00C52ABC">
        <w:rPr>
          <w:rFonts w:eastAsia="Times New Roman" w:cs="Times New Roman"/>
          <w:szCs w:val="24"/>
        </w:rPr>
        <w:t>ељи</w:t>
      </w:r>
      <w:r w:rsidRPr="00C52ABC">
        <w:rPr>
          <w:rFonts w:eastAsia="Times New Roman" w:cs="Times New Roman"/>
          <w:spacing w:val="1"/>
          <w:szCs w:val="24"/>
        </w:rPr>
        <w:t>ма</w:t>
      </w:r>
    </w:p>
    <w:p w14:paraId="762E5AD6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113" w:right="-20" w:firstLine="0"/>
        <w:jc w:val="left"/>
        <w:rPr>
          <w:rFonts w:eastAsia="Times New Roman" w:cs="Times New Roman"/>
          <w:szCs w:val="24"/>
        </w:rPr>
      </w:pPr>
      <w:r w:rsidRPr="00C52ABC">
        <w:rPr>
          <w:rFonts w:eastAsia="Times New Roman" w:cs="Times New Roman"/>
          <w:spacing w:val="1"/>
          <w:szCs w:val="24"/>
        </w:rPr>
        <w:t>6</w:t>
      </w:r>
      <w:r w:rsidRPr="00C52ABC">
        <w:rPr>
          <w:rFonts w:eastAsia="Times New Roman" w:cs="Times New Roman"/>
          <w:szCs w:val="24"/>
        </w:rPr>
        <w:t xml:space="preserve">. 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ад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ди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е</w:t>
      </w:r>
      <w:r w:rsidRPr="00C52ABC">
        <w:rPr>
          <w:rFonts w:eastAsia="Times New Roman" w:cs="Times New Roman"/>
          <w:spacing w:val="-1"/>
          <w:szCs w:val="24"/>
        </w:rPr>
        <w:t>к</w:t>
      </w:r>
      <w:r w:rsidRPr="00C52ABC">
        <w:rPr>
          <w:rFonts w:eastAsia="Times New Roman" w:cs="Times New Roman"/>
          <w:spacing w:val="-2"/>
          <w:szCs w:val="24"/>
        </w:rPr>
        <w:t>т</w:t>
      </w:r>
      <w:r w:rsidRPr="00C52ABC">
        <w:rPr>
          <w:rFonts w:eastAsia="Times New Roman" w:cs="Times New Roman"/>
          <w:spacing w:val="1"/>
          <w:szCs w:val="24"/>
        </w:rPr>
        <w:t>ор</w:t>
      </w:r>
      <w:r w:rsidRPr="00C52ABC">
        <w:rPr>
          <w:rFonts w:eastAsia="Times New Roman" w:cs="Times New Roman"/>
          <w:spacing w:val="-2"/>
          <w:szCs w:val="24"/>
        </w:rPr>
        <w:t>о</w:t>
      </w:r>
      <w:r w:rsidRPr="00C52ABC">
        <w:rPr>
          <w:rFonts w:eastAsia="Times New Roman" w:cs="Times New Roman"/>
          <w:spacing w:val="1"/>
          <w:szCs w:val="24"/>
        </w:rPr>
        <w:t>м</w:t>
      </w:r>
      <w:r w:rsidRPr="00C52ABC">
        <w:rPr>
          <w:rFonts w:eastAsia="Times New Roman" w:cs="Times New Roman"/>
          <w:szCs w:val="24"/>
        </w:rPr>
        <w:t>,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pacing w:val="-3"/>
          <w:szCs w:val="24"/>
        </w:rPr>
        <w:t>с</w:t>
      </w:r>
      <w:r w:rsidRPr="00C52ABC">
        <w:rPr>
          <w:rFonts w:eastAsia="Times New Roman" w:cs="Times New Roman"/>
          <w:spacing w:val="1"/>
          <w:szCs w:val="24"/>
        </w:rPr>
        <w:t>тр</w:t>
      </w:r>
      <w:r w:rsidRPr="00C52ABC">
        <w:rPr>
          <w:rFonts w:eastAsia="Times New Roman" w:cs="Times New Roman"/>
          <w:spacing w:val="-1"/>
          <w:szCs w:val="24"/>
        </w:rPr>
        <w:t>у</w:t>
      </w:r>
      <w:r w:rsidRPr="00C52ABC">
        <w:rPr>
          <w:rFonts w:eastAsia="Times New Roman" w:cs="Times New Roman"/>
          <w:szCs w:val="24"/>
        </w:rPr>
        <w:t>ч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им</w:t>
      </w:r>
      <w:r w:rsidRPr="00C52ABC">
        <w:rPr>
          <w:rFonts w:eastAsia="Times New Roman" w:cs="Times New Roman"/>
          <w:spacing w:val="2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ад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ици</w:t>
      </w:r>
      <w:r w:rsidRPr="00C52ABC">
        <w:rPr>
          <w:rFonts w:eastAsia="Times New Roman" w:cs="Times New Roman"/>
          <w:spacing w:val="1"/>
          <w:szCs w:val="24"/>
        </w:rPr>
        <w:t>м</w:t>
      </w:r>
      <w:r w:rsidRPr="00C52ABC">
        <w:rPr>
          <w:rFonts w:eastAsia="Times New Roman" w:cs="Times New Roman"/>
          <w:szCs w:val="24"/>
        </w:rPr>
        <w:t>а,</w:t>
      </w:r>
      <w:r w:rsidRPr="00C52ABC">
        <w:rPr>
          <w:rFonts w:eastAsia="Times New Roman" w:cs="Times New Roman"/>
          <w:spacing w:val="-4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педа</w:t>
      </w:r>
      <w:r w:rsidRPr="00C52ABC">
        <w:rPr>
          <w:rFonts w:eastAsia="Times New Roman" w:cs="Times New Roman"/>
          <w:spacing w:val="1"/>
          <w:szCs w:val="24"/>
        </w:rPr>
        <w:t>го</w:t>
      </w:r>
      <w:r w:rsidRPr="00C52ABC">
        <w:rPr>
          <w:rFonts w:eastAsia="Times New Roman" w:cs="Times New Roman"/>
          <w:szCs w:val="24"/>
        </w:rPr>
        <w:t>ш</w:t>
      </w:r>
      <w:r w:rsidRPr="00C52ABC">
        <w:rPr>
          <w:rFonts w:eastAsia="Times New Roman" w:cs="Times New Roman"/>
          <w:spacing w:val="-1"/>
          <w:szCs w:val="24"/>
        </w:rPr>
        <w:t>к</w:t>
      </w:r>
      <w:r w:rsidRPr="00C52ABC">
        <w:rPr>
          <w:rFonts w:eastAsia="Times New Roman" w:cs="Times New Roman"/>
          <w:szCs w:val="24"/>
        </w:rPr>
        <w:t>им а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pacing w:val="1"/>
          <w:szCs w:val="24"/>
        </w:rPr>
        <w:t>т</w:t>
      </w:r>
      <w:r w:rsidRPr="00C52ABC">
        <w:rPr>
          <w:rFonts w:eastAsia="Times New Roman" w:cs="Times New Roman"/>
          <w:szCs w:val="24"/>
        </w:rPr>
        <w:t>е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pacing w:val="1"/>
          <w:szCs w:val="24"/>
        </w:rPr>
        <w:t>т</w:t>
      </w:r>
      <w:r w:rsidRPr="00C52ABC">
        <w:rPr>
          <w:rFonts w:eastAsia="Times New Roman" w:cs="Times New Roman"/>
          <w:spacing w:val="-2"/>
          <w:szCs w:val="24"/>
        </w:rPr>
        <w:t>о</w:t>
      </w:r>
      <w:r w:rsidRPr="00C52ABC">
        <w:rPr>
          <w:rFonts w:eastAsia="Times New Roman" w:cs="Times New Roman"/>
          <w:szCs w:val="24"/>
        </w:rPr>
        <w:t>м</w:t>
      </w:r>
      <w:r w:rsidRPr="00C52ABC">
        <w:rPr>
          <w:rFonts w:eastAsia="Times New Roman" w:cs="Times New Roman"/>
          <w:spacing w:val="2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п</w:t>
      </w:r>
      <w:r w:rsidRPr="00C52ABC">
        <w:rPr>
          <w:rFonts w:eastAsia="Times New Roman" w:cs="Times New Roman"/>
          <w:spacing w:val="-1"/>
          <w:szCs w:val="24"/>
        </w:rPr>
        <w:t>р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1"/>
          <w:szCs w:val="24"/>
        </w:rPr>
        <w:t>т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zCs w:val="24"/>
        </w:rPr>
        <w:t>ц</w:t>
      </w:r>
      <w:r w:rsidRPr="00C52ABC">
        <w:rPr>
          <w:rFonts w:eastAsia="Times New Roman" w:cs="Times New Roman"/>
          <w:spacing w:val="-2"/>
          <w:szCs w:val="24"/>
        </w:rPr>
        <w:t>е</w:t>
      </w:r>
      <w:r w:rsidRPr="00C52ABC">
        <w:rPr>
          <w:rFonts w:eastAsia="Times New Roman" w:cs="Times New Roman"/>
          <w:szCs w:val="24"/>
        </w:rPr>
        <w:t>м</w:t>
      </w:r>
      <w:r w:rsidRPr="00C52ABC">
        <w:rPr>
          <w:rFonts w:eastAsia="Times New Roman" w:cs="Times New Roman"/>
          <w:spacing w:val="2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у</w:t>
      </w:r>
      <w:r w:rsidRPr="00C52ABC">
        <w:rPr>
          <w:rFonts w:eastAsia="Times New Roman" w:cs="Times New Roman"/>
          <w:szCs w:val="24"/>
        </w:rPr>
        <w:t>че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-1"/>
          <w:szCs w:val="24"/>
        </w:rPr>
        <w:t>к</w:t>
      </w:r>
      <w:r w:rsidRPr="00C52ABC">
        <w:rPr>
          <w:rFonts w:eastAsia="Times New Roman" w:cs="Times New Roman"/>
          <w:szCs w:val="24"/>
        </w:rPr>
        <w:t>а</w:t>
      </w:r>
    </w:p>
    <w:p w14:paraId="6B5FBF12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113" w:right="-20" w:firstLine="0"/>
        <w:jc w:val="left"/>
        <w:rPr>
          <w:rFonts w:eastAsia="Times New Roman" w:cs="Times New Roman"/>
          <w:szCs w:val="24"/>
        </w:rPr>
      </w:pPr>
      <w:r w:rsidRPr="00C52ABC">
        <w:rPr>
          <w:rFonts w:eastAsia="Times New Roman" w:cs="Times New Roman"/>
          <w:spacing w:val="1"/>
          <w:szCs w:val="24"/>
        </w:rPr>
        <w:t>7</w:t>
      </w:r>
      <w:r w:rsidRPr="00C52ABC">
        <w:rPr>
          <w:rFonts w:eastAsia="Times New Roman" w:cs="Times New Roman"/>
          <w:szCs w:val="24"/>
        </w:rPr>
        <w:t xml:space="preserve">. 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ад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у</w:t>
      </w:r>
      <w:r w:rsidRPr="00C52ABC">
        <w:rPr>
          <w:rFonts w:eastAsia="Times New Roman" w:cs="Times New Roman"/>
          <w:spacing w:val="-2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pacing w:val="1"/>
          <w:szCs w:val="24"/>
        </w:rPr>
        <w:t>тр</w:t>
      </w:r>
      <w:r w:rsidRPr="00C52ABC">
        <w:rPr>
          <w:rFonts w:eastAsia="Times New Roman" w:cs="Times New Roman"/>
          <w:spacing w:val="-1"/>
          <w:szCs w:val="24"/>
        </w:rPr>
        <w:t>у</w:t>
      </w:r>
      <w:r w:rsidRPr="00C52ABC">
        <w:rPr>
          <w:rFonts w:eastAsia="Times New Roman" w:cs="Times New Roman"/>
          <w:szCs w:val="24"/>
        </w:rPr>
        <w:t>ч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им</w:t>
      </w:r>
      <w:r w:rsidRPr="00C52ABC">
        <w:rPr>
          <w:rFonts w:eastAsia="Times New Roman" w:cs="Times New Roman"/>
          <w:spacing w:val="2"/>
          <w:szCs w:val="24"/>
        </w:rPr>
        <w:t xml:space="preserve"> </w:t>
      </w:r>
      <w:r w:rsidRPr="00C52ABC">
        <w:rPr>
          <w:rFonts w:eastAsia="Times New Roman" w:cs="Times New Roman"/>
          <w:spacing w:val="-2"/>
          <w:szCs w:val="24"/>
        </w:rPr>
        <w:t>о</w:t>
      </w:r>
      <w:r w:rsidRPr="00C52ABC">
        <w:rPr>
          <w:rFonts w:eastAsia="Times New Roman" w:cs="Times New Roman"/>
          <w:spacing w:val="1"/>
          <w:szCs w:val="24"/>
        </w:rPr>
        <w:t>рг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4"/>
          <w:szCs w:val="24"/>
        </w:rPr>
        <w:t>н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1"/>
          <w:szCs w:val="24"/>
        </w:rPr>
        <w:t>м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1"/>
          <w:szCs w:val="24"/>
        </w:rPr>
        <w:t xml:space="preserve"> т</w:t>
      </w:r>
      <w:r w:rsidRPr="00C52ABC">
        <w:rPr>
          <w:rFonts w:eastAsia="Times New Roman" w:cs="Times New Roman"/>
          <w:spacing w:val="-3"/>
          <w:szCs w:val="24"/>
        </w:rPr>
        <w:t>и</w:t>
      </w:r>
      <w:r w:rsidRPr="00C52ABC">
        <w:rPr>
          <w:rFonts w:eastAsia="Times New Roman" w:cs="Times New Roman"/>
          <w:spacing w:val="1"/>
          <w:szCs w:val="24"/>
        </w:rPr>
        <w:t>мо</w:t>
      </w:r>
      <w:r w:rsidRPr="00C52ABC">
        <w:rPr>
          <w:rFonts w:eastAsia="Times New Roman" w:cs="Times New Roman"/>
          <w:szCs w:val="24"/>
        </w:rPr>
        <w:t>ви</w:t>
      </w:r>
      <w:r w:rsidRPr="00C52ABC">
        <w:rPr>
          <w:rFonts w:eastAsia="Times New Roman" w:cs="Times New Roman"/>
          <w:spacing w:val="1"/>
          <w:szCs w:val="24"/>
        </w:rPr>
        <w:t>ма</w:t>
      </w:r>
    </w:p>
    <w:p w14:paraId="53321524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left="113" w:right="-20" w:firstLine="0"/>
        <w:jc w:val="left"/>
        <w:rPr>
          <w:rFonts w:eastAsia="Times New Roman" w:cs="Times New Roman"/>
          <w:szCs w:val="24"/>
        </w:rPr>
      </w:pPr>
      <w:r w:rsidRPr="00C52ABC">
        <w:rPr>
          <w:rFonts w:eastAsia="Times New Roman" w:cs="Times New Roman"/>
          <w:spacing w:val="1"/>
          <w:szCs w:val="24"/>
        </w:rPr>
        <w:t>8</w:t>
      </w:r>
      <w:r w:rsidRPr="00C52ABC">
        <w:rPr>
          <w:rFonts w:eastAsia="Times New Roman" w:cs="Times New Roman"/>
          <w:szCs w:val="24"/>
        </w:rPr>
        <w:t xml:space="preserve">. 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адња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 xml:space="preserve"> н</w:t>
      </w:r>
      <w:r w:rsidRPr="00C52ABC">
        <w:rPr>
          <w:rFonts w:eastAsia="Times New Roman" w:cs="Times New Roman"/>
          <w:szCs w:val="24"/>
        </w:rPr>
        <w:t>адлеж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им</w:t>
      </w:r>
      <w:r w:rsidRPr="00C52ABC">
        <w:rPr>
          <w:rFonts w:eastAsia="Times New Roman" w:cs="Times New Roman"/>
          <w:spacing w:val="2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ус</w:t>
      </w:r>
      <w:r w:rsidRPr="00C52ABC">
        <w:rPr>
          <w:rFonts w:eastAsia="Times New Roman" w:cs="Times New Roman"/>
          <w:spacing w:val="1"/>
          <w:szCs w:val="24"/>
        </w:rPr>
        <w:t>т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zCs w:val="24"/>
        </w:rPr>
        <w:t>ва</w:t>
      </w:r>
      <w:r w:rsidRPr="00C52ABC">
        <w:rPr>
          <w:rFonts w:eastAsia="Times New Roman" w:cs="Times New Roman"/>
          <w:spacing w:val="1"/>
          <w:szCs w:val="24"/>
        </w:rPr>
        <w:t>м</w:t>
      </w:r>
      <w:r w:rsidRPr="00C52ABC">
        <w:rPr>
          <w:rFonts w:eastAsia="Times New Roman" w:cs="Times New Roman"/>
          <w:szCs w:val="24"/>
        </w:rPr>
        <w:t>а,</w:t>
      </w:r>
      <w:r w:rsidRPr="00C52ABC">
        <w:rPr>
          <w:rFonts w:eastAsia="Times New Roman" w:cs="Times New Roman"/>
          <w:spacing w:val="-1"/>
          <w:szCs w:val="24"/>
        </w:rPr>
        <w:t xml:space="preserve"> 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pacing w:val="-1"/>
          <w:szCs w:val="24"/>
        </w:rPr>
        <w:t>р</w:t>
      </w:r>
      <w:r w:rsidRPr="00C52ABC">
        <w:rPr>
          <w:rFonts w:eastAsia="Times New Roman" w:cs="Times New Roman"/>
          <w:spacing w:val="1"/>
          <w:szCs w:val="24"/>
        </w:rPr>
        <w:t>г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-1"/>
          <w:szCs w:val="24"/>
        </w:rPr>
        <w:t>з</w:t>
      </w:r>
      <w:r w:rsidRPr="00C52ABC">
        <w:rPr>
          <w:rFonts w:eastAsia="Times New Roman" w:cs="Times New Roman"/>
          <w:szCs w:val="24"/>
        </w:rPr>
        <w:t>ација</w:t>
      </w:r>
      <w:r w:rsidRPr="00C52ABC">
        <w:rPr>
          <w:rFonts w:eastAsia="Times New Roman" w:cs="Times New Roman"/>
          <w:spacing w:val="1"/>
          <w:szCs w:val="24"/>
        </w:rPr>
        <w:t>м</w:t>
      </w:r>
      <w:r w:rsidRPr="00C52ABC">
        <w:rPr>
          <w:rFonts w:eastAsia="Times New Roman" w:cs="Times New Roman"/>
          <w:szCs w:val="24"/>
        </w:rPr>
        <w:t>а,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у</w:t>
      </w:r>
      <w:r w:rsidRPr="00C52ABC">
        <w:rPr>
          <w:rFonts w:eastAsia="Times New Roman" w:cs="Times New Roman"/>
          <w:szCs w:val="24"/>
        </w:rPr>
        <w:t>д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pacing w:val="-1"/>
          <w:szCs w:val="24"/>
        </w:rPr>
        <w:t>у</w:t>
      </w:r>
      <w:r w:rsidRPr="00C52ABC">
        <w:rPr>
          <w:rFonts w:eastAsia="Times New Roman" w:cs="Times New Roman"/>
          <w:szCs w:val="24"/>
        </w:rPr>
        <w:t>жењ</w:t>
      </w:r>
      <w:r w:rsidRPr="00C52ABC">
        <w:rPr>
          <w:rFonts w:eastAsia="Times New Roman" w:cs="Times New Roman"/>
          <w:spacing w:val="-3"/>
          <w:szCs w:val="24"/>
        </w:rPr>
        <w:t>и</w:t>
      </w:r>
      <w:r w:rsidRPr="00C52ABC">
        <w:rPr>
          <w:rFonts w:eastAsia="Times New Roman" w:cs="Times New Roman"/>
          <w:spacing w:val="1"/>
          <w:szCs w:val="24"/>
        </w:rPr>
        <w:t>м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једи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иц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zCs w:val="24"/>
        </w:rPr>
        <w:t>м</w:t>
      </w:r>
      <w:r w:rsidRPr="00C52ABC">
        <w:rPr>
          <w:rFonts w:eastAsia="Times New Roman" w:cs="Times New Roman"/>
          <w:spacing w:val="2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л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pacing w:val="-1"/>
          <w:szCs w:val="24"/>
        </w:rPr>
        <w:t>к</w:t>
      </w:r>
      <w:r w:rsidRPr="00C52ABC">
        <w:rPr>
          <w:rFonts w:eastAsia="Times New Roman" w:cs="Times New Roman"/>
          <w:szCs w:val="24"/>
        </w:rPr>
        <w:t>ал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е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pacing w:val="-3"/>
          <w:szCs w:val="24"/>
        </w:rPr>
        <w:t>с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1"/>
          <w:szCs w:val="24"/>
        </w:rPr>
        <w:t>мо</w:t>
      </w:r>
      <w:r w:rsidRPr="00C52ABC">
        <w:rPr>
          <w:rFonts w:eastAsia="Times New Roman" w:cs="Times New Roman"/>
          <w:spacing w:val="-1"/>
          <w:szCs w:val="24"/>
        </w:rPr>
        <w:t>у</w:t>
      </w:r>
      <w:r w:rsidRPr="00C52ABC">
        <w:rPr>
          <w:rFonts w:eastAsia="Times New Roman" w:cs="Times New Roman"/>
          <w:szCs w:val="24"/>
        </w:rPr>
        <w:t>п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аве</w:t>
      </w:r>
    </w:p>
    <w:p w14:paraId="4361ECCE" w14:textId="77777777" w:rsidR="00C52ABC" w:rsidRPr="00C52ABC" w:rsidRDefault="00C52ABC" w:rsidP="00C52ABC">
      <w:pPr>
        <w:autoSpaceDE w:val="0"/>
        <w:autoSpaceDN w:val="0"/>
        <w:adjustRightInd w:val="0"/>
        <w:spacing w:after="0" w:line="288" w:lineRule="exact"/>
        <w:ind w:left="113" w:right="-20" w:firstLine="0"/>
        <w:jc w:val="left"/>
        <w:rPr>
          <w:rFonts w:eastAsia="Times New Roman" w:cs="Times New Roman"/>
          <w:szCs w:val="24"/>
        </w:rPr>
      </w:pPr>
      <w:r w:rsidRPr="00C52ABC">
        <w:rPr>
          <w:rFonts w:eastAsia="Times New Roman" w:cs="Times New Roman"/>
          <w:spacing w:val="1"/>
          <w:szCs w:val="24"/>
        </w:rPr>
        <w:t>9</w:t>
      </w:r>
      <w:r w:rsidRPr="00C52ABC">
        <w:rPr>
          <w:rFonts w:eastAsia="Times New Roman" w:cs="Times New Roman"/>
          <w:szCs w:val="24"/>
        </w:rPr>
        <w:t xml:space="preserve">. </w:t>
      </w:r>
      <w:r w:rsidRPr="00C52ABC">
        <w:rPr>
          <w:rFonts w:eastAsia="Times New Roman" w:cs="Times New Roman"/>
          <w:spacing w:val="-1"/>
          <w:szCs w:val="24"/>
        </w:rPr>
        <w:t>В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zCs w:val="24"/>
        </w:rPr>
        <w:t>ђење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pacing w:val="-2"/>
          <w:szCs w:val="24"/>
        </w:rPr>
        <w:t>д</w:t>
      </w:r>
      <w:r w:rsidRPr="00C52ABC">
        <w:rPr>
          <w:rFonts w:eastAsia="Times New Roman" w:cs="Times New Roman"/>
          <w:spacing w:val="1"/>
          <w:szCs w:val="24"/>
        </w:rPr>
        <w:t>о</w:t>
      </w:r>
      <w:r w:rsidRPr="00C52ABC">
        <w:rPr>
          <w:rFonts w:eastAsia="Times New Roman" w:cs="Times New Roman"/>
          <w:spacing w:val="-1"/>
          <w:szCs w:val="24"/>
        </w:rPr>
        <w:t>ку</w:t>
      </w:r>
      <w:r w:rsidRPr="00C52ABC">
        <w:rPr>
          <w:rFonts w:eastAsia="Times New Roman" w:cs="Times New Roman"/>
          <w:spacing w:val="1"/>
          <w:szCs w:val="24"/>
        </w:rPr>
        <w:t>м</w:t>
      </w:r>
      <w:r w:rsidRPr="00C52ABC">
        <w:rPr>
          <w:rFonts w:eastAsia="Times New Roman" w:cs="Times New Roman"/>
          <w:szCs w:val="24"/>
        </w:rPr>
        <w:t>е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pacing w:val="1"/>
          <w:szCs w:val="24"/>
        </w:rPr>
        <w:t>т</w:t>
      </w:r>
      <w:r w:rsidRPr="00C52ABC">
        <w:rPr>
          <w:rFonts w:eastAsia="Times New Roman" w:cs="Times New Roman"/>
          <w:szCs w:val="24"/>
        </w:rPr>
        <w:t>ације,</w:t>
      </w:r>
      <w:r w:rsidRPr="00C52ABC">
        <w:rPr>
          <w:rFonts w:eastAsia="Times New Roman" w:cs="Times New Roman"/>
          <w:spacing w:val="1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п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ип</w:t>
      </w:r>
      <w:r w:rsidRPr="00C52ABC">
        <w:rPr>
          <w:rFonts w:eastAsia="Times New Roman" w:cs="Times New Roman"/>
          <w:spacing w:val="-1"/>
          <w:szCs w:val="24"/>
        </w:rPr>
        <w:t>р</w:t>
      </w:r>
      <w:r w:rsidRPr="00C52ABC">
        <w:rPr>
          <w:rFonts w:eastAsia="Times New Roman" w:cs="Times New Roman"/>
          <w:szCs w:val="24"/>
        </w:rPr>
        <w:t>е</w:t>
      </w:r>
      <w:r w:rsidRPr="00C52ABC">
        <w:rPr>
          <w:rFonts w:eastAsia="Times New Roman" w:cs="Times New Roman"/>
          <w:spacing w:val="1"/>
          <w:szCs w:val="24"/>
        </w:rPr>
        <w:t>м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-1"/>
          <w:szCs w:val="24"/>
        </w:rPr>
        <w:t xml:space="preserve"> з</w:t>
      </w:r>
      <w:r w:rsidRPr="00C52ABC">
        <w:rPr>
          <w:rFonts w:eastAsia="Times New Roman" w:cs="Times New Roman"/>
          <w:szCs w:val="24"/>
        </w:rPr>
        <w:t>а</w:t>
      </w:r>
      <w:r w:rsidRPr="00C52ABC">
        <w:rPr>
          <w:rFonts w:eastAsia="Times New Roman" w:cs="Times New Roman"/>
          <w:spacing w:val="1"/>
          <w:szCs w:val="24"/>
        </w:rPr>
        <w:t xml:space="preserve"> р</w:t>
      </w:r>
      <w:r w:rsidRPr="00C52ABC">
        <w:rPr>
          <w:rFonts w:eastAsia="Times New Roman" w:cs="Times New Roman"/>
          <w:szCs w:val="24"/>
        </w:rPr>
        <w:t>ад</w:t>
      </w:r>
      <w:r w:rsidRPr="00C52ABC">
        <w:rPr>
          <w:rFonts w:eastAsia="Times New Roman" w:cs="Times New Roman"/>
          <w:spacing w:val="-1"/>
          <w:szCs w:val="24"/>
        </w:rPr>
        <w:t xml:space="preserve"> </w:t>
      </w:r>
      <w:r w:rsidRPr="00C52ABC">
        <w:rPr>
          <w:rFonts w:eastAsia="Times New Roman" w:cs="Times New Roman"/>
          <w:szCs w:val="24"/>
        </w:rPr>
        <w:t>и</w:t>
      </w:r>
      <w:r w:rsidRPr="00C52ABC">
        <w:rPr>
          <w:rFonts w:eastAsia="Times New Roman" w:cs="Times New Roman"/>
          <w:spacing w:val="-2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с</w:t>
      </w:r>
      <w:r w:rsidRPr="00C52ABC">
        <w:rPr>
          <w:rFonts w:eastAsia="Times New Roman" w:cs="Times New Roman"/>
          <w:spacing w:val="1"/>
          <w:szCs w:val="24"/>
        </w:rPr>
        <w:t>тр</w:t>
      </w:r>
      <w:r w:rsidRPr="00C52ABC">
        <w:rPr>
          <w:rFonts w:eastAsia="Times New Roman" w:cs="Times New Roman"/>
          <w:spacing w:val="-1"/>
          <w:szCs w:val="24"/>
        </w:rPr>
        <w:t>у</w:t>
      </w:r>
      <w:r w:rsidRPr="00C52ABC">
        <w:rPr>
          <w:rFonts w:eastAsia="Times New Roman" w:cs="Times New Roman"/>
          <w:szCs w:val="24"/>
        </w:rPr>
        <w:t>ч</w:t>
      </w:r>
      <w:r w:rsidRPr="00C52ABC">
        <w:rPr>
          <w:rFonts w:eastAsia="Times New Roman" w:cs="Times New Roman"/>
          <w:spacing w:val="-1"/>
          <w:szCs w:val="24"/>
        </w:rPr>
        <w:t>н</w:t>
      </w:r>
      <w:r w:rsidRPr="00C52ABC">
        <w:rPr>
          <w:rFonts w:eastAsia="Times New Roman" w:cs="Times New Roman"/>
          <w:szCs w:val="24"/>
        </w:rPr>
        <w:t>о</w:t>
      </w:r>
      <w:r w:rsidRPr="00C52ABC">
        <w:rPr>
          <w:rFonts w:eastAsia="Times New Roman" w:cs="Times New Roman"/>
          <w:spacing w:val="2"/>
          <w:szCs w:val="24"/>
        </w:rPr>
        <w:t xml:space="preserve"> </w:t>
      </w:r>
      <w:r w:rsidRPr="00C52ABC">
        <w:rPr>
          <w:rFonts w:eastAsia="Times New Roman" w:cs="Times New Roman"/>
          <w:spacing w:val="-1"/>
          <w:szCs w:val="24"/>
        </w:rPr>
        <w:t>ус</w:t>
      </w:r>
      <w:r w:rsidRPr="00C52ABC">
        <w:rPr>
          <w:rFonts w:eastAsia="Times New Roman" w:cs="Times New Roman"/>
          <w:szCs w:val="24"/>
        </w:rPr>
        <w:t>ав</w:t>
      </w:r>
      <w:r w:rsidRPr="00C52ABC">
        <w:rPr>
          <w:rFonts w:eastAsia="Times New Roman" w:cs="Times New Roman"/>
          <w:spacing w:val="1"/>
          <w:szCs w:val="24"/>
        </w:rPr>
        <w:t>р</w:t>
      </w:r>
      <w:r w:rsidRPr="00C52ABC">
        <w:rPr>
          <w:rFonts w:eastAsia="Times New Roman" w:cs="Times New Roman"/>
          <w:szCs w:val="24"/>
        </w:rPr>
        <w:t>шавање</w:t>
      </w:r>
    </w:p>
    <w:p w14:paraId="1EC675CD" w14:textId="77777777" w:rsidR="00C52ABC" w:rsidRPr="00C52ABC" w:rsidRDefault="00C52ABC" w:rsidP="00C52ABC">
      <w:pPr>
        <w:autoSpaceDE w:val="0"/>
        <w:autoSpaceDN w:val="0"/>
        <w:adjustRightInd w:val="0"/>
        <w:spacing w:before="46" w:after="0" w:line="240" w:lineRule="auto"/>
        <w:ind w:right="-20" w:firstLine="0"/>
        <w:jc w:val="left"/>
        <w:rPr>
          <w:rFonts w:eastAsia="Times New Roman" w:cs="Times New Roman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0"/>
        <w:gridCol w:w="4345"/>
      </w:tblGrid>
      <w:tr w:rsidR="00C52ABC" w:rsidRPr="00C52ABC" w14:paraId="73445E05" w14:textId="77777777" w:rsidTr="00C52ABC">
        <w:tc>
          <w:tcPr>
            <w:tcW w:w="4643" w:type="dxa"/>
          </w:tcPr>
          <w:p w14:paraId="3EA20094" w14:textId="77777777" w:rsidR="00C52ABC" w:rsidRPr="00C52ABC" w:rsidRDefault="00C52ABC" w:rsidP="00FF3256">
            <w:r w:rsidRPr="00C52ABC">
              <w:t>ОБЛАСТ РАДА</w:t>
            </w:r>
          </w:p>
        </w:tc>
        <w:tc>
          <w:tcPr>
            <w:tcW w:w="4643" w:type="dxa"/>
          </w:tcPr>
          <w:p w14:paraId="67FD1610" w14:textId="77777777" w:rsidR="00C52ABC" w:rsidRPr="00C52ABC" w:rsidRDefault="00C52ABC" w:rsidP="00FF3256">
            <w:pPr>
              <w:rPr>
                <w:lang w:val="sr-Cyrl-CS"/>
              </w:rPr>
            </w:pPr>
            <w:r w:rsidRPr="00C52ABC">
              <w:rPr>
                <w:lang w:val="sr-Cyrl-CS"/>
              </w:rPr>
              <w:t>НЕДЕЉНА САТНИЦА</w:t>
            </w:r>
          </w:p>
        </w:tc>
      </w:tr>
      <w:tr w:rsidR="00C52ABC" w:rsidRPr="00C52ABC" w14:paraId="327B3499" w14:textId="77777777" w:rsidTr="00C52ABC">
        <w:tc>
          <w:tcPr>
            <w:tcW w:w="4643" w:type="dxa"/>
          </w:tcPr>
          <w:p w14:paraId="20D7C97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</w:p>
          <w:p w14:paraId="1158F0E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ПЛАНИРАЊЕ И ПРОГРАМИРАЊЕ ОБРАЗОВНО-ВАСПИТНОГ РАДА</w:t>
            </w:r>
          </w:p>
        </w:tc>
        <w:tc>
          <w:tcPr>
            <w:tcW w:w="4643" w:type="dxa"/>
          </w:tcPr>
          <w:p w14:paraId="1C1EFF3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</w:p>
          <w:p w14:paraId="6C311839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3</w:t>
            </w:r>
          </w:p>
        </w:tc>
      </w:tr>
      <w:tr w:rsidR="00C52ABC" w:rsidRPr="00C52ABC" w14:paraId="3AF6BB6C" w14:textId="77777777" w:rsidTr="00C52ABC">
        <w:tc>
          <w:tcPr>
            <w:tcW w:w="4643" w:type="dxa"/>
          </w:tcPr>
          <w:p w14:paraId="3B9DAF05" w14:textId="43B90BEB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Cs w:val="24"/>
                <w:lang w:val="sr-Cyrl-CS"/>
              </w:rPr>
              <w:t>ПРАЋЕЊЕ И ВРЕДНОВАЊЕ ОБРАЗОВНО-ВАСПИТНОГ РАДА</w:t>
            </w:r>
          </w:p>
        </w:tc>
        <w:tc>
          <w:tcPr>
            <w:tcW w:w="4643" w:type="dxa"/>
          </w:tcPr>
          <w:p w14:paraId="2B5019B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Cs w:val="24"/>
                <w:lang w:val="sr-Cyrl-CS"/>
              </w:rPr>
              <w:t>3</w:t>
            </w:r>
          </w:p>
        </w:tc>
      </w:tr>
      <w:tr w:rsidR="00C52ABC" w:rsidRPr="00C52ABC" w14:paraId="7AB5FD92" w14:textId="77777777" w:rsidTr="00C52ABC">
        <w:tc>
          <w:tcPr>
            <w:tcW w:w="4643" w:type="dxa"/>
          </w:tcPr>
          <w:p w14:paraId="2680FE7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</w:p>
          <w:p w14:paraId="3DAE179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РАД СА НАСТАВНИЦИМА</w:t>
            </w:r>
          </w:p>
        </w:tc>
        <w:tc>
          <w:tcPr>
            <w:tcW w:w="4643" w:type="dxa"/>
          </w:tcPr>
          <w:p w14:paraId="5ACB837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</w:p>
          <w:p w14:paraId="4C808D3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6</w:t>
            </w:r>
          </w:p>
        </w:tc>
      </w:tr>
      <w:tr w:rsidR="00C52ABC" w:rsidRPr="00C52ABC" w14:paraId="4FC9AE4C" w14:textId="77777777" w:rsidTr="00C52ABC">
        <w:tc>
          <w:tcPr>
            <w:tcW w:w="4643" w:type="dxa"/>
          </w:tcPr>
          <w:p w14:paraId="32CDC9A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РАД СА УЧЕНИЦИМА</w:t>
            </w:r>
          </w:p>
        </w:tc>
        <w:tc>
          <w:tcPr>
            <w:tcW w:w="4643" w:type="dxa"/>
          </w:tcPr>
          <w:p w14:paraId="1BBD7F4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8</w:t>
            </w:r>
          </w:p>
        </w:tc>
      </w:tr>
      <w:tr w:rsidR="00C52ABC" w:rsidRPr="00C52ABC" w14:paraId="7DF87884" w14:textId="77777777" w:rsidTr="00C52ABC">
        <w:tc>
          <w:tcPr>
            <w:tcW w:w="4643" w:type="dxa"/>
          </w:tcPr>
          <w:p w14:paraId="0730871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САРАДЊА СА РОДИТЕЉИМА</w:t>
            </w:r>
          </w:p>
        </w:tc>
        <w:tc>
          <w:tcPr>
            <w:tcW w:w="4643" w:type="dxa"/>
          </w:tcPr>
          <w:p w14:paraId="6BBAF29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3</w:t>
            </w:r>
          </w:p>
        </w:tc>
      </w:tr>
      <w:tr w:rsidR="00C52ABC" w:rsidRPr="00C52ABC" w14:paraId="44EA210A" w14:textId="77777777" w:rsidTr="00C52ABC">
        <w:tc>
          <w:tcPr>
            <w:tcW w:w="4643" w:type="dxa"/>
          </w:tcPr>
          <w:p w14:paraId="40346A0C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САРАДЊА СА ДИРЕКТОРОМ И СТРУЧНИМ САРАДНИЦИМА</w:t>
            </w:r>
          </w:p>
        </w:tc>
        <w:tc>
          <w:tcPr>
            <w:tcW w:w="4643" w:type="dxa"/>
          </w:tcPr>
          <w:p w14:paraId="35D51F3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</w:p>
          <w:p w14:paraId="4C1B0DB8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3</w:t>
            </w:r>
          </w:p>
        </w:tc>
      </w:tr>
      <w:tr w:rsidR="00C52ABC" w:rsidRPr="00C52ABC" w14:paraId="12F24373" w14:textId="77777777" w:rsidTr="00C52ABC">
        <w:tc>
          <w:tcPr>
            <w:tcW w:w="4643" w:type="dxa"/>
          </w:tcPr>
          <w:p w14:paraId="65024443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РАД У СТРУЧНИМ ОРГАНИМА И ТИМОВИМА</w:t>
            </w:r>
          </w:p>
        </w:tc>
        <w:tc>
          <w:tcPr>
            <w:tcW w:w="4643" w:type="dxa"/>
          </w:tcPr>
          <w:p w14:paraId="2301B10F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2</w:t>
            </w:r>
          </w:p>
        </w:tc>
      </w:tr>
      <w:tr w:rsidR="00C52ABC" w:rsidRPr="00C52ABC" w14:paraId="737A6487" w14:textId="77777777" w:rsidTr="00C52ABC">
        <w:tc>
          <w:tcPr>
            <w:tcW w:w="4643" w:type="dxa"/>
          </w:tcPr>
          <w:p w14:paraId="731252B0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 xml:space="preserve">САРАДЊА СА СТРУЧНИМ ИНСТИТУЦИЈАМА И  ЛОКАЛНОМ ЗАЈЕДНИЦОМ </w:t>
            </w:r>
          </w:p>
        </w:tc>
        <w:tc>
          <w:tcPr>
            <w:tcW w:w="4643" w:type="dxa"/>
          </w:tcPr>
          <w:p w14:paraId="20FB27D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</w:p>
          <w:p w14:paraId="5E335CC2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2</w:t>
            </w:r>
          </w:p>
        </w:tc>
      </w:tr>
      <w:tr w:rsidR="00C52ABC" w:rsidRPr="00C52ABC" w14:paraId="120E8ADE" w14:textId="77777777" w:rsidTr="00C52ABC">
        <w:tc>
          <w:tcPr>
            <w:tcW w:w="4643" w:type="dxa"/>
          </w:tcPr>
          <w:p w14:paraId="396F7805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ВОЂЕЊЕ ДОКУМЕНТАЦИЈЕ, ПРИПРЕМА ЗА РАД И СТРУЧНО УСАВРШАВАЊЕ</w:t>
            </w:r>
          </w:p>
        </w:tc>
        <w:tc>
          <w:tcPr>
            <w:tcW w:w="4643" w:type="dxa"/>
          </w:tcPr>
          <w:p w14:paraId="045C1DB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</w:p>
          <w:p w14:paraId="5CED2E1A" w14:textId="77777777" w:rsidR="00C52ABC" w:rsidRPr="00C52ABC" w:rsidRDefault="00C52ABC" w:rsidP="00C52A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</w:pPr>
            <w:r w:rsidRPr="00C52ABC">
              <w:rPr>
                <w:rFonts w:eastAsia="Times New Roman" w:cs="Times New Roman"/>
                <w:bCs/>
                <w:i/>
                <w:iCs/>
                <w:sz w:val="28"/>
                <w:szCs w:val="24"/>
                <w:lang w:val="sr-Cyrl-CS"/>
              </w:rPr>
              <w:t>10</w:t>
            </w:r>
          </w:p>
        </w:tc>
      </w:tr>
    </w:tbl>
    <w:p w14:paraId="52F21DF2" w14:textId="77777777" w:rsidR="00C52ABC" w:rsidRPr="00C52ABC" w:rsidRDefault="00C52ABC" w:rsidP="00C52ABC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Times New Roman"/>
          <w:szCs w:val="24"/>
          <w:lang w:val="sr-Cyrl-RS"/>
        </w:rPr>
      </w:pPr>
    </w:p>
    <w:p w14:paraId="4221E006" w14:textId="77777777" w:rsidR="00677213" w:rsidRPr="00C52ABC" w:rsidRDefault="00677213" w:rsidP="00677213">
      <w:pPr>
        <w:ind w:firstLine="0"/>
        <w:rPr>
          <w:rFonts w:cs="Times New Roman"/>
          <w:b/>
          <w:szCs w:val="24"/>
        </w:rPr>
      </w:pPr>
    </w:p>
    <w:p w14:paraId="77390B1D" w14:textId="42C765E9" w:rsidR="00C903D9" w:rsidRPr="00C14873" w:rsidRDefault="00D64979" w:rsidP="000E72E1">
      <w:pPr>
        <w:pStyle w:val="Heading3"/>
        <w:numPr>
          <w:ilvl w:val="1"/>
          <w:numId w:val="83"/>
        </w:numPr>
        <w:rPr>
          <w:rFonts w:ascii="Times New Roman" w:hAnsi="Times New Roman"/>
          <w:lang w:val="sr-Cyrl-CS"/>
        </w:rPr>
      </w:pPr>
      <w:bookmarkStart w:id="55" w:name="_Toc212533026"/>
      <w:r w:rsidRPr="00C14873">
        <w:rPr>
          <w:rFonts w:ascii="Times New Roman" w:hAnsi="Times New Roman"/>
          <w:lang w:val="sr-Cyrl-CS"/>
        </w:rPr>
        <w:t>План рада библиотекара</w:t>
      </w:r>
      <w:bookmarkEnd w:id="55"/>
    </w:p>
    <w:p w14:paraId="08F9DB8A" w14:textId="77777777" w:rsidR="00D64979" w:rsidRPr="00D64979" w:rsidRDefault="00D64979" w:rsidP="00D64979">
      <w:pPr>
        <w:rPr>
          <w:lang w:val="sr-Cyrl-CS"/>
        </w:rPr>
      </w:pPr>
    </w:p>
    <w:p w14:paraId="22FF6D2D" w14:textId="77777777" w:rsidR="007D321D" w:rsidRPr="007D321D" w:rsidRDefault="007D321D" w:rsidP="007D321D">
      <w:pPr>
        <w:tabs>
          <w:tab w:val="left" w:pos="5625"/>
        </w:tabs>
        <w:spacing w:after="0"/>
        <w:jc w:val="left"/>
        <w:rPr>
          <w:rFonts w:cs="Times New Roman"/>
          <w:b/>
          <w:szCs w:val="24"/>
          <w:lang w:val="sr-Cyrl-CS"/>
        </w:rPr>
      </w:pPr>
      <w:r w:rsidRPr="007D321D">
        <w:rPr>
          <w:rFonts w:cs="Times New Roman"/>
          <w:b/>
          <w:szCs w:val="24"/>
          <w:lang w:val="sr-Cyrl-CS"/>
        </w:rPr>
        <w:t>Глобални план рада школског библиотекара</w:t>
      </w:r>
    </w:p>
    <w:p w14:paraId="3C0C16BD" w14:textId="77777777" w:rsidR="007D321D" w:rsidRPr="007D321D" w:rsidRDefault="007D321D" w:rsidP="007D321D">
      <w:pPr>
        <w:tabs>
          <w:tab w:val="left" w:pos="5625"/>
        </w:tabs>
        <w:spacing w:after="0"/>
        <w:jc w:val="left"/>
        <w:rPr>
          <w:rFonts w:cs="Times New Roman"/>
          <w:szCs w:val="24"/>
          <w:lang w:val="sr-Cyrl-CS"/>
        </w:rPr>
      </w:pPr>
    </w:p>
    <w:p w14:paraId="36D11DC3" w14:textId="77777777" w:rsidR="007D321D" w:rsidRPr="007D321D" w:rsidRDefault="007D321D" w:rsidP="007D321D">
      <w:pPr>
        <w:tabs>
          <w:tab w:val="left" w:pos="315"/>
          <w:tab w:val="left" w:pos="5625"/>
        </w:tabs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ab/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4"/>
        <w:gridCol w:w="1685"/>
        <w:gridCol w:w="2155"/>
        <w:gridCol w:w="1897"/>
        <w:gridCol w:w="1720"/>
      </w:tblGrid>
      <w:tr w:rsidR="007D321D" w:rsidRPr="007D321D" w14:paraId="4CCD54FA" w14:textId="77777777" w:rsidTr="00442A7E">
        <w:trPr>
          <w:trHeight w:val="692"/>
          <w:jc w:val="center"/>
        </w:trPr>
        <w:tc>
          <w:tcPr>
            <w:tcW w:w="2430" w:type="dxa"/>
          </w:tcPr>
          <w:p w14:paraId="0F6F9829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3</w:t>
            </w:r>
            <w:r w:rsidRPr="007D321D">
              <w:rPr>
                <w:rFonts w:cs="Times New Roman"/>
                <w:szCs w:val="24"/>
                <w:lang w:val="sr-Latn-CS"/>
              </w:rPr>
              <w:t>6</w:t>
            </w:r>
            <w:r w:rsidRPr="007D321D">
              <w:rPr>
                <w:rFonts w:cs="Times New Roman"/>
                <w:szCs w:val="24"/>
                <w:lang w:val="sr-Cyrl-CS"/>
              </w:rPr>
              <w:t xml:space="preserve"> наставних недеља</w:t>
            </w:r>
          </w:p>
        </w:tc>
        <w:tc>
          <w:tcPr>
            <w:tcW w:w="1800" w:type="dxa"/>
          </w:tcPr>
          <w:p w14:paraId="472D19F6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Број наставних дана</w:t>
            </w:r>
          </w:p>
        </w:tc>
        <w:tc>
          <w:tcPr>
            <w:tcW w:w="1890" w:type="dxa"/>
          </w:tcPr>
          <w:p w14:paraId="2849CDA2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Непосредан рад (6 сати дневно)</w:t>
            </w:r>
          </w:p>
        </w:tc>
        <w:tc>
          <w:tcPr>
            <w:tcW w:w="1980" w:type="dxa"/>
          </w:tcPr>
          <w:p w14:paraId="32627C78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Остали послови (2 сата дневно)</w:t>
            </w:r>
          </w:p>
        </w:tc>
        <w:tc>
          <w:tcPr>
            <w:tcW w:w="1681" w:type="dxa"/>
          </w:tcPr>
          <w:p w14:paraId="074DDF6A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Укупно сати</w:t>
            </w:r>
          </w:p>
          <w:p w14:paraId="5180947D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(у току месеца)</w:t>
            </w:r>
          </w:p>
        </w:tc>
      </w:tr>
      <w:tr w:rsidR="007D321D" w:rsidRPr="007D321D" w14:paraId="7B05F6B0" w14:textId="77777777" w:rsidTr="00442A7E">
        <w:trPr>
          <w:jc w:val="center"/>
        </w:trPr>
        <w:tc>
          <w:tcPr>
            <w:tcW w:w="2430" w:type="dxa"/>
            <w:vAlign w:val="center"/>
          </w:tcPr>
          <w:p w14:paraId="7C41E54A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Септембар</w:t>
            </w:r>
          </w:p>
        </w:tc>
        <w:tc>
          <w:tcPr>
            <w:tcW w:w="1800" w:type="dxa"/>
            <w:vAlign w:val="center"/>
          </w:tcPr>
          <w:p w14:paraId="07064C5C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22</w:t>
            </w:r>
          </w:p>
        </w:tc>
        <w:tc>
          <w:tcPr>
            <w:tcW w:w="1890" w:type="dxa"/>
            <w:vAlign w:val="center"/>
          </w:tcPr>
          <w:p w14:paraId="17AC1E4C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132</w:t>
            </w:r>
          </w:p>
        </w:tc>
        <w:tc>
          <w:tcPr>
            <w:tcW w:w="1980" w:type="dxa"/>
            <w:vAlign w:val="center"/>
          </w:tcPr>
          <w:p w14:paraId="4112F7EA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4</w:t>
            </w:r>
            <w:r w:rsidRPr="007D321D">
              <w:rPr>
                <w:rFonts w:cs="Times New Roman"/>
                <w:szCs w:val="24"/>
              </w:rPr>
              <w:t>4</w:t>
            </w:r>
          </w:p>
        </w:tc>
        <w:tc>
          <w:tcPr>
            <w:tcW w:w="1681" w:type="dxa"/>
            <w:vAlign w:val="center"/>
          </w:tcPr>
          <w:p w14:paraId="0FBDAF97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176</w:t>
            </w:r>
          </w:p>
        </w:tc>
      </w:tr>
      <w:tr w:rsidR="007D321D" w:rsidRPr="007D321D" w14:paraId="7CC36693" w14:textId="77777777" w:rsidTr="00442A7E">
        <w:trPr>
          <w:jc w:val="center"/>
        </w:trPr>
        <w:tc>
          <w:tcPr>
            <w:tcW w:w="2430" w:type="dxa"/>
            <w:vAlign w:val="center"/>
          </w:tcPr>
          <w:p w14:paraId="2ED5BF0A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Октобар</w:t>
            </w:r>
          </w:p>
        </w:tc>
        <w:tc>
          <w:tcPr>
            <w:tcW w:w="1800" w:type="dxa"/>
            <w:vAlign w:val="center"/>
          </w:tcPr>
          <w:p w14:paraId="590EBB46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  <w:lang w:val="sr-Cyrl-RS"/>
              </w:rPr>
              <w:t>2</w:t>
            </w:r>
            <w:r w:rsidRPr="007D321D">
              <w:rPr>
                <w:rFonts w:cs="Times New Roman"/>
                <w:szCs w:val="24"/>
              </w:rPr>
              <w:t>4</w:t>
            </w:r>
          </w:p>
        </w:tc>
        <w:tc>
          <w:tcPr>
            <w:tcW w:w="1890" w:type="dxa"/>
            <w:vAlign w:val="center"/>
          </w:tcPr>
          <w:p w14:paraId="253341B3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144</w:t>
            </w:r>
          </w:p>
        </w:tc>
        <w:tc>
          <w:tcPr>
            <w:tcW w:w="1980" w:type="dxa"/>
            <w:vAlign w:val="center"/>
          </w:tcPr>
          <w:p w14:paraId="3A6C3EA1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48</w:t>
            </w:r>
          </w:p>
        </w:tc>
        <w:tc>
          <w:tcPr>
            <w:tcW w:w="1681" w:type="dxa"/>
            <w:vAlign w:val="center"/>
          </w:tcPr>
          <w:p w14:paraId="65AB6EB8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192</w:t>
            </w:r>
          </w:p>
        </w:tc>
      </w:tr>
      <w:tr w:rsidR="007D321D" w:rsidRPr="007D321D" w14:paraId="530C4C33" w14:textId="77777777" w:rsidTr="00442A7E">
        <w:trPr>
          <w:jc w:val="center"/>
        </w:trPr>
        <w:tc>
          <w:tcPr>
            <w:tcW w:w="2430" w:type="dxa"/>
            <w:vAlign w:val="center"/>
          </w:tcPr>
          <w:p w14:paraId="6F431E85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Новембар</w:t>
            </w:r>
          </w:p>
        </w:tc>
        <w:tc>
          <w:tcPr>
            <w:tcW w:w="1800" w:type="dxa"/>
            <w:vAlign w:val="center"/>
          </w:tcPr>
          <w:p w14:paraId="7CF6BDBD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18</w:t>
            </w:r>
          </w:p>
        </w:tc>
        <w:tc>
          <w:tcPr>
            <w:tcW w:w="1890" w:type="dxa"/>
            <w:vAlign w:val="center"/>
          </w:tcPr>
          <w:p w14:paraId="20D9EB61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108</w:t>
            </w:r>
          </w:p>
        </w:tc>
        <w:tc>
          <w:tcPr>
            <w:tcW w:w="1980" w:type="dxa"/>
            <w:vAlign w:val="center"/>
          </w:tcPr>
          <w:p w14:paraId="6327BB7B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38</w:t>
            </w:r>
          </w:p>
        </w:tc>
        <w:tc>
          <w:tcPr>
            <w:tcW w:w="1681" w:type="dxa"/>
            <w:vAlign w:val="center"/>
          </w:tcPr>
          <w:p w14:paraId="06505652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146</w:t>
            </w:r>
          </w:p>
        </w:tc>
      </w:tr>
      <w:tr w:rsidR="007D321D" w:rsidRPr="007D321D" w14:paraId="37616872" w14:textId="77777777" w:rsidTr="00442A7E">
        <w:trPr>
          <w:jc w:val="center"/>
        </w:trPr>
        <w:tc>
          <w:tcPr>
            <w:tcW w:w="2430" w:type="dxa"/>
            <w:vAlign w:val="center"/>
          </w:tcPr>
          <w:p w14:paraId="19D41426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Децембар</w:t>
            </w:r>
          </w:p>
        </w:tc>
        <w:tc>
          <w:tcPr>
            <w:tcW w:w="1800" w:type="dxa"/>
            <w:vAlign w:val="center"/>
          </w:tcPr>
          <w:p w14:paraId="7815C48D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16</w:t>
            </w:r>
          </w:p>
        </w:tc>
        <w:tc>
          <w:tcPr>
            <w:tcW w:w="1890" w:type="dxa"/>
            <w:vAlign w:val="center"/>
          </w:tcPr>
          <w:p w14:paraId="762251C0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196</w:t>
            </w:r>
          </w:p>
        </w:tc>
        <w:tc>
          <w:tcPr>
            <w:tcW w:w="1980" w:type="dxa"/>
            <w:vAlign w:val="center"/>
          </w:tcPr>
          <w:p w14:paraId="1DA72EC2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32</w:t>
            </w:r>
          </w:p>
        </w:tc>
        <w:tc>
          <w:tcPr>
            <w:tcW w:w="1681" w:type="dxa"/>
            <w:vAlign w:val="center"/>
          </w:tcPr>
          <w:p w14:paraId="31B993A1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128</w:t>
            </w:r>
          </w:p>
        </w:tc>
      </w:tr>
      <w:tr w:rsidR="007D321D" w:rsidRPr="007D321D" w14:paraId="60C1181F" w14:textId="77777777" w:rsidTr="00442A7E">
        <w:trPr>
          <w:jc w:val="center"/>
        </w:trPr>
        <w:tc>
          <w:tcPr>
            <w:tcW w:w="2430" w:type="dxa"/>
            <w:vAlign w:val="center"/>
          </w:tcPr>
          <w:p w14:paraId="2EF0B8E7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Јануар</w:t>
            </w:r>
          </w:p>
        </w:tc>
        <w:tc>
          <w:tcPr>
            <w:tcW w:w="1800" w:type="dxa"/>
            <w:vAlign w:val="center"/>
          </w:tcPr>
          <w:p w14:paraId="63F24770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14</w:t>
            </w:r>
          </w:p>
        </w:tc>
        <w:tc>
          <w:tcPr>
            <w:tcW w:w="1890" w:type="dxa"/>
            <w:vAlign w:val="center"/>
          </w:tcPr>
          <w:p w14:paraId="60AB8580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84</w:t>
            </w:r>
          </w:p>
        </w:tc>
        <w:tc>
          <w:tcPr>
            <w:tcW w:w="1980" w:type="dxa"/>
            <w:vAlign w:val="center"/>
          </w:tcPr>
          <w:p w14:paraId="2F2D7C55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28</w:t>
            </w:r>
          </w:p>
        </w:tc>
        <w:tc>
          <w:tcPr>
            <w:tcW w:w="1681" w:type="dxa"/>
            <w:vAlign w:val="center"/>
          </w:tcPr>
          <w:p w14:paraId="7F0793E1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112</w:t>
            </w:r>
          </w:p>
        </w:tc>
      </w:tr>
      <w:tr w:rsidR="007D321D" w:rsidRPr="007D321D" w14:paraId="5B869A05" w14:textId="77777777" w:rsidTr="00442A7E">
        <w:trPr>
          <w:jc w:val="center"/>
        </w:trPr>
        <w:tc>
          <w:tcPr>
            <w:tcW w:w="2430" w:type="dxa"/>
            <w:vAlign w:val="center"/>
          </w:tcPr>
          <w:p w14:paraId="6AC740FD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Фебруар</w:t>
            </w:r>
          </w:p>
        </w:tc>
        <w:tc>
          <w:tcPr>
            <w:tcW w:w="1800" w:type="dxa"/>
            <w:vAlign w:val="center"/>
          </w:tcPr>
          <w:p w14:paraId="7915210B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18</w:t>
            </w:r>
          </w:p>
        </w:tc>
        <w:tc>
          <w:tcPr>
            <w:tcW w:w="1890" w:type="dxa"/>
            <w:vAlign w:val="center"/>
          </w:tcPr>
          <w:p w14:paraId="3AA19C02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108</w:t>
            </w:r>
          </w:p>
        </w:tc>
        <w:tc>
          <w:tcPr>
            <w:tcW w:w="1980" w:type="dxa"/>
            <w:vAlign w:val="center"/>
          </w:tcPr>
          <w:p w14:paraId="64EAB9B0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38</w:t>
            </w:r>
          </w:p>
        </w:tc>
        <w:tc>
          <w:tcPr>
            <w:tcW w:w="1681" w:type="dxa"/>
            <w:vAlign w:val="center"/>
          </w:tcPr>
          <w:p w14:paraId="1BE28149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152</w:t>
            </w:r>
          </w:p>
        </w:tc>
      </w:tr>
      <w:tr w:rsidR="007D321D" w:rsidRPr="007D321D" w14:paraId="325284BD" w14:textId="77777777" w:rsidTr="00442A7E">
        <w:trPr>
          <w:jc w:val="center"/>
        </w:trPr>
        <w:tc>
          <w:tcPr>
            <w:tcW w:w="2430" w:type="dxa"/>
            <w:vAlign w:val="center"/>
          </w:tcPr>
          <w:p w14:paraId="55CF9D1D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Март</w:t>
            </w:r>
          </w:p>
        </w:tc>
        <w:tc>
          <w:tcPr>
            <w:tcW w:w="1800" w:type="dxa"/>
            <w:vAlign w:val="center"/>
          </w:tcPr>
          <w:p w14:paraId="18CB3F93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23</w:t>
            </w:r>
          </w:p>
        </w:tc>
        <w:tc>
          <w:tcPr>
            <w:tcW w:w="1890" w:type="dxa"/>
            <w:vAlign w:val="center"/>
          </w:tcPr>
          <w:p w14:paraId="48529C4E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138</w:t>
            </w:r>
          </w:p>
        </w:tc>
        <w:tc>
          <w:tcPr>
            <w:tcW w:w="1980" w:type="dxa"/>
            <w:vAlign w:val="center"/>
          </w:tcPr>
          <w:p w14:paraId="24433521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46</w:t>
            </w:r>
          </w:p>
        </w:tc>
        <w:tc>
          <w:tcPr>
            <w:tcW w:w="1681" w:type="dxa"/>
            <w:vAlign w:val="center"/>
          </w:tcPr>
          <w:p w14:paraId="4159EFD5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184</w:t>
            </w:r>
          </w:p>
        </w:tc>
      </w:tr>
      <w:tr w:rsidR="007D321D" w:rsidRPr="007D321D" w14:paraId="65963D8E" w14:textId="77777777" w:rsidTr="00442A7E">
        <w:trPr>
          <w:jc w:val="center"/>
        </w:trPr>
        <w:tc>
          <w:tcPr>
            <w:tcW w:w="2430" w:type="dxa"/>
            <w:vAlign w:val="center"/>
          </w:tcPr>
          <w:p w14:paraId="22BB0FA4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Април</w:t>
            </w:r>
          </w:p>
        </w:tc>
        <w:tc>
          <w:tcPr>
            <w:tcW w:w="1800" w:type="dxa"/>
            <w:vAlign w:val="center"/>
          </w:tcPr>
          <w:p w14:paraId="7D53DD44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14</w:t>
            </w:r>
          </w:p>
        </w:tc>
        <w:tc>
          <w:tcPr>
            <w:tcW w:w="1890" w:type="dxa"/>
            <w:vAlign w:val="center"/>
          </w:tcPr>
          <w:p w14:paraId="155C7FFA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84</w:t>
            </w:r>
          </w:p>
        </w:tc>
        <w:tc>
          <w:tcPr>
            <w:tcW w:w="1980" w:type="dxa"/>
            <w:vAlign w:val="center"/>
          </w:tcPr>
          <w:p w14:paraId="18A6607B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28</w:t>
            </w:r>
          </w:p>
        </w:tc>
        <w:tc>
          <w:tcPr>
            <w:tcW w:w="1681" w:type="dxa"/>
            <w:vAlign w:val="center"/>
          </w:tcPr>
          <w:p w14:paraId="41D00D2D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Latn-CS"/>
              </w:rPr>
            </w:pPr>
            <w:r w:rsidRPr="007D321D">
              <w:rPr>
                <w:rFonts w:cs="Times New Roman"/>
                <w:szCs w:val="24"/>
                <w:lang w:val="sr-Latn-CS"/>
              </w:rPr>
              <w:t>112</w:t>
            </w:r>
          </w:p>
        </w:tc>
      </w:tr>
      <w:tr w:rsidR="007D321D" w:rsidRPr="007D321D" w14:paraId="302B4D78" w14:textId="77777777" w:rsidTr="00442A7E">
        <w:trPr>
          <w:jc w:val="center"/>
        </w:trPr>
        <w:tc>
          <w:tcPr>
            <w:tcW w:w="2430" w:type="dxa"/>
            <w:vAlign w:val="center"/>
          </w:tcPr>
          <w:p w14:paraId="4FC451FE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Мај</w:t>
            </w:r>
          </w:p>
        </w:tc>
        <w:tc>
          <w:tcPr>
            <w:tcW w:w="1800" w:type="dxa"/>
            <w:vAlign w:val="center"/>
          </w:tcPr>
          <w:p w14:paraId="398A5C35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20</w:t>
            </w:r>
          </w:p>
        </w:tc>
        <w:tc>
          <w:tcPr>
            <w:tcW w:w="1890" w:type="dxa"/>
            <w:vAlign w:val="center"/>
          </w:tcPr>
          <w:p w14:paraId="0C003C6B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120</w:t>
            </w:r>
          </w:p>
        </w:tc>
        <w:tc>
          <w:tcPr>
            <w:tcW w:w="1980" w:type="dxa"/>
            <w:vAlign w:val="center"/>
          </w:tcPr>
          <w:p w14:paraId="001A7C36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40</w:t>
            </w:r>
          </w:p>
        </w:tc>
        <w:tc>
          <w:tcPr>
            <w:tcW w:w="1681" w:type="dxa"/>
            <w:vAlign w:val="center"/>
          </w:tcPr>
          <w:p w14:paraId="131BE4F5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160</w:t>
            </w:r>
          </w:p>
        </w:tc>
      </w:tr>
      <w:tr w:rsidR="007D321D" w:rsidRPr="007D321D" w14:paraId="612E11F4" w14:textId="77777777" w:rsidTr="00442A7E">
        <w:trPr>
          <w:jc w:val="center"/>
        </w:trPr>
        <w:tc>
          <w:tcPr>
            <w:tcW w:w="2430" w:type="dxa"/>
            <w:vAlign w:val="center"/>
          </w:tcPr>
          <w:p w14:paraId="0847BADD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Јун</w:t>
            </w:r>
          </w:p>
        </w:tc>
        <w:tc>
          <w:tcPr>
            <w:tcW w:w="1800" w:type="dxa"/>
            <w:vAlign w:val="center"/>
          </w:tcPr>
          <w:p w14:paraId="42D853CD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10</w:t>
            </w:r>
          </w:p>
        </w:tc>
        <w:tc>
          <w:tcPr>
            <w:tcW w:w="1890" w:type="dxa"/>
            <w:vAlign w:val="center"/>
          </w:tcPr>
          <w:p w14:paraId="0013BD10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60</w:t>
            </w:r>
          </w:p>
        </w:tc>
        <w:tc>
          <w:tcPr>
            <w:tcW w:w="1980" w:type="dxa"/>
            <w:vAlign w:val="center"/>
          </w:tcPr>
          <w:p w14:paraId="1048BD45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20</w:t>
            </w:r>
          </w:p>
        </w:tc>
        <w:tc>
          <w:tcPr>
            <w:tcW w:w="1681" w:type="dxa"/>
            <w:vAlign w:val="center"/>
          </w:tcPr>
          <w:p w14:paraId="5191CB38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>80</w:t>
            </w:r>
          </w:p>
        </w:tc>
      </w:tr>
      <w:tr w:rsidR="007D321D" w:rsidRPr="007D321D" w14:paraId="7E917BEE" w14:textId="77777777" w:rsidTr="00442A7E">
        <w:trPr>
          <w:jc w:val="center"/>
        </w:trPr>
        <w:tc>
          <w:tcPr>
            <w:tcW w:w="2430" w:type="dxa"/>
            <w:vAlign w:val="center"/>
          </w:tcPr>
          <w:p w14:paraId="3F73B9DF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>УКУПНО</w:t>
            </w:r>
          </w:p>
        </w:tc>
        <w:tc>
          <w:tcPr>
            <w:tcW w:w="1800" w:type="dxa"/>
            <w:vAlign w:val="center"/>
          </w:tcPr>
          <w:p w14:paraId="55AE7FFE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Latn-CS"/>
              </w:rPr>
              <w:t>179</w:t>
            </w:r>
            <w:r w:rsidRPr="007D321D">
              <w:rPr>
                <w:rFonts w:cs="Times New Roman"/>
                <w:szCs w:val="24"/>
                <w:lang w:val="sr-Cyrl-CS"/>
              </w:rPr>
              <w:t xml:space="preserve"> дана</w:t>
            </w:r>
          </w:p>
        </w:tc>
        <w:tc>
          <w:tcPr>
            <w:tcW w:w="1890" w:type="dxa"/>
            <w:vAlign w:val="center"/>
          </w:tcPr>
          <w:p w14:paraId="22712744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</w:rPr>
              <w:t>1074</w:t>
            </w:r>
            <w:r w:rsidRPr="007D321D">
              <w:rPr>
                <w:rFonts w:cs="Times New Roman"/>
                <w:szCs w:val="24"/>
                <w:lang w:val="sr-Cyrl-CS"/>
              </w:rPr>
              <w:t xml:space="preserve"> сати</w:t>
            </w:r>
          </w:p>
        </w:tc>
        <w:tc>
          <w:tcPr>
            <w:tcW w:w="1980" w:type="dxa"/>
            <w:vAlign w:val="center"/>
          </w:tcPr>
          <w:p w14:paraId="69FC1612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  <w:lang w:val="sr-Cyrl-CS"/>
              </w:rPr>
            </w:pPr>
            <w:r w:rsidRPr="007D321D">
              <w:rPr>
                <w:rFonts w:cs="Times New Roman"/>
                <w:szCs w:val="24"/>
                <w:lang w:val="sr-Cyrl-CS"/>
              </w:rPr>
              <w:t xml:space="preserve"> </w:t>
            </w:r>
            <w:r w:rsidRPr="007D321D">
              <w:rPr>
                <w:rFonts w:cs="Times New Roman"/>
                <w:szCs w:val="24"/>
              </w:rPr>
              <w:t>362</w:t>
            </w:r>
            <w:r w:rsidRPr="007D321D">
              <w:rPr>
                <w:rFonts w:cs="Times New Roman"/>
                <w:szCs w:val="24"/>
                <w:lang w:val="sr-Cyrl-CS"/>
              </w:rPr>
              <w:t xml:space="preserve"> сати</w:t>
            </w:r>
          </w:p>
        </w:tc>
        <w:tc>
          <w:tcPr>
            <w:tcW w:w="1681" w:type="dxa"/>
            <w:vAlign w:val="center"/>
          </w:tcPr>
          <w:p w14:paraId="06E79D7D" w14:textId="77777777" w:rsidR="007D321D" w:rsidRPr="007D321D" w:rsidRDefault="007D321D" w:rsidP="007D321D">
            <w:pPr>
              <w:tabs>
                <w:tab w:val="left" w:pos="315"/>
                <w:tab w:val="left" w:pos="5625"/>
              </w:tabs>
              <w:spacing w:after="0" w:line="240" w:lineRule="auto"/>
              <w:jc w:val="left"/>
              <w:rPr>
                <w:rFonts w:cs="Times New Roman"/>
                <w:szCs w:val="24"/>
              </w:rPr>
            </w:pPr>
            <w:r w:rsidRPr="007D321D">
              <w:rPr>
                <w:rFonts w:cs="Times New Roman"/>
                <w:szCs w:val="24"/>
              </w:rPr>
              <w:t xml:space="preserve">1442 </w:t>
            </w:r>
            <w:r w:rsidRPr="007D321D">
              <w:rPr>
                <w:rFonts w:cs="Times New Roman"/>
                <w:szCs w:val="24"/>
                <w:lang w:val="sr-Cyrl-CS"/>
              </w:rPr>
              <w:t>сат</w:t>
            </w:r>
            <w:r w:rsidRPr="007D321D">
              <w:rPr>
                <w:rFonts w:cs="Times New Roman"/>
                <w:szCs w:val="24"/>
              </w:rPr>
              <w:t>a</w:t>
            </w:r>
          </w:p>
        </w:tc>
      </w:tr>
    </w:tbl>
    <w:p w14:paraId="2E4C4A28" w14:textId="77777777" w:rsidR="007D321D" w:rsidRPr="007D321D" w:rsidRDefault="007D321D" w:rsidP="007D321D">
      <w:pPr>
        <w:tabs>
          <w:tab w:val="left" w:pos="315"/>
          <w:tab w:val="left" w:pos="5625"/>
        </w:tabs>
        <w:spacing w:after="0"/>
        <w:jc w:val="left"/>
        <w:rPr>
          <w:rFonts w:cs="Times New Roman"/>
          <w:szCs w:val="24"/>
          <w:lang w:val="sr-Cyrl-CS"/>
        </w:rPr>
      </w:pPr>
    </w:p>
    <w:p w14:paraId="3FC59B33" w14:textId="77777777" w:rsidR="007D321D" w:rsidRPr="007D321D" w:rsidRDefault="007D321D" w:rsidP="007D321D">
      <w:pPr>
        <w:tabs>
          <w:tab w:val="left" w:pos="5625"/>
        </w:tabs>
        <w:spacing w:after="0"/>
        <w:jc w:val="left"/>
        <w:rPr>
          <w:rFonts w:cs="Times New Roman"/>
          <w:szCs w:val="24"/>
          <w:lang w:val="sr-Cyrl-CS"/>
        </w:rPr>
      </w:pPr>
    </w:p>
    <w:p w14:paraId="1ADFD5FC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b/>
          <w:szCs w:val="24"/>
          <w:lang w:val="sr-Cyrl-CS"/>
        </w:rPr>
        <w:t>1.Планирање и програмирање</w:t>
      </w:r>
      <w:r w:rsidRPr="007D321D">
        <w:rPr>
          <w:rFonts w:cs="Times New Roman"/>
          <w:szCs w:val="24"/>
          <w:lang w:val="sr-Cyrl-CS"/>
        </w:rPr>
        <w:t>:</w:t>
      </w:r>
    </w:p>
    <w:p w14:paraId="1820F1F3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</w:p>
    <w:p w14:paraId="42EEC31B" w14:textId="77777777" w:rsidR="007D321D" w:rsidRPr="007D321D" w:rsidRDefault="007D321D" w:rsidP="00B319E5">
      <w:pPr>
        <w:numPr>
          <w:ilvl w:val="0"/>
          <w:numId w:val="50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Израда извештаја о раду школске библиотеке и библиотекара, анализа и самовредновање рада (август)</w:t>
      </w:r>
    </w:p>
    <w:p w14:paraId="5CBFB5C1" w14:textId="77777777" w:rsidR="007D321D" w:rsidRPr="007D321D" w:rsidRDefault="007D321D" w:rsidP="00B319E5">
      <w:pPr>
        <w:numPr>
          <w:ilvl w:val="0"/>
          <w:numId w:val="50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Израда годишњег, месечних и оперативних планова рада (септембар)</w:t>
      </w:r>
    </w:p>
    <w:p w14:paraId="41AC89E0" w14:textId="77777777" w:rsidR="007D321D" w:rsidRPr="007D321D" w:rsidRDefault="007D321D" w:rsidP="00B319E5">
      <w:pPr>
        <w:numPr>
          <w:ilvl w:val="0"/>
          <w:numId w:val="50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 xml:space="preserve">Израда плана рада библиотечке секције </w:t>
      </w:r>
    </w:p>
    <w:p w14:paraId="13322B46" w14:textId="77777777" w:rsidR="007D321D" w:rsidRPr="007D321D" w:rsidRDefault="007D321D" w:rsidP="00B319E5">
      <w:pPr>
        <w:numPr>
          <w:ilvl w:val="0"/>
          <w:numId w:val="50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Планирање и програмирање рада са ученицима у школској библиотеци (током године)</w:t>
      </w:r>
    </w:p>
    <w:p w14:paraId="06B2C831" w14:textId="77777777" w:rsidR="007D321D" w:rsidRPr="007D321D" w:rsidRDefault="007D321D" w:rsidP="00B319E5">
      <w:pPr>
        <w:numPr>
          <w:ilvl w:val="0"/>
          <w:numId w:val="50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Планирање културних садржаја за школску годину (током године)</w:t>
      </w:r>
    </w:p>
    <w:p w14:paraId="13B6B647" w14:textId="77777777" w:rsidR="007D321D" w:rsidRPr="007D321D" w:rsidRDefault="007D321D" w:rsidP="00B319E5">
      <w:pPr>
        <w:numPr>
          <w:ilvl w:val="0"/>
          <w:numId w:val="50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Планирање набавке литературе и периодичних публикација за ученике, насатвнике и стручне сараднике ( август, септембар)</w:t>
      </w:r>
    </w:p>
    <w:p w14:paraId="637B774A" w14:textId="77777777" w:rsidR="007D321D" w:rsidRPr="007D321D" w:rsidRDefault="007D321D" w:rsidP="00B319E5">
      <w:pPr>
        <w:numPr>
          <w:ilvl w:val="0"/>
          <w:numId w:val="50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Планирање развоја школске библиотеке и набавка библиотечке грађе потребне за реализацију наставе и образовно – васпитног рада</w:t>
      </w:r>
    </w:p>
    <w:p w14:paraId="129C4640" w14:textId="77777777" w:rsidR="007D321D" w:rsidRPr="007D321D" w:rsidRDefault="007D321D" w:rsidP="00B319E5">
      <w:pPr>
        <w:numPr>
          <w:ilvl w:val="0"/>
          <w:numId w:val="50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Планирање активности у раду са ученицима</w:t>
      </w:r>
    </w:p>
    <w:p w14:paraId="103FBC1A" w14:textId="77777777" w:rsidR="007D321D" w:rsidRPr="007D321D" w:rsidRDefault="007D321D" w:rsidP="00B319E5">
      <w:pPr>
        <w:numPr>
          <w:ilvl w:val="0"/>
          <w:numId w:val="50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Планирање активности у раду са наставницима.</w:t>
      </w:r>
    </w:p>
    <w:p w14:paraId="781FE36B" w14:textId="77777777" w:rsidR="007D321D" w:rsidRPr="007D321D" w:rsidRDefault="007D321D" w:rsidP="00B319E5">
      <w:pPr>
        <w:numPr>
          <w:ilvl w:val="0"/>
          <w:numId w:val="49"/>
        </w:numPr>
        <w:spacing w:after="0" w:line="276" w:lineRule="auto"/>
        <w:jc w:val="left"/>
        <w:rPr>
          <w:rFonts w:cs="Times New Roman"/>
          <w:b/>
          <w:szCs w:val="24"/>
          <w:lang w:val="sr-Cyrl-CS"/>
        </w:rPr>
      </w:pPr>
      <w:r w:rsidRPr="007D321D">
        <w:rPr>
          <w:rFonts w:cs="Times New Roman"/>
          <w:b/>
          <w:szCs w:val="24"/>
          <w:lang w:val="sr-Cyrl-CS"/>
        </w:rPr>
        <w:t>Рад са ученицима</w:t>
      </w:r>
    </w:p>
    <w:p w14:paraId="7A6485FD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</w:rPr>
      </w:pPr>
    </w:p>
    <w:p w14:paraId="7D754081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Превођење ученика у више разреде и исписивање ученика предходне генерације осмих разреда (септембар)</w:t>
      </w:r>
    </w:p>
    <w:p w14:paraId="16388FF9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Упознавање ученика са радом библиотеке (током године)</w:t>
      </w:r>
    </w:p>
    <w:p w14:paraId="12F807B8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Упознавање ученика са врстама библиотечке грађе и оспособљавање за самостално коришћење књига, часописа, референсних збирка...</w:t>
      </w:r>
      <w:r w:rsidRPr="007D321D">
        <w:rPr>
          <w:rFonts w:cs="Times New Roman"/>
          <w:szCs w:val="24"/>
          <w:lang w:val="sr-Latn-RS"/>
        </w:rPr>
        <w:t xml:space="preserve"> </w:t>
      </w:r>
      <w:r w:rsidRPr="007D321D">
        <w:rPr>
          <w:rFonts w:cs="Times New Roman"/>
          <w:szCs w:val="24"/>
          <w:lang w:val="sr-Cyrl-CS"/>
        </w:rPr>
        <w:t>(током године)</w:t>
      </w:r>
    </w:p>
    <w:p w14:paraId="504CE387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Развијање читалачких способности ученика</w:t>
      </w:r>
    </w:p>
    <w:p w14:paraId="30C18909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Развијање информационе писмености и формирање навика за самостално налажење информација</w:t>
      </w:r>
    </w:p>
    <w:p w14:paraId="0BB2F3B1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Подстицање код ученика развоја способности проналажења, анализирања, примене и саопштавања информација, уз вешто и ефикасно коришћење информационо- комуникационих технологија</w:t>
      </w:r>
    </w:p>
    <w:p w14:paraId="6B3B8379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Помоћ ученицима у оспособљавању за решавање проблема, повезивања и примену знања и вештина у даљем образовању и свакодневном животу</w:t>
      </w:r>
    </w:p>
    <w:p w14:paraId="652F9F4F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Упуства за писање реферата и самосталних радова, израда плаката и презентација</w:t>
      </w:r>
    </w:p>
    <w:p w14:paraId="6EFF7855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Педагошка помоћ при реализацији наставних садржаја и ваннаставних активности</w:t>
      </w:r>
    </w:p>
    <w:p w14:paraId="59B83E87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Развијање навика за чување, заштиту и руковање књижном и некњижном грађом, развијање навика долажења у школску и јавну библиотеку и да узимају учешћа у њеним културно-просветним активностима у складу са</w:t>
      </w:r>
      <w:r w:rsidRPr="007D321D">
        <w:rPr>
          <w:rFonts w:cs="Times New Roman"/>
          <w:szCs w:val="24"/>
        </w:rPr>
        <w:t xml:space="preserve"> </w:t>
      </w:r>
      <w:r w:rsidRPr="007D321D">
        <w:rPr>
          <w:rFonts w:cs="Times New Roman"/>
          <w:szCs w:val="24"/>
          <w:lang w:val="sr-Cyrl-CS"/>
        </w:rPr>
        <w:t xml:space="preserve"> њиховим интересовањима и потребама</w:t>
      </w:r>
    </w:p>
    <w:p w14:paraId="0C439F62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Одржавање часова у библиотеци (током године)</w:t>
      </w:r>
    </w:p>
    <w:p w14:paraId="19461A04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Рад у читаоници (током године)</w:t>
      </w:r>
    </w:p>
    <w:p w14:paraId="3160D3C3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Рад са библиотечком секцијом</w:t>
      </w:r>
    </w:p>
    <w:p w14:paraId="6AA89E2E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Пружање помоћи при избору литературе и некњижне грађе</w:t>
      </w:r>
    </w:p>
    <w:p w14:paraId="61C92958" w14:textId="77777777" w:rsidR="007D321D" w:rsidRPr="007D321D" w:rsidRDefault="007D321D" w:rsidP="00B319E5">
      <w:pPr>
        <w:numPr>
          <w:ilvl w:val="0"/>
          <w:numId w:val="51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Израда паноа поводом пбележавања важних датума у вези са књигом, библиотеком и читањем, годишњица и празника.</w:t>
      </w:r>
    </w:p>
    <w:p w14:paraId="7D43FE9D" w14:textId="77777777" w:rsidR="007D321D" w:rsidRPr="007D321D" w:rsidRDefault="007D321D" w:rsidP="007D321D">
      <w:pPr>
        <w:spacing w:after="0"/>
        <w:ind w:left="426"/>
        <w:jc w:val="left"/>
        <w:rPr>
          <w:rFonts w:cs="Times New Roman"/>
          <w:szCs w:val="24"/>
          <w:lang w:val="sr-Cyrl-CS"/>
        </w:rPr>
      </w:pPr>
    </w:p>
    <w:p w14:paraId="348BD196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</w:p>
    <w:p w14:paraId="72F42767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</w:p>
    <w:p w14:paraId="1B98984D" w14:textId="77777777" w:rsidR="007D321D" w:rsidRPr="007D321D" w:rsidRDefault="007D321D" w:rsidP="00B319E5">
      <w:pPr>
        <w:numPr>
          <w:ilvl w:val="0"/>
          <w:numId w:val="49"/>
        </w:numPr>
        <w:spacing w:after="0" w:line="276" w:lineRule="auto"/>
        <w:jc w:val="left"/>
        <w:rPr>
          <w:rFonts w:cs="Times New Roman"/>
          <w:b/>
          <w:szCs w:val="24"/>
          <w:lang w:val="sr-Cyrl-CS"/>
        </w:rPr>
      </w:pPr>
      <w:r w:rsidRPr="007D321D">
        <w:rPr>
          <w:rFonts w:cs="Times New Roman"/>
          <w:b/>
          <w:szCs w:val="24"/>
          <w:lang w:val="sr-Cyrl-CS"/>
        </w:rPr>
        <w:t>Праћење и вредновање образовно васпитног рада:</w:t>
      </w:r>
    </w:p>
    <w:p w14:paraId="48177B71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Учешће у изради годишњег плана рада и самовредновања рада установе</w:t>
      </w:r>
    </w:p>
    <w:p w14:paraId="47E7841A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Вођење аутоматизованог библиотечког пословања</w:t>
      </w:r>
    </w:p>
    <w:p w14:paraId="17C3C26C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Одабирање и пропремање литературе и друге грађе за разне образовно-васпитне активности ( теоријска и практична настава, допунски и додатни рад, ваннаставне активности ученика и др.)</w:t>
      </w:r>
    </w:p>
    <w:p w14:paraId="4C066F11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Коришћење сазнања и достигнућа савремене науке, научно проверене методе и резултата сопственог исраживачког рада.</w:t>
      </w:r>
    </w:p>
    <w:p w14:paraId="2DDFC41B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</w:p>
    <w:p w14:paraId="7C730CFB" w14:textId="77777777" w:rsidR="007D321D" w:rsidRPr="007D321D" w:rsidRDefault="007D321D" w:rsidP="00B319E5">
      <w:pPr>
        <w:numPr>
          <w:ilvl w:val="0"/>
          <w:numId w:val="49"/>
        </w:numPr>
        <w:spacing w:after="0" w:line="276" w:lineRule="auto"/>
        <w:jc w:val="left"/>
        <w:rPr>
          <w:rFonts w:cs="Times New Roman"/>
          <w:b/>
          <w:szCs w:val="24"/>
          <w:lang w:val="sr-Cyrl-CS"/>
        </w:rPr>
      </w:pPr>
      <w:r w:rsidRPr="007D321D">
        <w:rPr>
          <w:rFonts w:cs="Times New Roman"/>
          <w:b/>
          <w:szCs w:val="24"/>
          <w:lang w:val="sr-Cyrl-CS"/>
        </w:rPr>
        <w:t>Рад са наставницима</w:t>
      </w:r>
    </w:p>
    <w:p w14:paraId="64C5FCD5" w14:textId="77777777" w:rsidR="007D321D" w:rsidRPr="007D321D" w:rsidRDefault="007D321D" w:rsidP="007D321D">
      <w:pPr>
        <w:spacing w:after="0"/>
        <w:jc w:val="left"/>
        <w:rPr>
          <w:rFonts w:cs="Times New Roman"/>
          <w:b/>
          <w:i/>
          <w:szCs w:val="24"/>
          <w:u w:val="single"/>
          <w:lang w:val="sr-Cyrl-CS"/>
        </w:rPr>
      </w:pPr>
    </w:p>
    <w:p w14:paraId="1A8156C4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   Набавка и коришћење књижно- библиотечке грађе за наставнике и стручне сараднике (уџбенички комплети и додатна литература-током године)</w:t>
      </w:r>
    </w:p>
    <w:p w14:paraId="6EEA5971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 Договор око обраде лектире (октобар)</w:t>
      </w:r>
    </w:p>
    <w:p w14:paraId="2F7645C1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 Дистрибуција бесплатних ученика</w:t>
      </w:r>
    </w:p>
    <w:p w14:paraId="675EC0C5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 xml:space="preserve">- Помоћ наставном особљу (рекламација уџбеника, помоћ при давњу обавештења) </w:t>
      </w:r>
    </w:p>
    <w:p w14:paraId="39164698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Праћење активности наставника и ученика током године за потребе летописа</w:t>
      </w:r>
    </w:p>
    <w:p w14:paraId="269F06D1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Припрема библиотечких активности поводом Дечије недеље (октобар)</w:t>
      </w:r>
    </w:p>
    <w:p w14:paraId="3DD55259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припрема библиотечких активности и сарадња са насатвницима поводом битних датума у школи</w:t>
      </w:r>
    </w:p>
    <w:p w14:paraId="3BC4F2AE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Евидентирање ученика осмих разреда који библиотеци дугују књиге; достава спискова старешинама (април, мај)</w:t>
      </w:r>
    </w:p>
    <w:p w14:paraId="0D9EC898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Евиндетирање ученик од 1-7. разреда који библиотеци дугују књиге, достава спискова старешинама (мај, јун)</w:t>
      </w:r>
    </w:p>
    <w:p w14:paraId="1F82185B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 xml:space="preserve">- Присуство седницама стручних већа у школи </w:t>
      </w:r>
    </w:p>
    <w:p w14:paraId="5CED2A2E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Присуство седницама наставничког већа.</w:t>
      </w:r>
    </w:p>
    <w:p w14:paraId="11781FB9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</w:p>
    <w:p w14:paraId="4865BD18" w14:textId="77777777" w:rsidR="007D321D" w:rsidRPr="007D321D" w:rsidRDefault="007D321D" w:rsidP="007D321D">
      <w:pPr>
        <w:spacing w:after="0"/>
        <w:ind w:left="426"/>
        <w:jc w:val="left"/>
        <w:rPr>
          <w:rFonts w:cs="Times New Roman"/>
          <w:szCs w:val="24"/>
          <w:lang w:val="sr-Cyrl-CS"/>
        </w:rPr>
      </w:pPr>
    </w:p>
    <w:p w14:paraId="0214271A" w14:textId="77777777" w:rsidR="007D321D" w:rsidRPr="007D321D" w:rsidRDefault="007D321D" w:rsidP="00B319E5">
      <w:pPr>
        <w:numPr>
          <w:ilvl w:val="0"/>
          <w:numId w:val="49"/>
        </w:numPr>
        <w:spacing w:after="0" w:line="276" w:lineRule="auto"/>
        <w:jc w:val="left"/>
        <w:rPr>
          <w:rFonts w:cs="Times New Roman"/>
          <w:b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 xml:space="preserve"> </w:t>
      </w:r>
      <w:r w:rsidRPr="007D321D">
        <w:rPr>
          <w:rFonts w:cs="Times New Roman"/>
          <w:b/>
          <w:szCs w:val="24"/>
          <w:lang w:val="sr-Cyrl-CS"/>
        </w:rPr>
        <w:t xml:space="preserve">Рад са директором, стручним сардницима, педагошким асистентом и пратиоцем ученика </w:t>
      </w:r>
    </w:p>
    <w:p w14:paraId="5A2CBAB4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</w:p>
    <w:p w14:paraId="01037652" w14:textId="77777777" w:rsidR="007D321D" w:rsidRPr="007D321D" w:rsidRDefault="007D321D" w:rsidP="00B319E5">
      <w:pPr>
        <w:numPr>
          <w:ilvl w:val="0"/>
          <w:numId w:val="48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Сарадња са стручним већима наставника, педагогом, психологом и директором школе у вези са набавком књижне и некњижне грађе као и целокупном организацијом рада школске библиотеке</w:t>
      </w:r>
    </w:p>
    <w:p w14:paraId="7CDED39E" w14:textId="77777777" w:rsidR="007D321D" w:rsidRPr="007D321D" w:rsidRDefault="007D321D" w:rsidP="00B319E5">
      <w:pPr>
        <w:numPr>
          <w:ilvl w:val="0"/>
          <w:numId w:val="48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Информисање стручних већа, стручних сарадника и директора о набавци нове стручне литературе за предмете, дидактичко- методичке и педагошко-психолошке литературе</w:t>
      </w:r>
    </w:p>
    <w:p w14:paraId="0B695E92" w14:textId="77777777" w:rsidR="007D321D" w:rsidRPr="007D321D" w:rsidRDefault="007D321D" w:rsidP="00B319E5">
      <w:pPr>
        <w:numPr>
          <w:ilvl w:val="0"/>
          <w:numId w:val="48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Књижевни клубови, литерарне секције, књижевни сусрети, књижевни конкурси, изложбе, трибине/тематски разговори, квизови и такмичења, презентације...</w:t>
      </w:r>
    </w:p>
    <w:p w14:paraId="645DC3F4" w14:textId="77777777" w:rsidR="007D321D" w:rsidRPr="007D321D" w:rsidRDefault="007D321D" w:rsidP="00B319E5">
      <w:pPr>
        <w:numPr>
          <w:ilvl w:val="0"/>
          <w:numId w:val="48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Припремање изложби нових књига (два пута годишње)</w:t>
      </w:r>
    </w:p>
    <w:p w14:paraId="7C335B54" w14:textId="77777777" w:rsidR="007D321D" w:rsidRPr="007D321D" w:rsidRDefault="007D321D" w:rsidP="00B319E5">
      <w:pPr>
        <w:numPr>
          <w:ilvl w:val="0"/>
          <w:numId w:val="48"/>
        </w:numPr>
        <w:spacing w:after="0" w:line="276" w:lineRule="auto"/>
        <w:ind w:left="426" w:hanging="426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Организовање књижевних сустрета и вечери ( два до три пута годишње)</w:t>
      </w:r>
    </w:p>
    <w:p w14:paraId="594390BD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</w:p>
    <w:p w14:paraId="101479CE" w14:textId="77777777" w:rsidR="007D321D" w:rsidRPr="007D321D" w:rsidRDefault="007D321D" w:rsidP="007D321D">
      <w:pPr>
        <w:spacing w:after="0"/>
        <w:jc w:val="left"/>
        <w:rPr>
          <w:rFonts w:cs="Times New Roman"/>
          <w:szCs w:val="24"/>
          <w:lang w:val="sr-Cyrl-CS"/>
        </w:rPr>
      </w:pPr>
    </w:p>
    <w:p w14:paraId="7C9190D3" w14:textId="77777777" w:rsidR="007D321D" w:rsidRPr="007D321D" w:rsidRDefault="007D321D" w:rsidP="00B319E5">
      <w:pPr>
        <w:numPr>
          <w:ilvl w:val="0"/>
          <w:numId w:val="49"/>
        </w:numPr>
        <w:spacing w:after="0" w:line="276" w:lineRule="auto"/>
        <w:jc w:val="left"/>
        <w:rPr>
          <w:rFonts w:cs="Times New Roman"/>
          <w:b/>
          <w:szCs w:val="24"/>
          <w:lang w:val="sr-Cyrl-CS"/>
        </w:rPr>
      </w:pPr>
      <w:r w:rsidRPr="007D321D">
        <w:rPr>
          <w:rFonts w:cs="Times New Roman"/>
          <w:b/>
          <w:szCs w:val="24"/>
          <w:lang w:val="sr-Cyrl-CS"/>
        </w:rPr>
        <w:t>Сарадња са надлежним установама, организацијама, удружењима и јединицом локалне самоуправе</w:t>
      </w:r>
    </w:p>
    <w:p w14:paraId="776DE94F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</w:p>
    <w:p w14:paraId="4E9C62E0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Сарадња са другим основним и средњим школама у месту на састанцима школских библиотекара и кроз међубиблиотечку позајмицу и размену искуства са библиотекама истог типа</w:t>
      </w:r>
    </w:p>
    <w:p w14:paraId="608A09DC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Сарадња са матичном библиотеком кроз саветовање и разне друге манифестације и радионице</w:t>
      </w:r>
    </w:p>
    <w:p w14:paraId="2AA918A3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Сарадња са народном библиотеком кроз саветовање и разне друге манифестације и радионице</w:t>
      </w:r>
    </w:p>
    <w:p w14:paraId="3422E548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Сарадња са локалном самоуправом по питању промоције рада библиотеке и школе</w:t>
      </w:r>
    </w:p>
    <w:p w14:paraId="39C2BA3F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Успостављање сарадње са културним институцијама у месту ( Установа за културу Сирмиумарт, Историјски архив Срем, Поториште Добрица Милутиновић, Музеј Срема</w:t>
      </w:r>
      <w:r w:rsidRPr="007D321D">
        <w:rPr>
          <w:rFonts w:cs="Times New Roman"/>
          <w:szCs w:val="24"/>
        </w:rPr>
        <w:t xml:space="preserve">, </w:t>
      </w:r>
      <w:r w:rsidRPr="007D321D">
        <w:rPr>
          <w:rFonts w:cs="Times New Roman"/>
          <w:szCs w:val="24"/>
          <w:lang w:val="sr-Cyrl-RS"/>
        </w:rPr>
        <w:t>Градска библиотека „Глигорије Возаревић</w:t>
      </w:r>
      <w:r w:rsidRPr="007D321D">
        <w:rPr>
          <w:rFonts w:cs="Times New Roman"/>
          <w:szCs w:val="24"/>
          <w:lang w:val="sr-Cyrl-CS"/>
        </w:rPr>
        <w:t>)</w:t>
      </w:r>
    </w:p>
    <w:p w14:paraId="7E6FDA79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Учешће у раду Друштва школских библиотекара Србије</w:t>
      </w:r>
    </w:p>
    <w:p w14:paraId="241D6120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Учествовање на књижевним конкурсима и публиковање књижевних радова у књижевним и стручним часописима</w:t>
      </w:r>
    </w:p>
    <w:p w14:paraId="1623C432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Октобар (месец књиге): посета београдском сајму књига</w:t>
      </w:r>
    </w:p>
    <w:p w14:paraId="752A7526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Сарадња изван школе са појединцима: књижевницима, издавачима, уметницима, кустосима, стручњацима из различитих научних области...</w:t>
      </w:r>
    </w:p>
    <w:p w14:paraId="78DD1B7A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Сарадња са изавачким кућама</w:t>
      </w:r>
    </w:p>
    <w:p w14:paraId="55740E15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Сарадња са штампаним и јавним медијима.</w:t>
      </w:r>
    </w:p>
    <w:p w14:paraId="604D11B8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</w:p>
    <w:p w14:paraId="07ADB4BC" w14:textId="77777777" w:rsidR="007D321D" w:rsidRPr="007D321D" w:rsidRDefault="007D321D" w:rsidP="00B319E5">
      <w:pPr>
        <w:numPr>
          <w:ilvl w:val="0"/>
          <w:numId w:val="49"/>
        </w:numPr>
        <w:spacing w:after="0" w:line="276" w:lineRule="auto"/>
        <w:jc w:val="left"/>
        <w:rPr>
          <w:rFonts w:cs="Times New Roman"/>
          <w:b/>
          <w:szCs w:val="24"/>
          <w:lang w:val="sr-Cyrl-CS"/>
        </w:rPr>
      </w:pPr>
      <w:r w:rsidRPr="007D321D">
        <w:rPr>
          <w:rFonts w:cs="Times New Roman"/>
          <w:b/>
          <w:szCs w:val="24"/>
          <w:lang w:val="sr-Cyrl-CS"/>
        </w:rPr>
        <w:t>Рад са родитељима, односно старатељима</w:t>
      </w:r>
    </w:p>
    <w:p w14:paraId="2DFB5190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b/>
          <w:szCs w:val="24"/>
          <w:lang w:val="sr-Cyrl-CS"/>
        </w:rPr>
      </w:pPr>
    </w:p>
    <w:p w14:paraId="1D74BCCF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Учешће на родитељским састанцима ради давања информација о читалачким интересовањима и потребама ученика, ради развијања читалачких и других навика ученика у формирању личних и породичних библиотека</w:t>
      </w:r>
    </w:p>
    <w:p w14:paraId="227C0D38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Остваривање сарадње са родитељима у вези са развијањем читалачких навика ученика.</w:t>
      </w:r>
    </w:p>
    <w:p w14:paraId="0C13E3C8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</w:p>
    <w:p w14:paraId="7216193D" w14:textId="77777777" w:rsidR="007D321D" w:rsidRPr="007D321D" w:rsidRDefault="007D321D" w:rsidP="00B319E5">
      <w:pPr>
        <w:numPr>
          <w:ilvl w:val="0"/>
          <w:numId w:val="49"/>
        </w:numPr>
        <w:spacing w:after="0" w:line="276" w:lineRule="auto"/>
        <w:jc w:val="left"/>
        <w:rPr>
          <w:rFonts w:cs="Times New Roman"/>
          <w:b/>
          <w:szCs w:val="24"/>
          <w:lang w:val="sr-Cyrl-CS"/>
        </w:rPr>
      </w:pPr>
      <w:r w:rsidRPr="007D321D">
        <w:rPr>
          <w:rFonts w:cs="Times New Roman"/>
          <w:b/>
          <w:szCs w:val="24"/>
          <w:lang w:val="sr-Cyrl-CS"/>
        </w:rPr>
        <w:t>Рад библиотечке секције</w:t>
      </w:r>
    </w:p>
    <w:p w14:paraId="54D33218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</w:p>
    <w:p w14:paraId="4535A327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Израда плана рада библиотечке секције</w:t>
      </w:r>
    </w:p>
    <w:p w14:paraId="35C0E03E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  <w:r w:rsidRPr="007D321D">
        <w:rPr>
          <w:rFonts w:cs="Times New Roman"/>
          <w:szCs w:val="24"/>
          <w:lang w:val="sr-Cyrl-CS"/>
        </w:rPr>
        <w:t>- Рад библиотечке секције са ученицима старијих разреда (од 5. до 8. разреда)</w:t>
      </w:r>
    </w:p>
    <w:p w14:paraId="43677288" w14:textId="77777777" w:rsidR="007D321D" w:rsidRPr="007D321D" w:rsidRDefault="007D321D" w:rsidP="007D321D">
      <w:pPr>
        <w:spacing w:after="0"/>
        <w:ind w:left="720"/>
        <w:jc w:val="left"/>
        <w:rPr>
          <w:rFonts w:cs="Times New Roman"/>
          <w:szCs w:val="24"/>
          <w:lang w:val="sr-Cyrl-CS"/>
        </w:rPr>
      </w:pPr>
    </w:p>
    <w:p w14:paraId="150A2826" w14:textId="67AA3E76" w:rsidR="007D321D" w:rsidRPr="007346C9" w:rsidRDefault="007D321D" w:rsidP="007346C9">
      <w:pPr>
        <w:tabs>
          <w:tab w:val="left" w:pos="2970"/>
        </w:tabs>
        <w:spacing w:after="0"/>
        <w:ind w:firstLine="0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>РЕАЛИЗАЦИЈА ЧАСОВА ПЛАНИРАНИХ У БИБЛИОТЕЦИ</w:t>
      </w:r>
    </w:p>
    <w:p w14:paraId="41B30901" w14:textId="77777777" w:rsidR="007D321D" w:rsidRPr="007346C9" w:rsidRDefault="007D321D" w:rsidP="007346C9">
      <w:pPr>
        <w:tabs>
          <w:tab w:val="left" w:pos="2970"/>
        </w:tabs>
        <w:spacing w:after="0"/>
        <w:jc w:val="left"/>
        <w:rPr>
          <w:szCs w:val="24"/>
        </w:rPr>
      </w:pPr>
    </w:p>
    <w:p w14:paraId="0C6D44FB" w14:textId="77777777" w:rsidR="007D321D" w:rsidRPr="007346C9" w:rsidRDefault="007D321D" w:rsidP="007346C9">
      <w:pPr>
        <w:tabs>
          <w:tab w:val="left" w:pos="2970"/>
        </w:tabs>
        <w:spacing w:after="0"/>
        <w:jc w:val="left"/>
        <w:rPr>
          <w:szCs w:val="24"/>
        </w:rPr>
      </w:pPr>
      <w:r w:rsidRPr="007346C9">
        <w:rPr>
          <w:szCs w:val="24"/>
        </w:rPr>
        <w:t>Садржај часа:</w:t>
      </w:r>
    </w:p>
    <w:p w14:paraId="56FC0DF3" w14:textId="77777777" w:rsidR="007D321D" w:rsidRPr="007346C9" w:rsidRDefault="007D321D" w:rsidP="007346C9">
      <w:pPr>
        <w:tabs>
          <w:tab w:val="left" w:pos="2970"/>
        </w:tabs>
        <w:spacing w:after="0"/>
        <w:jc w:val="left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1218"/>
        <w:gridCol w:w="6421"/>
      </w:tblGrid>
      <w:tr w:rsidR="007D321D" w:rsidRPr="007346C9" w14:paraId="1D7EC9DD" w14:textId="77777777" w:rsidTr="00442A7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0908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</w:p>
          <w:p w14:paraId="62574501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  <w:r w:rsidRPr="007346C9">
              <w:rPr>
                <w:szCs w:val="24"/>
                <w:lang w:val="sr-Cyrl-CS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340B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C6D6E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</w:rPr>
            </w:pPr>
            <w:r w:rsidRPr="007346C9">
              <w:rPr>
                <w:szCs w:val="24"/>
              </w:rPr>
              <w:t>Ученике првог разреда треба упознати са фондом књига у библиотеци, са њиховим правилима и обавезама у библиотеци, са правилима читања књига</w:t>
            </w:r>
            <w:r w:rsidRPr="007346C9">
              <w:rPr>
                <w:szCs w:val="24"/>
                <w:lang w:val="sr-Cyrl-CS"/>
              </w:rPr>
              <w:t>.</w:t>
            </w:r>
            <w:r w:rsidRPr="007346C9">
              <w:rPr>
                <w:szCs w:val="24"/>
              </w:rPr>
              <w:t xml:space="preserve"> (Српски језик)</w:t>
            </w:r>
          </w:p>
        </w:tc>
      </w:tr>
      <w:tr w:rsidR="007D321D" w:rsidRPr="007346C9" w14:paraId="0CE6EA0C" w14:textId="77777777" w:rsidTr="00442A7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DFE8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</w:p>
          <w:p w14:paraId="0324843D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  <w:r w:rsidRPr="007346C9">
              <w:rPr>
                <w:szCs w:val="24"/>
                <w:lang w:val="sr-Cyrl-CS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D5CA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7C5E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  <w:r w:rsidRPr="007346C9">
              <w:rPr>
                <w:szCs w:val="24"/>
              </w:rPr>
              <w:t xml:space="preserve">Ученици петог разреда </w:t>
            </w:r>
            <w:r w:rsidRPr="007346C9">
              <w:rPr>
                <w:szCs w:val="24"/>
                <w:lang w:val="sr-Cyrl-CS"/>
              </w:rPr>
              <w:t>читају текст „Лилика“ Драгослава Михајловића - одломак из романа и вежбају технике читања (Српски језик)</w:t>
            </w:r>
          </w:p>
        </w:tc>
      </w:tr>
      <w:tr w:rsidR="007D321D" w:rsidRPr="007346C9" w14:paraId="378CE212" w14:textId="77777777" w:rsidTr="00442A7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798F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</w:p>
          <w:p w14:paraId="471D1EB4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  <w:r w:rsidRPr="007346C9">
              <w:rPr>
                <w:szCs w:val="24"/>
                <w:lang w:val="sr-Cyrl-CS"/>
              </w:rPr>
              <w:t>3.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C6FB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1566A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</w:rPr>
            </w:pPr>
            <w:r w:rsidRPr="007346C9">
              <w:rPr>
                <w:szCs w:val="24"/>
              </w:rPr>
              <w:t>Ученици шестог разреда који су обрађивали наставну јединицу ''Балкански ратови'' из историје. У библиотеци су користили енциклопедије и стручну литературу и проширили своје знање из историје</w:t>
            </w:r>
            <w:r w:rsidRPr="007346C9">
              <w:rPr>
                <w:szCs w:val="24"/>
                <w:lang w:val="sr-Cyrl-CS"/>
              </w:rPr>
              <w:t>.</w:t>
            </w:r>
            <w:r w:rsidRPr="007346C9">
              <w:rPr>
                <w:szCs w:val="24"/>
              </w:rPr>
              <w:t xml:space="preserve"> (Историја)</w:t>
            </w:r>
          </w:p>
        </w:tc>
      </w:tr>
      <w:tr w:rsidR="007D321D" w:rsidRPr="007346C9" w14:paraId="72CA67B6" w14:textId="77777777" w:rsidTr="00442A7E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A3E8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</w:p>
          <w:p w14:paraId="7CA1CD2D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  <w:r w:rsidRPr="007346C9">
              <w:rPr>
                <w:szCs w:val="24"/>
                <w:lang w:val="sr-Cyrl-CS"/>
              </w:rPr>
              <w:t>4.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25A4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  <w:lang w:val="sr-Cyrl-CS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5ECCE" w14:textId="77777777" w:rsidR="007D321D" w:rsidRPr="007346C9" w:rsidRDefault="007D321D" w:rsidP="007346C9">
            <w:pPr>
              <w:tabs>
                <w:tab w:val="left" w:pos="2970"/>
              </w:tabs>
              <w:spacing w:after="0"/>
              <w:jc w:val="left"/>
              <w:rPr>
                <w:szCs w:val="24"/>
              </w:rPr>
            </w:pPr>
            <w:r w:rsidRPr="007346C9">
              <w:rPr>
                <w:szCs w:val="24"/>
              </w:rPr>
              <w:t>Ученици осмог разреда који се уписују у средњу школу у оквиру предавања о професионалној оријентацији у школској библиотеци су имали предавање о библиотекарству и осталим сличним занимањима. (Српски језик – Библиотекарство)</w:t>
            </w:r>
          </w:p>
        </w:tc>
      </w:tr>
    </w:tbl>
    <w:p w14:paraId="59F998E4" w14:textId="77777777" w:rsidR="007D321D" w:rsidRPr="007346C9" w:rsidRDefault="007D321D" w:rsidP="007346C9">
      <w:pPr>
        <w:tabs>
          <w:tab w:val="left" w:pos="2970"/>
        </w:tabs>
        <w:spacing w:after="0"/>
        <w:jc w:val="left"/>
        <w:rPr>
          <w:rFonts w:ascii="Calibri" w:hAnsi="Calibri"/>
          <w:szCs w:val="24"/>
          <w:lang w:val="sr-Cyrl-CS"/>
        </w:rPr>
      </w:pPr>
    </w:p>
    <w:p w14:paraId="576B52B2" w14:textId="77777777" w:rsidR="007D321D" w:rsidRPr="007346C9" w:rsidRDefault="007D321D" w:rsidP="007346C9">
      <w:pPr>
        <w:tabs>
          <w:tab w:val="left" w:pos="2970"/>
        </w:tabs>
        <w:spacing w:after="0"/>
        <w:jc w:val="left"/>
        <w:rPr>
          <w:szCs w:val="24"/>
          <w:lang w:val="sr-Cyrl-CS"/>
        </w:rPr>
      </w:pPr>
    </w:p>
    <w:p w14:paraId="4B5057C5" w14:textId="77777777" w:rsidR="007D321D" w:rsidRPr="007346C9" w:rsidRDefault="007D321D" w:rsidP="007346C9">
      <w:pPr>
        <w:tabs>
          <w:tab w:val="left" w:pos="2970"/>
        </w:tabs>
        <w:spacing w:after="0"/>
        <w:jc w:val="left"/>
        <w:rPr>
          <w:szCs w:val="24"/>
          <w:lang w:val="sr-Cyrl-CS"/>
        </w:rPr>
      </w:pPr>
    </w:p>
    <w:p w14:paraId="644409FD" w14:textId="77777777" w:rsidR="007D321D" w:rsidRPr="007346C9" w:rsidRDefault="007D321D" w:rsidP="007346C9">
      <w:pPr>
        <w:tabs>
          <w:tab w:val="left" w:pos="2970"/>
        </w:tabs>
        <w:spacing w:after="0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>Литература:</w:t>
      </w:r>
    </w:p>
    <w:p w14:paraId="21401E8E" w14:textId="77777777" w:rsidR="007D321D" w:rsidRPr="007346C9" w:rsidRDefault="007D321D" w:rsidP="007346C9">
      <w:pPr>
        <w:tabs>
          <w:tab w:val="left" w:pos="2970"/>
        </w:tabs>
        <w:spacing w:after="0"/>
        <w:jc w:val="left"/>
        <w:rPr>
          <w:szCs w:val="24"/>
          <w:lang w:val="sr-Cyrl-CS"/>
        </w:rPr>
      </w:pPr>
    </w:p>
    <w:p w14:paraId="33E0F9CA" w14:textId="77777777" w:rsidR="007D321D" w:rsidRPr="007346C9" w:rsidRDefault="007D321D" w:rsidP="007346C9">
      <w:pPr>
        <w:tabs>
          <w:tab w:val="left" w:pos="2970"/>
        </w:tabs>
        <w:spacing w:after="0"/>
        <w:ind w:firstLine="851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 xml:space="preserve">А. Вранеш: </w:t>
      </w:r>
      <w:r w:rsidRPr="007346C9">
        <w:rPr>
          <w:i/>
          <w:szCs w:val="24"/>
          <w:lang w:val="sr-Cyrl-CS"/>
        </w:rPr>
        <w:t>Савремена школска библиотека</w:t>
      </w:r>
      <w:r w:rsidRPr="007346C9">
        <w:rPr>
          <w:szCs w:val="24"/>
          <w:lang w:val="sr-Cyrl-CS"/>
        </w:rPr>
        <w:t>, Библиотекарско друштво Србије, Београд, 2007.</w:t>
      </w:r>
    </w:p>
    <w:p w14:paraId="58DB89CE" w14:textId="77777777" w:rsidR="007D321D" w:rsidRPr="007346C9" w:rsidRDefault="007D321D" w:rsidP="007346C9">
      <w:pPr>
        <w:tabs>
          <w:tab w:val="left" w:pos="2970"/>
        </w:tabs>
        <w:spacing w:after="0"/>
        <w:ind w:firstLine="851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 xml:space="preserve">В. Петровић: </w:t>
      </w:r>
      <w:r w:rsidRPr="007346C9">
        <w:rPr>
          <w:i/>
          <w:szCs w:val="24"/>
          <w:lang w:val="sr-Cyrl-CS"/>
        </w:rPr>
        <w:t>Школске библиотеке у теорији и пракси: Зборник радова са семинара за библиотекаре у средњим и основним школама Срема</w:t>
      </w:r>
      <w:r w:rsidRPr="007346C9">
        <w:rPr>
          <w:szCs w:val="24"/>
          <w:lang w:val="sr-Cyrl-CS"/>
        </w:rPr>
        <w:t>, Библиотека „Глигорије Возаревић, Сремска Митровица, 2005.</w:t>
      </w:r>
    </w:p>
    <w:p w14:paraId="7942925A" w14:textId="77777777" w:rsidR="007D321D" w:rsidRPr="007346C9" w:rsidRDefault="007D321D" w:rsidP="007346C9">
      <w:pPr>
        <w:tabs>
          <w:tab w:val="left" w:pos="2970"/>
        </w:tabs>
        <w:spacing w:after="0"/>
        <w:ind w:firstLine="851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 xml:space="preserve">В. Петровић: </w:t>
      </w:r>
      <w:r w:rsidRPr="007346C9">
        <w:rPr>
          <w:i/>
          <w:szCs w:val="24"/>
          <w:lang w:val="sr-Cyrl-CS"/>
        </w:rPr>
        <w:t>Годишњак библиотека Срема</w:t>
      </w:r>
      <w:r w:rsidRPr="007346C9">
        <w:rPr>
          <w:szCs w:val="24"/>
          <w:lang w:val="sr-Cyrl-CS"/>
        </w:rPr>
        <w:t>, Подружница Библиотекара Срема, Библиотека „Глигорије Возаревић“, Сремска Митровица, 2003.</w:t>
      </w:r>
    </w:p>
    <w:p w14:paraId="09F583D4" w14:textId="77777777" w:rsidR="007D321D" w:rsidRPr="007346C9" w:rsidRDefault="007D321D" w:rsidP="007346C9">
      <w:pPr>
        <w:tabs>
          <w:tab w:val="left" w:pos="2970"/>
        </w:tabs>
        <w:spacing w:after="0"/>
        <w:ind w:firstLine="851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 xml:space="preserve">Д. Квас: </w:t>
      </w:r>
      <w:r w:rsidRPr="007346C9">
        <w:rPr>
          <w:i/>
          <w:szCs w:val="24"/>
          <w:lang w:val="sr-Cyrl-CS"/>
        </w:rPr>
        <w:t>Читанка за рецитаторе</w:t>
      </w:r>
      <w:r w:rsidRPr="007346C9">
        <w:rPr>
          <w:szCs w:val="24"/>
          <w:lang w:val="sr-Cyrl-CS"/>
        </w:rPr>
        <w:t>, Библиотека „Димитрије Туцовић“, Лазаревац, 2011.</w:t>
      </w:r>
    </w:p>
    <w:p w14:paraId="2ACF1CAE" w14:textId="77777777" w:rsidR="007D321D" w:rsidRPr="007346C9" w:rsidRDefault="007D321D" w:rsidP="007346C9">
      <w:pPr>
        <w:tabs>
          <w:tab w:val="left" w:pos="2970"/>
        </w:tabs>
        <w:spacing w:after="0"/>
        <w:ind w:firstLine="851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 xml:space="preserve">Љ. Ршумовић: </w:t>
      </w:r>
      <w:r w:rsidRPr="007346C9">
        <w:rPr>
          <w:i/>
          <w:szCs w:val="24"/>
          <w:lang w:val="sr-Cyrl-CS"/>
        </w:rPr>
        <w:t>Буквар дечијих права</w:t>
      </w:r>
      <w:r w:rsidRPr="007346C9">
        <w:rPr>
          <w:szCs w:val="24"/>
          <w:lang w:val="sr-Cyrl-CS"/>
        </w:rPr>
        <w:t>, РШУМ, Београд, 1995.</w:t>
      </w:r>
    </w:p>
    <w:p w14:paraId="668C0FAF" w14:textId="77777777" w:rsidR="007D321D" w:rsidRPr="007346C9" w:rsidRDefault="007D321D" w:rsidP="007346C9">
      <w:pPr>
        <w:tabs>
          <w:tab w:val="left" w:pos="2970"/>
        </w:tabs>
        <w:spacing w:after="0"/>
        <w:ind w:firstLine="851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 xml:space="preserve">М. Томић, Т. Томић: </w:t>
      </w:r>
      <w:r w:rsidRPr="007346C9">
        <w:rPr>
          <w:i/>
          <w:szCs w:val="24"/>
          <w:lang w:val="sr-Cyrl-CS"/>
        </w:rPr>
        <w:t>Дечија права</w:t>
      </w:r>
      <w:r w:rsidRPr="007346C9">
        <w:rPr>
          <w:szCs w:val="24"/>
          <w:lang w:val="sr-Cyrl-CS"/>
        </w:rPr>
        <w:t>,  ЈРЈ, Београд, 2003.</w:t>
      </w:r>
    </w:p>
    <w:p w14:paraId="26428990" w14:textId="77777777" w:rsidR="007D321D" w:rsidRPr="007346C9" w:rsidRDefault="007D321D" w:rsidP="007346C9">
      <w:pPr>
        <w:tabs>
          <w:tab w:val="left" w:pos="2970"/>
        </w:tabs>
        <w:spacing w:after="0"/>
        <w:ind w:firstLine="851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 xml:space="preserve">С. Варничић: </w:t>
      </w:r>
      <w:r w:rsidRPr="007346C9">
        <w:rPr>
          <w:i/>
          <w:szCs w:val="24"/>
          <w:lang w:val="sr-Cyrl-CS"/>
        </w:rPr>
        <w:t>Годишњак библиотека Срема</w:t>
      </w:r>
      <w:r w:rsidRPr="007346C9">
        <w:rPr>
          <w:szCs w:val="24"/>
          <w:lang w:val="sr-Cyrl-CS"/>
        </w:rPr>
        <w:t>, Подружница Библиотекара Срема, Библиотека „Глигорије Возаревић“, Сремска Митровица, 2011.</w:t>
      </w:r>
    </w:p>
    <w:p w14:paraId="61A41CBF" w14:textId="77777777" w:rsidR="007D321D" w:rsidRPr="007346C9" w:rsidRDefault="007D321D" w:rsidP="007346C9">
      <w:pPr>
        <w:tabs>
          <w:tab w:val="left" w:pos="2970"/>
        </w:tabs>
        <w:spacing w:after="0"/>
        <w:ind w:firstLine="851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 xml:space="preserve">Џ. Елен Мур: </w:t>
      </w:r>
      <w:r w:rsidRPr="007346C9">
        <w:rPr>
          <w:i/>
          <w:szCs w:val="24"/>
          <w:lang w:val="sr-Cyrl-CS"/>
        </w:rPr>
        <w:t>Како написати причу: приручник за наставнике и ученике</w:t>
      </w:r>
      <w:r w:rsidRPr="007346C9">
        <w:rPr>
          <w:szCs w:val="24"/>
          <w:lang w:val="sr-Cyrl-CS"/>
        </w:rPr>
        <w:t>, Креативни центар, Београд, 2009.</w:t>
      </w:r>
    </w:p>
    <w:p w14:paraId="6FEFB781" w14:textId="77777777" w:rsidR="007D321D" w:rsidRPr="007346C9" w:rsidRDefault="007D321D" w:rsidP="007346C9">
      <w:pPr>
        <w:tabs>
          <w:tab w:val="left" w:pos="2970"/>
        </w:tabs>
        <w:spacing w:after="0"/>
        <w:ind w:firstLine="851"/>
        <w:jc w:val="left"/>
        <w:rPr>
          <w:szCs w:val="24"/>
          <w:lang w:val="sr-Cyrl-CS"/>
        </w:rPr>
      </w:pPr>
      <w:r w:rsidRPr="007346C9">
        <w:rPr>
          <w:szCs w:val="24"/>
          <w:lang w:val="sr-Cyrl-CS"/>
        </w:rPr>
        <w:t xml:space="preserve">Џ. Елен Мур: </w:t>
      </w:r>
      <w:r w:rsidRPr="007346C9">
        <w:rPr>
          <w:i/>
          <w:szCs w:val="24"/>
          <w:lang w:val="sr-Cyrl-CS"/>
        </w:rPr>
        <w:t>Како написати некњижевне текстове</w:t>
      </w:r>
      <w:r w:rsidRPr="007346C9">
        <w:rPr>
          <w:szCs w:val="24"/>
          <w:lang w:val="sr-Cyrl-CS"/>
        </w:rPr>
        <w:t>, Креативни центар, Београд, 2009.</w:t>
      </w:r>
    </w:p>
    <w:p w14:paraId="5A5FD42F" w14:textId="05792498" w:rsidR="007D321D" w:rsidRDefault="007D321D" w:rsidP="00C70A74">
      <w:pPr>
        <w:tabs>
          <w:tab w:val="left" w:pos="2970"/>
        </w:tabs>
        <w:spacing w:after="0"/>
        <w:ind w:firstLine="0"/>
        <w:jc w:val="left"/>
        <w:rPr>
          <w:szCs w:val="24"/>
          <w:lang w:val="sr-Cyrl-CS"/>
        </w:rPr>
      </w:pPr>
    </w:p>
    <w:p w14:paraId="137D7C6A" w14:textId="41E96BDF" w:rsidR="00C70A74" w:rsidRPr="00C14873" w:rsidRDefault="00C70A74" w:rsidP="000E72E1">
      <w:pPr>
        <w:pStyle w:val="Heading3"/>
        <w:numPr>
          <w:ilvl w:val="1"/>
          <w:numId w:val="83"/>
        </w:numPr>
        <w:rPr>
          <w:rFonts w:ascii="Times New Roman" w:hAnsi="Times New Roman"/>
          <w:lang w:val="sr-Cyrl-CS"/>
        </w:rPr>
      </w:pPr>
      <w:bookmarkStart w:id="56" w:name="_Toc212533027"/>
      <w:r w:rsidRPr="00C14873">
        <w:rPr>
          <w:rFonts w:ascii="Times New Roman" w:hAnsi="Times New Roman"/>
          <w:lang w:val="sr-Cyrl-CS"/>
        </w:rPr>
        <w:t>План рада дефектолога</w:t>
      </w:r>
      <w:bookmarkEnd w:id="56"/>
    </w:p>
    <w:p w14:paraId="295C06E3" w14:textId="0E02DCDF" w:rsidR="007D321D" w:rsidRPr="00C70A74" w:rsidRDefault="007D321D" w:rsidP="00C70A74">
      <w:pPr>
        <w:tabs>
          <w:tab w:val="left" w:pos="2970"/>
        </w:tabs>
        <w:spacing w:after="0"/>
        <w:ind w:firstLine="0"/>
        <w:rPr>
          <w:szCs w:val="24"/>
          <w:lang w:val="sr-Cyrl-CS"/>
        </w:rPr>
      </w:pPr>
    </w:p>
    <w:p w14:paraId="7ADB28CB" w14:textId="77777777" w:rsidR="00D47C96" w:rsidRPr="004548C7" w:rsidRDefault="00D47C96" w:rsidP="00D47C96">
      <w:pPr>
        <w:pStyle w:val="normalbold"/>
        <w:spacing w:line="360" w:lineRule="atLeast"/>
        <w:rPr>
          <w:color w:val="52525B"/>
        </w:rPr>
      </w:pPr>
      <w:r w:rsidRPr="004548C7">
        <w:rPr>
          <w:b/>
          <w:bCs/>
          <w:color w:val="000000"/>
        </w:rPr>
        <w:t>ЦИЉ</w:t>
      </w:r>
    </w:p>
    <w:p w14:paraId="44B8EF01" w14:textId="77777777" w:rsidR="00D47C96" w:rsidRPr="00D47C96" w:rsidRDefault="00D47C96" w:rsidP="00D47C96">
      <w:pPr>
        <w:pStyle w:val="Normal10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D47C96">
        <w:rPr>
          <w:rFonts w:ascii="Times New Roman" w:hAnsi="Times New Roman" w:cs="Times New Roman"/>
          <w:sz w:val="24"/>
          <w:szCs w:val="24"/>
        </w:rPr>
        <w:t>Циљ рада дефектолога у школи је: идентификација, превенција, корекција и компензација специфичних сметњи, који се остварују кроз индивидуални и групни рад са ученицима и родитељима, кроз сарадњу са наставницима и осталим стручним сарадницима у школи и ван ње, коришћењем различитих метода и техника, уз неговање тимског, мултидисциплинарног приступа и поштовање етичког кодекса. Дефектолог својим стручним радом треба да допринесе унапређивању образовно-васпитног рада у установи у складу са циљевима и принципима образовања и васпитања и стандардима постигнућа ученика дефинисаних Законом о основама система образовања и васпитања као и посебним законима.</w:t>
      </w:r>
    </w:p>
    <w:p w14:paraId="05B5CB90" w14:textId="77777777" w:rsidR="00D47C96" w:rsidRPr="00D47C96" w:rsidRDefault="00D47C96" w:rsidP="00D47C96">
      <w:pPr>
        <w:pStyle w:val="normalbold"/>
        <w:shd w:val="clear" w:color="auto" w:fill="FCFCFC"/>
        <w:spacing w:line="360" w:lineRule="atLeast"/>
      </w:pPr>
      <w:r w:rsidRPr="00D47C96">
        <w:rPr>
          <w:b/>
          <w:bCs/>
          <w:color w:val="000000"/>
        </w:rPr>
        <w:t>ЗАДАЦИ</w:t>
      </w:r>
    </w:p>
    <w:p w14:paraId="2A4F10C1" w14:textId="77777777" w:rsidR="00D47C96" w:rsidRPr="00D47C96" w:rsidRDefault="00D47C96" w:rsidP="00D47C96">
      <w:pPr>
        <w:pStyle w:val="Normal10"/>
        <w:shd w:val="clear" w:color="auto" w:fill="FCFCFC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D47C96">
        <w:rPr>
          <w:rFonts w:ascii="Times New Roman" w:hAnsi="Times New Roman" w:cs="Times New Roman"/>
          <w:sz w:val="24"/>
          <w:szCs w:val="24"/>
        </w:rPr>
        <w:t>- Стварање једнаких могућности и оптималних услова за све ученике и за оне са сметњама и потешкоћама у интелектуалном, сензо-моторном, емоционалном и социјалном развоју, као и за ученике из маргинализованих друштвених група,</w:t>
      </w:r>
    </w:p>
    <w:p w14:paraId="364293DB" w14:textId="77777777" w:rsidR="00D47C96" w:rsidRPr="00D47C96" w:rsidRDefault="00D47C96" w:rsidP="00D47C96">
      <w:pPr>
        <w:pStyle w:val="Normal10"/>
        <w:shd w:val="clear" w:color="auto" w:fill="FCFCFC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D47C96">
        <w:rPr>
          <w:rFonts w:ascii="Times New Roman" w:hAnsi="Times New Roman" w:cs="Times New Roman"/>
          <w:sz w:val="24"/>
          <w:szCs w:val="24"/>
        </w:rPr>
        <w:t>- Утврђивање квалитета психомоторног и социјалног функционисања ученика као и достигнутог нивоа сазнајних перцептивних и рецептивних функција,</w:t>
      </w:r>
    </w:p>
    <w:p w14:paraId="332F06EF" w14:textId="77777777" w:rsidR="00D47C96" w:rsidRPr="00D47C96" w:rsidRDefault="00D47C96" w:rsidP="00D47C96">
      <w:pPr>
        <w:pStyle w:val="Normal10"/>
        <w:shd w:val="clear" w:color="auto" w:fill="FCFCFC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D47C96">
        <w:rPr>
          <w:rFonts w:ascii="Times New Roman" w:hAnsi="Times New Roman" w:cs="Times New Roman"/>
          <w:sz w:val="24"/>
          <w:szCs w:val="24"/>
        </w:rPr>
        <w:t>- Спровођење превентивних активности и поступака рада са децом, односно ученицима са ризиком у сензорном и перцептивном развоју,</w:t>
      </w:r>
    </w:p>
    <w:p w14:paraId="2E29D884" w14:textId="77777777" w:rsidR="00D47C96" w:rsidRPr="00D47C96" w:rsidRDefault="00D47C96" w:rsidP="00D47C96">
      <w:pPr>
        <w:pStyle w:val="Normal10"/>
        <w:shd w:val="clear" w:color="auto" w:fill="FCFCFC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D47C96">
        <w:rPr>
          <w:rFonts w:ascii="Times New Roman" w:hAnsi="Times New Roman" w:cs="Times New Roman"/>
          <w:sz w:val="24"/>
          <w:szCs w:val="24"/>
        </w:rPr>
        <w:t>- Допринос отклањању или ублажавању тешкоћа сензомотроног и психомоторног функционисања и достизању оптималног нивоа сазнајних функција и социјалне адаптације,</w:t>
      </w:r>
    </w:p>
    <w:p w14:paraId="166403B1" w14:textId="77777777" w:rsidR="00D47C96" w:rsidRPr="00D47C96" w:rsidRDefault="00D47C96" w:rsidP="00D47C96">
      <w:pPr>
        <w:pStyle w:val="Normal10"/>
        <w:shd w:val="clear" w:color="auto" w:fill="FCFCFC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D47C96">
        <w:rPr>
          <w:rFonts w:ascii="Times New Roman" w:hAnsi="Times New Roman" w:cs="Times New Roman"/>
          <w:sz w:val="24"/>
          <w:szCs w:val="24"/>
        </w:rPr>
        <w:t>- Подршка јачању васпитачких, односно наставничких компетенција за избор и примену специфичних метода, облика и средстава рада у циљу развијања постојећих способности и склоности сваког ученика са посебним потребама,</w:t>
      </w:r>
    </w:p>
    <w:p w14:paraId="15EE5892" w14:textId="77777777" w:rsidR="00D47C96" w:rsidRPr="00D47C96" w:rsidRDefault="00D47C96" w:rsidP="00D47C96">
      <w:pPr>
        <w:pStyle w:val="Normal10"/>
        <w:shd w:val="clear" w:color="auto" w:fill="FCFCFC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D47C96">
        <w:rPr>
          <w:rFonts w:ascii="Times New Roman" w:hAnsi="Times New Roman" w:cs="Times New Roman"/>
          <w:sz w:val="24"/>
          <w:szCs w:val="24"/>
        </w:rPr>
        <w:t>- Сарадња са осталим стручним сарадницима и васпитачима, односно наставницима у циљу обезбеђивања оптималних услова за развој ученика са тешкоћама у сензорном и перцептивном развоју,</w:t>
      </w:r>
    </w:p>
    <w:p w14:paraId="73C8A683" w14:textId="77777777" w:rsidR="00D47C96" w:rsidRPr="00D47C96" w:rsidRDefault="00D47C96" w:rsidP="00D47C96">
      <w:pPr>
        <w:pStyle w:val="Normal10"/>
        <w:shd w:val="clear" w:color="auto" w:fill="FCFCFC"/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D47C96">
        <w:rPr>
          <w:rFonts w:ascii="Times New Roman" w:hAnsi="Times New Roman" w:cs="Times New Roman"/>
          <w:sz w:val="24"/>
          <w:szCs w:val="24"/>
        </w:rPr>
        <w:t>- Саветодавни и инструктивни рад са родитељима ученика.</w:t>
      </w:r>
    </w:p>
    <w:p w14:paraId="31F5DCA7" w14:textId="77777777" w:rsidR="00D47C96" w:rsidRPr="00D47C96" w:rsidRDefault="00D47C96" w:rsidP="00D47C96">
      <w:pPr>
        <w:spacing w:before="46"/>
        <w:ind w:right="-20" w:firstLine="0"/>
        <w:rPr>
          <w:rFonts w:cs="Times New Roman"/>
          <w:b/>
          <w:bCs/>
          <w:szCs w:val="24"/>
        </w:rPr>
      </w:pPr>
    </w:p>
    <w:p w14:paraId="74655943" w14:textId="74F7C9EA" w:rsidR="00D47C96" w:rsidRPr="00D47C96" w:rsidRDefault="00D47C96" w:rsidP="00D47C96">
      <w:pPr>
        <w:spacing w:before="46"/>
        <w:ind w:right="-20"/>
        <w:rPr>
          <w:rFonts w:cs="Times New Roman"/>
          <w:b/>
          <w:szCs w:val="24"/>
        </w:rPr>
      </w:pPr>
      <w:r w:rsidRPr="00D47C96">
        <w:rPr>
          <w:rFonts w:cs="Times New Roman"/>
          <w:b/>
          <w:szCs w:val="24"/>
        </w:rPr>
        <w:t>ОБЛАСТИ РАДА</w:t>
      </w:r>
    </w:p>
    <w:p w14:paraId="6F1E65D5" w14:textId="77777777" w:rsidR="00D47C96" w:rsidRPr="00D47C96" w:rsidRDefault="00D47C96" w:rsidP="00D47C96">
      <w:pPr>
        <w:ind w:left="113" w:right="-20"/>
        <w:rPr>
          <w:rFonts w:cs="Times New Roman"/>
          <w:szCs w:val="24"/>
        </w:rPr>
      </w:pPr>
      <w:r w:rsidRPr="00D47C96">
        <w:rPr>
          <w:rFonts w:cs="Times New Roman"/>
          <w:spacing w:val="1"/>
          <w:szCs w:val="24"/>
        </w:rPr>
        <w:t>1</w:t>
      </w:r>
      <w:r w:rsidRPr="00D47C96">
        <w:rPr>
          <w:rFonts w:cs="Times New Roman"/>
          <w:szCs w:val="24"/>
        </w:rPr>
        <w:t>. Пла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>и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 xml:space="preserve">ање и </w:t>
      </w:r>
      <w:r w:rsidRPr="00D47C96">
        <w:rPr>
          <w:rFonts w:cs="Times New Roman"/>
          <w:spacing w:val="-3"/>
          <w:szCs w:val="24"/>
        </w:rPr>
        <w:t>п</w:t>
      </w:r>
      <w:r w:rsidRPr="00D47C96">
        <w:rPr>
          <w:rFonts w:cs="Times New Roman"/>
          <w:spacing w:val="1"/>
          <w:szCs w:val="24"/>
        </w:rPr>
        <w:t>ро</w:t>
      </w:r>
      <w:r w:rsidRPr="00D47C96">
        <w:rPr>
          <w:rFonts w:cs="Times New Roman"/>
          <w:spacing w:val="-1"/>
          <w:szCs w:val="24"/>
        </w:rPr>
        <w:t>г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pacing w:val="-2"/>
          <w:szCs w:val="24"/>
        </w:rPr>
        <w:t>а</w:t>
      </w:r>
      <w:r w:rsidRPr="00D47C96">
        <w:rPr>
          <w:rFonts w:cs="Times New Roman"/>
          <w:spacing w:val="1"/>
          <w:szCs w:val="24"/>
        </w:rPr>
        <w:t>м</w:t>
      </w:r>
      <w:r w:rsidRPr="00D47C96">
        <w:rPr>
          <w:rFonts w:cs="Times New Roman"/>
          <w:szCs w:val="24"/>
        </w:rPr>
        <w:t>и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 xml:space="preserve">ање 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pacing w:val="-1"/>
          <w:szCs w:val="24"/>
        </w:rPr>
        <w:t>б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-1"/>
          <w:szCs w:val="24"/>
        </w:rPr>
        <w:t>з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zCs w:val="24"/>
        </w:rPr>
        <w:t>в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pacing w:val="1"/>
          <w:szCs w:val="24"/>
        </w:rPr>
        <w:t>о-</w:t>
      </w:r>
      <w:r w:rsidRPr="00D47C96">
        <w:rPr>
          <w:rFonts w:cs="Times New Roman"/>
          <w:spacing w:val="-2"/>
          <w:szCs w:val="24"/>
        </w:rPr>
        <w:t>в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zCs w:val="24"/>
        </w:rPr>
        <w:t>пи</w:t>
      </w:r>
      <w:r w:rsidRPr="00D47C96">
        <w:rPr>
          <w:rFonts w:cs="Times New Roman"/>
          <w:spacing w:val="1"/>
          <w:szCs w:val="24"/>
        </w:rPr>
        <w:t>т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zCs w:val="24"/>
        </w:rPr>
        <w:t xml:space="preserve">г 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pacing w:val="-2"/>
          <w:szCs w:val="24"/>
        </w:rPr>
        <w:t>а</w:t>
      </w:r>
      <w:r w:rsidRPr="00D47C96">
        <w:rPr>
          <w:rFonts w:cs="Times New Roman"/>
          <w:szCs w:val="24"/>
        </w:rPr>
        <w:t>да</w:t>
      </w:r>
    </w:p>
    <w:p w14:paraId="7C359E60" w14:textId="77777777" w:rsidR="00D47C96" w:rsidRPr="00D47C96" w:rsidRDefault="00D47C96" w:rsidP="00D47C96">
      <w:pPr>
        <w:ind w:left="113" w:right="-20"/>
        <w:rPr>
          <w:rFonts w:cs="Times New Roman"/>
          <w:szCs w:val="24"/>
        </w:rPr>
      </w:pPr>
      <w:r w:rsidRPr="00D47C96">
        <w:rPr>
          <w:rFonts w:cs="Times New Roman"/>
          <w:spacing w:val="1"/>
          <w:szCs w:val="24"/>
        </w:rPr>
        <w:t>2</w:t>
      </w:r>
      <w:r w:rsidRPr="00D47C96">
        <w:rPr>
          <w:rFonts w:cs="Times New Roman"/>
          <w:szCs w:val="24"/>
        </w:rPr>
        <w:t>. П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-1"/>
          <w:szCs w:val="24"/>
        </w:rPr>
        <w:t>ћ</w:t>
      </w:r>
      <w:r w:rsidRPr="00D47C96">
        <w:rPr>
          <w:rFonts w:cs="Times New Roman"/>
          <w:szCs w:val="24"/>
        </w:rPr>
        <w:t>ење и в</w:t>
      </w:r>
      <w:r w:rsidRPr="00D47C96">
        <w:rPr>
          <w:rFonts w:cs="Times New Roman"/>
          <w:spacing w:val="-1"/>
          <w:szCs w:val="24"/>
        </w:rPr>
        <w:t>р</w:t>
      </w:r>
      <w:r w:rsidRPr="00D47C96">
        <w:rPr>
          <w:rFonts w:cs="Times New Roman"/>
          <w:szCs w:val="24"/>
        </w:rPr>
        <w:t>ед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zCs w:val="24"/>
        </w:rPr>
        <w:t>в</w:t>
      </w:r>
      <w:r w:rsidRPr="00D47C96">
        <w:rPr>
          <w:rFonts w:cs="Times New Roman"/>
          <w:spacing w:val="-2"/>
          <w:szCs w:val="24"/>
        </w:rPr>
        <w:t>а</w:t>
      </w:r>
      <w:r w:rsidRPr="00D47C96">
        <w:rPr>
          <w:rFonts w:cs="Times New Roman"/>
          <w:szCs w:val="24"/>
        </w:rPr>
        <w:t xml:space="preserve">ње 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-2"/>
          <w:szCs w:val="24"/>
        </w:rPr>
        <w:t>д</w:t>
      </w:r>
      <w:r w:rsidRPr="00D47C96">
        <w:rPr>
          <w:rFonts w:cs="Times New Roman"/>
          <w:szCs w:val="24"/>
        </w:rPr>
        <w:t xml:space="preserve">а 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pacing w:val="-1"/>
          <w:szCs w:val="24"/>
        </w:rPr>
        <w:t>б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-1"/>
          <w:szCs w:val="24"/>
        </w:rPr>
        <w:t>з</w:t>
      </w:r>
      <w:r w:rsidRPr="00D47C96">
        <w:rPr>
          <w:rFonts w:cs="Times New Roman"/>
          <w:spacing w:val="-2"/>
          <w:szCs w:val="24"/>
        </w:rPr>
        <w:t>о</w:t>
      </w:r>
      <w:r w:rsidRPr="00D47C96">
        <w:rPr>
          <w:rFonts w:cs="Times New Roman"/>
          <w:szCs w:val="24"/>
        </w:rPr>
        <w:t>в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pacing w:val="1"/>
          <w:szCs w:val="24"/>
        </w:rPr>
        <w:t>о-</w:t>
      </w:r>
      <w:r w:rsidRPr="00D47C96">
        <w:rPr>
          <w:rFonts w:cs="Times New Roman"/>
          <w:szCs w:val="24"/>
        </w:rPr>
        <w:t>ва</w:t>
      </w:r>
      <w:r w:rsidRPr="00D47C96">
        <w:rPr>
          <w:rFonts w:cs="Times New Roman"/>
          <w:spacing w:val="-3"/>
          <w:szCs w:val="24"/>
        </w:rPr>
        <w:t>с</w:t>
      </w:r>
      <w:r w:rsidRPr="00D47C96">
        <w:rPr>
          <w:rFonts w:cs="Times New Roman"/>
          <w:szCs w:val="24"/>
        </w:rPr>
        <w:t>пи</w:t>
      </w:r>
      <w:r w:rsidRPr="00D47C96">
        <w:rPr>
          <w:rFonts w:cs="Times New Roman"/>
          <w:spacing w:val="1"/>
          <w:szCs w:val="24"/>
        </w:rPr>
        <w:t>т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zCs w:val="24"/>
        </w:rPr>
        <w:t xml:space="preserve">г 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pacing w:val="-2"/>
          <w:szCs w:val="24"/>
        </w:rPr>
        <w:t>а</w:t>
      </w:r>
      <w:r w:rsidRPr="00D47C96">
        <w:rPr>
          <w:rFonts w:cs="Times New Roman"/>
          <w:szCs w:val="24"/>
        </w:rPr>
        <w:t>да</w:t>
      </w:r>
    </w:p>
    <w:p w14:paraId="3009CEC6" w14:textId="77777777" w:rsidR="00D47C96" w:rsidRPr="00D47C96" w:rsidRDefault="00D47C96" w:rsidP="00D47C96">
      <w:pPr>
        <w:ind w:left="113" w:right="-20"/>
        <w:rPr>
          <w:rFonts w:cs="Times New Roman"/>
          <w:szCs w:val="24"/>
        </w:rPr>
      </w:pPr>
      <w:r w:rsidRPr="00D47C96">
        <w:rPr>
          <w:rFonts w:cs="Times New Roman"/>
          <w:spacing w:val="1"/>
          <w:szCs w:val="24"/>
        </w:rPr>
        <w:t>3</w:t>
      </w:r>
      <w:r w:rsidRPr="00D47C96">
        <w:rPr>
          <w:rFonts w:cs="Times New Roman"/>
          <w:szCs w:val="24"/>
        </w:rPr>
        <w:t xml:space="preserve">. 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 xml:space="preserve">ад 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zCs w:val="24"/>
        </w:rPr>
        <w:t xml:space="preserve">а 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pacing w:val="1"/>
          <w:szCs w:val="24"/>
        </w:rPr>
        <w:t>т</w:t>
      </w:r>
      <w:r w:rsidRPr="00D47C96">
        <w:rPr>
          <w:rFonts w:cs="Times New Roman"/>
          <w:szCs w:val="24"/>
        </w:rPr>
        <w:t>ав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>ици</w:t>
      </w:r>
      <w:r w:rsidRPr="00D47C96">
        <w:rPr>
          <w:rFonts w:cs="Times New Roman"/>
          <w:spacing w:val="1"/>
          <w:szCs w:val="24"/>
        </w:rPr>
        <w:t>м</w:t>
      </w:r>
      <w:r w:rsidRPr="00D47C96">
        <w:rPr>
          <w:rFonts w:cs="Times New Roman"/>
          <w:szCs w:val="24"/>
        </w:rPr>
        <w:t>а</w:t>
      </w:r>
    </w:p>
    <w:p w14:paraId="034E4C30" w14:textId="77777777" w:rsidR="00D47C96" w:rsidRPr="00D47C96" w:rsidRDefault="00D47C96" w:rsidP="00D47C96">
      <w:pPr>
        <w:ind w:left="113" w:right="-20"/>
        <w:rPr>
          <w:rFonts w:cs="Times New Roman"/>
          <w:szCs w:val="24"/>
        </w:rPr>
      </w:pPr>
      <w:r w:rsidRPr="00D47C96">
        <w:rPr>
          <w:rFonts w:cs="Times New Roman"/>
          <w:spacing w:val="1"/>
          <w:szCs w:val="24"/>
        </w:rPr>
        <w:t>4</w:t>
      </w:r>
      <w:r w:rsidRPr="00D47C96">
        <w:rPr>
          <w:rFonts w:cs="Times New Roman"/>
          <w:szCs w:val="24"/>
        </w:rPr>
        <w:t xml:space="preserve">. 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 xml:space="preserve">ад 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zCs w:val="24"/>
        </w:rPr>
        <w:t xml:space="preserve">а </w:t>
      </w:r>
      <w:r w:rsidRPr="00D47C96">
        <w:rPr>
          <w:rFonts w:cs="Times New Roman"/>
          <w:spacing w:val="-1"/>
          <w:szCs w:val="24"/>
        </w:rPr>
        <w:t>у</w:t>
      </w:r>
      <w:r w:rsidRPr="00D47C96">
        <w:rPr>
          <w:rFonts w:cs="Times New Roman"/>
          <w:szCs w:val="24"/>
        </w:rPr>
        <w:t>че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>ици</w:t>
      </w:r>
      <w:r w:rsidRPr="00D47C96">
        <w:rPr>
          <w:rFonts w:cs="Times New Roman"/>
          <w:spacing w:val="1"/>
          <w:szCs w:val="24"/>
        </w:rPr>
        <w:t>ма</w:t>
      </w:r>
    </w:p>
    <w:p w14:paraId="6DCD8123" w14:textId="77777777" w:rsidR="00D47C96" w:rsidRPr="00D47C96" w:rsidRDefault="00D47C96" w:rsidP="00D47C96">
      <w:pPr>
        <w:ind w:left="113" w:right="-20"/>
        <w:rPr>
          <w:rFonts w:cs="Times New Roman"/>
          <w:szCs w:val="24"/>
        </w:rPr>
      </w:pPr>
      <w:r w:rsidRPr="00D47C96">
        <w:rPr>
          <w:rFonts w:cs="Times New Roman"/>
          <w:spacing w:val="1"/>
          <w:szCs w:val="24"/>
        </w:rPr>
        <w:t>5</w:t>
      </w:r>
      <w:r w:rsidRPr="00D47C96">
        <w:rPr>
          <w:rFonts w:cs="Times New Roman"/>
          <w:szCs w:val="24"/>
        </w:rPr>
        <w:t xml:space="preserve">. 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 xml:space="preserve">ад 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zCs w:val="24"/>
        </w:rPr>
        <w:t xml:space="preserve">а 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pacing w:val="-2"/>
          <w:szCs w:val="24"/>
        </w:rPr>
        <w:t>о</w:t>
      </w:r>
      <w:r w:rsidRPr="00D47C96">
        <w:rPr>
          <w:rFonts w:cs="Times New Roman"/>
          <w:szCs w:val="24"/>
        </w:rPr>
        <w:t>ди</w:t>
      </w:r>
      <w:r w:rsidRPr="00D47C96">
        <w:rPr>
          <w:rFonts w:cs="Times New Roman"/>
          <w:spacing w:val="1"/>
          <w:szCs w:val="24"/>
        </w:rPr>
        <w:t>т</w:t>
      </w:r>
      <w:r w:rsidRPr="00D47C96">
        <w:rPr>
          <w:rFonts w:cs="Times New Roman"/>
          <w:szCs w:val="24"/>
        </w:rPr>
        <w:t>ељи</w:t>
      </w:r>
      <w:r w:rsidRPr="00D47C96">
        <w:rPr>
          <w:rFonts w:cs="Times New Roman"/>
          <w:spacing w:val="1"/>
          <w:szCs w:val="24"/>
        </w:rPr>
        <w:t>ма</w:t>
      </w:r>
    </w:p>
    <w:p w14:paraId="7FE0024A" w14:textId="77777777" w:rsidR="00D47C96" w:rsidRPr="00D47C96" w:rsidRDefault="00D47C96" w:rsidP="00D47C96">
      <w:pPr>
        <w:ind w:left="113" w:right="-20"/>
        <w:rPr>
          <w:rFonts w:cs="Times New Roman"/>
          <w:szCs w:val="24"/>
        </w:rPr>
      </w:pPr>
      <w:r w:rsidRPr="00D47C96">
        <w:rPr>
          <w:rFonts w:cs="Times New Roman"/>
          <w:spacing w:val="1"/>
          <w:szCs w:val="24"/>
        </w:rPr>
        <w:t>6</w:t>
      </w:r>
      <w:r w:rsidRPr="00D47C96">
        <w:rPr>
          <w:rFonts w:cs="Times New Roman"/>
          <w:szCs w:val="24"/>
        </w:rPr>
        <w:t xml:space="preserve">. 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 xml:space="preserve">ад 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zCs w:val="24"/>
        </w:rPr>
        <w:t>а ди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>е</w:t>
      </w:r>
      <w:r w:rsidRPr="00D47C96">
        <w:rPr>
          <w:rFonts w:cs="Times New Roman"/>
          <w:spacing w:val="-1"/>
          <w:szCs w:val="24"/>
        </w:rPr>
        <w:t>к</w:t>
      </w:r>
      <w:r w:rsidRPr="00D47C96">
        <w:rPr>
          <w:rFonts w:cs="Times New Roman"/>
          <w:spacing w:val="-2"/>
          <w:szCs w:val="24"/>
        </w:rPr>
        <w:t>т</w:t>
      </w:r>
      <w:r w:rsidRPr="00D47C96">
        <w:rPr>
          <w:rFonts w:cs="Times New Roman"/>
          <w:spacing w:val="1"/>
          <w:szCs w:val="24"/>
        </w:rPr>
        <w:t>ор</w:t>
      </w:r>
      <w:r w:rsidRPr="00D47C96">
        <w:rPr>
          <w:rFonts w:cs="Times New Roman"/>
          <w:spacing w:val="-2"/>
          <w:szCs w:val="24"/>
        </w:rPr>
        <w:t>о</w:t>
      </w:r>
      <w:r w:rsidRPr="00D47C96">
        <w:rPr>
          <w:rFonts w:cs="Times New Roman"/>
          <w:spacing w:val="1"/>
          <w:szCs w:val="24"/>
        </w:rPr>
        <w:t>м</w:t>
      </w:r>
      <w:r w:rsidRPr="00D47C96">
        <w:rPr>
          <w:rFonts w:cs="Times New Roman"/>
          <w:szCs w:val="24"/>
        </w:rPr>
        <w:t>,</w:t>
      </w:r>
      <w:r w:rsidRPr="00D47C96">
        <w:rPr>
          <w:rFonts w:cs="Times New Roman"/>
          <w:spacing w:val="-3"/>
          <w:szCs w:val="24"/>
        </w:rPr>
        <w:t>с</w:t>
      </w:r>
      <w:r w:rsidRPr="00D47C96">
        <w:rPr>
          <w:rFonts w:cs="Times New Roman"/>
          <w:spacing w:val="1"/>
          <w:szCs w:val="24"/>
        </w:rPr>
        <w:t>тр</w:t>
      </w:r>
      <w:r w:rsidRPr="00D47C96">
        <w:rPr>
          <w:rFonts w:cs="Times New Roman"/>
          <w:spacing w:val="-1"/>
          <w:szCs w:val="24"/>
        </w:rPr>
        <w:t>у</w:t>
      </w:r>
      <w:r w:rsidRPr="00D47C96">
        <w:rPr>
          <w:rFonts w:cs="Times New Roman"/>
          <w:szCs w:val="24"/>
        </w:rPr>
        <w:t>ч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 xml:space="preserve">им 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>ад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>ици</w:t>
      </w:r>
      <w:r w:rsidRPr="00D47C96">
        <w:rPr>
          <w:rFonts w:cs="Times New Roman"/>
          <w:spacing w:val="1"/>
          <w:szCs w:val="24"/>
        </w:rPr>
        <w:t>м</w:t>
      </w:r>
      <w:r w:rsidRPr="00D47C96">
        <w:rPr>
          <w:rFonts w:cs="Times New Roman"/>
          <w:szCs w:val="24"/>
        </w:rPr>
        <w:t>а,педа</w:t>
      </w:r>
      <w:r w:rsidRPr="00D47C96">
        <w:rPr>
          <w:rFonts w:cs="Times New Roman"/>
          <w:spacing w:val="1"/>
          <w:szCs w:val="24"/>
        </w:rPr>
        <w:t>го</w:t>
      </w:r>
      <w:r w:rsidRPr="00D47C96">
        <w:rPr>
          <w:rFonts w:cs="Times New Roman"/>
          <w:szCs w:val="24"/>
        </w:rPr>
        <w:t>ш</w:t>
      </w:r>
      <w:r w:rsidRPr="00D47C96">
        <w:rPr>
          <w:rFonts w:cs="Times New Roman"/>
          <w:spacing w:val="-1"/>
          <w:szCs w:val="24"/>
        </w:rPr>
        <w:t>к</w:t>
      </w:r>
      <w:r w:rsidRPr="00D47C96">
        <w:rPr>
          <w:rFonts w:cs="Times New Roman"/>
          <w:szCs w:val="24"/>
        </w:rPr>
        <w:t>им а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zCs w:val="24"/>
        </w:rPr>
        <w:t>и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pacing w:val="1"/>
          <w:szCs w:val="24"/>
        </w:rPr>
        <w:t>т</w:t>
      </w:r>
      <w:r w:rsidRPr="00D47C96">
        <w:rPr>
          <w:rFonts w:cs="Times New Roman"/>
          <w:szCs w:val="24"/>
        </w:rPr>
        <w:t>е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pacing w:val="1"/>
          <w:szCs w:val="24"/>
        </w:rPr>
        <w:t>т</w:t>
      </w:r>
      <w:r w:rsidRPr="00D47C96">
        <w:rPr>
          <w:rFonts w:cs="Times New Roman"/>
          <w:spacing w:val="-2"/>
          <w:szCs w:val="24"/>
        </w:rPr>
        <w:t>о</w:t>
      </w:r>
      <w:r w:rsidRPr="00D47C96">
        <w:rPr>
          <w:rFonts w:cs="Times New Roman"/>
          <w:szCs w:val="24"/>
        </w:rPr>
        <w:t>м и п</w:t>
      </w:r>
      <w:r w:rsidRPr="00D47C96">
        <w:rPr>
          <w:rFonts w:cs="Times New Roman"/>
          <w:spacing w:val="-1"/>
          <w:szCs w:val="24"/>
        </w:rPr>
        <w:t>р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1"/>
          <w:szCs w:val="24"/>
        </w:rPr>
        <w:t>т</w:t>
      </w:r>
      <w:r w:rsidRPr="00D47C96">
        <w:rPr>
          <w:rFonts w:cs="Times New Roman"/>
          <w:szCs w:val="24"/>
        </w:rPr>
        <w:t>и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zCs w:val="24"/>
        </w:rPr>
        <w:t>ц</w:t>
      </w:r>
      <w:r w:rsidRPr="00D47C96">
        <w:rPr>
          <w:rFonts w:cs="Times New Roman"/>
          <w:spacing w:val="-2"/>
          <w:szCs w:val="24"/>
        </w:rPr>
        <w:t>е</w:t>
      </w:r>
      <w:r w:rsidRPr="00D47C96">
        <w:rPr>
          <w:rFonts w:cs="Times New Roman"/>
          <w:szCs w:val="24"/>
        </w:rPr>
        <w:t xml:space="preserve">м </w:t>
      </w:r>
      <w:r w:rsidRPr="00D47C96">
        <w:rPr>
          <w:rFonts w:cs="Times New Roman"/>
          <w:spacing w:val="-1"/>
          <w:szCs w:val="24"/>
        </w:rPr>
        <w:t>у</w:t>
      </w:r>
      <w:r w:rsidRPr="00D47C96">
        <w:rPr>
          <w:rFonts w:cs="Times New Roman"/>
          <w:szCs w:val="24"/>
        </w:rPr>
        <w:t>че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>и</w:t>
      </w:r>
      <w:r w:rsidRPr="00D47C96">
        <w:rPr>
          <w:rFonts w:cs="Times New Roman"/>
          <w:spacing w:val="-1"/>
          <w:szCs w:val="24"/>
        </w:rPr>
        <w:t>к</w:t>
      </w:r>
      <w:r w:rsidRPr="00D47C96">
        <w:rPr>
          <w:rFonts w:cs="Times New Roman"/>
          <w:szCs w:val="24"/>
        </w:rPr>
        <w:t>а</w:t>
      </w:r>
    </w:p>
    <w:p w14:paraId="4FC4DB46" w14:textId="77777777" w:rsidR="00D47C96" w:rsidRPr="00D47C96" w:rsidRDefault="00D47C96" w:rsidP="00D47C96">
      <w:pPr>
        <w:ind w:left="113" w:right="-20"/>
        <w:rPr>
          <w:rFonts w:cs="Times New Roman"/>
          <w:szCs w:val="24"/>
        </w:rPr>
      </w:pPr>
      <w:r w:rsidRPr="00D47C96">
        <w:rPr>
          <w:rFonts w:cs="Times New Roman"/>
          <w:spacing w:val="1"/>
          <w:szCs w:val="24"/>
        </w:rPr>
        <w:t>7</w:t>
      </w:r>
      <w:r w:rsidRPr="00D47C96">
        <w:rPr>
          <w:rFonts w:cs="Times New Roman"/>
          <w:szCs w:val="24"/>
        </w:rPr>
        <w:t xml:space="preserve">. 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 xml:space="preserve">ад у 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pacing w:val="1"/>
          <w:szCs w:val="24"/>
        </w:rPr>
        <w:t>тр</w:t>
      </w:r>
      <w:r w:rsidRPr="00D47C96">
        <w:rPr>
          <w:rFonts w:cs="Times New Roman"/>
          <w:spacing w:val="-1"/>
          <w:szCs w:val="24"/>
        </w:rPr>
        <w:t>у</w:t>
      </w:r>
      <w:r w:rsidRPr="00D47C96">
        <w:rPr>
          <w:rFonts w:cs="Times New Roman"/>
          <w:szCs w:val="24"/>
        </w:rPr>
        <w:t>ч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 xml:space="preserve">им </w:t>
      </w:r>
      <w:r w:rsidRPr="00D47C96">
        <w:rPr>
          <w:rFonts w:cs="Times New Roman"/>
          <w:spacing w:val="-2"/>
          <w:szCs w:val="24"/>
        </w:rPr>
        <w:t>о</w:t>
      </w:r>
      <w:r w:rsidRPr="00D47C96">
        <w:rPr>
          <w:rFonts w:cs="Times New Roman"/>
          <w:spacing w:val="1"/>
          <w:szCs w:val="24"/>
        </w:rPr>
        <w:t>рг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-4"/>
          <w:szCs w:val="24"/>
        </w:rPr>
        <w:t>н</w:t>
      </w:r>
      <w:r w:rsidRPr="00D47C96">
        <w:rPr>
          <w:rFonts w:cs="Times New Roman"/>
          <w:szCs w:val="24"/>
        </w:rPr>
        <w:t>и</w:t>
      </w:r>
      <w:r w:rsidRPr="00D47C96">
        <w:rPr>
          <w:rFonts w:cs="Times New Roman"/>
          <w:spacing w:val="1"/>
          <w:szCs w:val="24"/>
        </w:rPr>
        <w:t>м</w:t>
      </w:r>
      <w:r w:rsidRPr="00D47C96">
        <w:rPr>
          <w:rFonts w:cs="Times New Roman"/>
          <w:szCs w:val="24"/>
        </w:rPr>
        <w:t xml:space="preserve">а и </w:t>
      </w:r>
      <w:r w:rsidRPr="00D47C96">
        <w:rPr>
          <w:rFonts w:cs="Times New Roman"/>
          <w:spacing w:val="1"/>
          <w:szCs w:val="24"/>
        </w:rPr>
        <w:t>т</w:t>
      </w:r>
      <w:r w:rsidRPr="00D47C96">
        <w:rPr>
          <w:rFonts w:cs="Times New Roman"/>
          <w:spacing w:val="-3"/>
          <w:szCs w:val="24"/>
        </w:rPr>
        <w:t>и</w:t>
      </w:r>
      <w:r w:rsidRPr="00D47C96">
        <w:rPr>
          <w:rFonts w:cs="Times New Roman"/>
          <w:spacing w:val="1"/>
          <w:szCs w:val="24"/>
        </w:rPr>
        <w:t>мо</w:t>
      </w:r>
      <w:r w:rsidRPr="00D47C96">
        <w:rPr>
          <w:rFonts w:cs="Times New Roman"/>
          <w:szCs w:val="24"/>
        </w:rPr>
        <w:t>ви</w:t>
      </w:r>
      <w:r w:rsidRPr="00D47C96">
        <w:rPr>
          <w:rFonts w:cs="Times New Roman"/>
          <w:spacing w:val="1"/>
          <w:szCs w:val="24"/>
        </w:rPr>
        <w:t>ма</w:t>
      </w:r>
    </w:p>
    <w:p w14:paraId="4E1CF926" w14:textId="77777777" w:rsidR="00D47C96" w:rsidRPr="00D47C96" w:rsidRDefault="00D47C96" w:rsidP="00D47C96">
      <w:pPr>
        <w:ind w:left="113" w:right="-20"/>
        <w:rPr>
          <w:rFonts w:cs="Times New Roman"/>
          <w:szCs w:val="24"/>
        </w:rPr>
      </w:pPr>
      <w:r w:rsidRPr="00D47C96">
        <w:rPr>
          <w:rFonts w:cs="Times New Roman"/>
          <w:spacing w:val="1"/>
          <w:szCs w:val="24"/>
        </w:rPr>
        <w:t>8</w:t>
      </w:r>
      <w:r w:rsidRPr="00D47C96">
        <w:rPr>
          <w:rFonts w:cs="Times New Roman"/>
          <w:szCs w:val="24"/>
        </w:rPr>
        <w:t>.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 xml:space="preserve">адња 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zCs w:val="24"/>
        </w:rPr>
        <w:t xml:space="preserve">а 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>адлеж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 xml:space="preserve">им </w:t>
      </w:r>
      <w:r w:rsidRPr="00D47C96">
        <w:rPr>
          <w:rFonts w:cs="Times New Roman"/>
          <w:spacing w:val="-1"/>
          <w:szCs w:val="24"/>
        </w:rPr>
        <w:t>ус</w:t>
      </w:r>
      <w:r w:rsidRPr="00D47C96">
        <w:rPr>
          <w:rFonts w:cs="Times New Roman"/>
          <w:spacing w:val="1"/>
          <w:szCs w:val="24"/>
        </w:rPr>
        <w:t>т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zCs w:val="24"/>
        </w:rPr>
        <w:t>ва</w:t>
      </w:r>
      <w:r w:rsidRPr="00D47C96">
        <w:rPr>
          <w:rFonts w:cs="Times New Roman"/>
          <w:spacing w:val="1"/>
          <w:szCs w:val="24"/>
        </w:rPr>
        <w:t>м</w:t>
      </w:r>
      <w:r w:rsidRPr="00D47C96">
        <w:rPr>
          <w:rFonts w:cs="Times New Roman"/>
          <w:szCs w:val="24"/>
        </w:rPr>
        <w:t>а ,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pacing w:val="-1"/>
          <w:szCs w:val="24"/>
        </w:rPr>
        <w:t>р</w:t>
      </w:r>
      <w:r w:rsidRPr="00D47C96">
        <w:rPr>
          <w:rFonts w:cs="Times New Roman"/>
          <w:spacing w:val="1"/>
          <w:szCs w:val="24"/>
        </w:rPr>
        <w:t>г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>и</w:t>
      </w:r>
      <w:r w:rsidRPr="00D47C96">
        <w:rPr>
          <w:rFonts w:cs="Times New Roman"/>
          <w:spacing w:val="-1"/>
          <w:szCs w:val="24"/>
        </w:rPr>
        <w:t>з</w:t>
      </w:r>
      <w:r w:rsidRPr="00D47C96">
        <w:rPr>
          <w:rFonts w:cs="Times New Roman"/>
          <w:szCs w:val="24"/>
        </w:rPr>
        <w:t>ација</w:t>
      </w:r>
      <w:r w:rsidRPr="00D47C96">
        <w:rPr>
          <w:rFonts w:cs="Times New Roman"/>
          <w:spacing w:val="1"/>
          <w:szCs w:val="24"/>
        </w:rPr>
        <w:t>м</w:t>
      </w:r>
      <w:r w:rsidRPr="00D47C96">
        <w:rPr>
          <w:rFonts w:cs="Times New Roman"/>
          <w:szCs w:val="24"/>
        </w:rPr>
        <w:t>а ,</w:t>
      </w:r>
      <w:r w:rsidRPr="00D47C96">
        <w:rPr>
          <w:rFonts w:cs="Times New Roman"/>
          <w:spacing w:val="-1"/>
          <w:szCs w:val="24"/>
        </w:rPr>
        <w:t>у</w:t>
      </w:r>
      <w:r w:rsidRPr="00D47C96">
        <w:rPr>
          <w:rFonts w:cs="Times New Roman"/>
          <w:szCs w:val="24"/>
        </w:rPr>
        <w:t>д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pacing w:val="-1"/>
          <w:szCs w:val="24"/>
        </w:rPr>
        <w:t>у</w:t>
      </w:r>
      <w:r w:rsidRPr="00D47C96">
        <w:rPr>
          <w:rFonts w:cs="Times New Roman"/>
          <w:szCs w:val="24"/>
        </w:rPr>
        <w:t>жењ</w:t>
      </w:r>
      <w:r w:rsidRPr="00D47C96">
        <w:rPr>
          <w:rFonts w:cs="Times New Roman"/>
          <w:spacing w:val="-3"/>
          <w:szCs w:val="24"/>
        </w:rPr>
        <w:t>и</w:t>
      </w:r>
      <w:r w:rsidRPr="00D47C96">
        <w:rPr>
          <w:rFonts w:cs="Times New Roman"/>
          <w:spacing w:val="1"/>
          <w:szCs w:val="24"/>
        </w:rPr>
        <w:t>м</w:t>
      </w:r>
      <w:r w:rsidRPr="00D47C96">
        <w:rPr>
          <w:rFonts w:cs="Times New Roman"/>
          <w:szCs w:val="24"/>
        </w:rPr>
        <w:t>а и једи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>иц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zCs w:val="24"/>
        </w:rPr>
        <w:t>м л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pacing w:val="-1"/>
          <w:szCs w:val="24"/>
        </w:rPr>
        <w:t>к</w:t>
      </w:r>
      <w:r w:rsidRPr="00D47C96">
        <w:rPr>
          <w:rFonts w:cs="Times New Roman"/>
          <w:szCs w:val="24"/>
        </w:rPr>
        <w:t>ал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>е</w:t>
      </w:r>
      <w:r w:rsidRPr="00D47C96">
        <w:rPr>
          <w:rFonts w:cs="Times New Roman"/>
          <w:spacing w:val="-3"/>
          <w:szCs w:val="24"/>
        </w:rPr>
        <w:t xml:space="preserve">с </w:t>
      </w:r>
      <w:r w:rsidRPr="00D47C96">
        <w:rPr>
          <w:rFonts w:cs="Times New Roman"/>
          <w:szCs w:val="24"/>
        </w:rPr>
        <w:t>а</w:t>
      </w:r>
      <w:r w:rsidRPr="00D47C96">
        <w:rPr>
          <w:rFonts w:cs="Times New Roman"/>
          <w:spacing w:val="1"/>
          <w:szCs w:val="24"/>
        </w:rPr>
        <w:t>мо</w:t>
      </w:r>
      <w:r w:rsidRPr="00D47C96">
        <w:rPr>
          <w:rFonts w:cs="Times New Roman"/>
          <w:spacing w:val="-1"/>
          <w:szCs w:val="24"/>
        </w:rPr>
        <w:t>у</w:t>
      </w:r>
      <w:r w:rsidRPr="00D47C96">
        <w:rPr>
          <w:rFonts w:cs="Times New Roman"/>
          <w:szCs w:val="24"/>
        </w:rPr>
        <w:t>п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>аве</w:t>
      </w:r>
    </w:p>
    <w:p w14:paraId="488F1626" w14:textId="77777777" w:rsidR="00D47C96" w:rsidRPr="00D47C96" w:rsidRDefault="00D47C96" w:rsidP="00D47C96">
      <w:pPr>
        <w:spacing w:line="288" w:lineRule="exact"/>
        <w:ind w:left="113" w:right="-20"/>
        <w:rPr>
          <w:rFonts w:cs="Times New Roman"/>
          <w:szCs w:val="24"/>
        </w:rPr>
      </w:pPr>
      <w:r w:rsidRPr="00D47C96">
        <w:rPr>
          <w:rFonts w:cs="Times New Roman"/>
          <w:spacing w:val="1"/>
          <w:szCs w:val="24"/>
        </w:rPr>
        <w:t>9</w:t>
      </w:r>
      <w:r w:rsidRPr="00D47C96">
        <w:rPr>
          <w:rFonts w:cs="Times New Roman"/>
          <w:szCs w:val="24"/>
        </w:rPr>
        <w:t xml:space="preserve">. </w:t>
      </w:r>
      <w:r w:rsidRPr="00D47C96">
        <w:rPr>
          <w:rFonts w:cs="Times New Roman"/>
          <w:spacing w:val="-1"/>
          <w:szCs w:val="24"/>
        </w:rPr>
        <w:t>В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zCs w:val="24"/>
        </w:rPr>
        <w:t xml:space="preserve">ђење </w:t>
      </w:r>
      <w:r w:rsidRPr="00D47C96">
        <w:rPr>
          <w:rFonts w:cs="Times New Roman"/>
          <w:spacing w:val="-2"/>
          <w:szCs w:val="24"/>
        </w:rPr>
        <w:t>д</w:t>
      </w:r>
      <w:r w:rsidRPr="00D47C96">
        <w:rPr>
          <w:rFonts w:cs="Times New Roman"/>
          <w:spacing w:val="1"/>
          <w:szCs w:val="24"/>
        </w:rPr>
        <w:t>о</w:t>
      </w:r>
      <w:r w:rsidRPr="00D47C96">
        <w:rPr>
          <w:rFonts w:cs="Times New Roman"/>
          <w:spacing w:val="-1"/>
          <w:szCs w:val="24"/>
        </w:rPr>
        <w:t>ку</w:t>
      </w:r>
      <w:r w:rsidRPr="00D47C96">
        <w:rPr>
          <w:rFonts w:cs="Times New Roman"/>
          <w:spacing w:val="1"/>
          <w:szCs w:val="24"/>
        </w:rPr>
        <w:t>м</w:t>
      </w:r>
      <w:r w:rsidRPr="00D47C96">
        <w:rPr>
          <w:rFonts w:cs="Times New Roman"/>
          <w:szCs w:val="24"/>
        </w:rPr>
        <w:t>е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pacing w:val="1"/>
          <w:szCs w:val="24"/>
        </w:rPr>
        <w:t>т</w:t>
      </w:r>
      <w:r w:rsidRPr="00D47C96">
        <w:rPr>
          <w:rFonts w:cs="Times New Roman"/>
          <w:szCs w:val="24"/>
        </w:rPr>
        <w:t>ације ,п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>ип</w:t>
      </w:r>
      <w:r w:rsidRPr="00D47C96">
        <w:rPr>
          <w:rFonts w:cs="Times New Roman"/>
          <w:spacing w:val="-1"/>
          <w:szCs w:val="24"/>
        </w:rPr>
        <w:t>р</w:t>
      </w:r>
      <w:r w:rsidRPr="00D47C96">
        <w:rPr>
          <w:rFonts w:cs="Times New Roman"/>
          <w:szCs w:val="24"/>
        </w:rPr>
        <w:t>е</w:t>
      </w:r>
      <w:r w:rsidRPr="00D47C96">
        <w:rPr>
          <w:rFonts w:cs="Times New Roman"/>
          <w:spacing w:val="1"/>
          <w:szCs w:val="24"/>
        </w:rPr>
        <w:t>м</w:t>
      </w:r>
      <w:r w:rsidRPr="00D47C96">
        <w:rPr>
          <w:rFonts w:cs="Times New Roman"/>
          <w:szCs w:val="24"/>
        </w:rPr>
        <w:t xml:space="preserve">а </w:t>
      </w:r>
      <w:r w:rsidRPr="00D47C96">
        <w:rPr>
          <w:rFonts w:cs="Times New Roman"/>
          <w:spacing w:val="-1"/>
          <w:szCs w:val="24"/>
        </w:rPr>
        <w:t>з</w:t>
      </w:r>
      <w:r w:rsidRPr="00D47C96">
        <w:rPr>
          <w:rFonts w:cs="Times New Roman"/>
          <w:szCs w:val="24"/>
        </w:rPr>
        <w:t xml:space="preserve">а 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 xml:space="preserve">ад и </w:t>
      </w:r>
      <w:r w:rsidRPr="00D47C96">
        <w:rPr>
          <w:rFonts w:cs="Times New Roman"/>
          <w:spacing w:val="-1"/>
          <w:szCs w:val="24"/>
        </w:rPr>
        <w:t>с</w:t>
      </w:r>
      <w:r w:rsidRPr="00D47C96">
        <w:rPr>
          <w:rFonts w:cs="Times New Roman"/>
          <w:spacing w:val="1"/>
          <w:szCs w:val="24"/>
        </w:rPr>
        <w:t>тр</w:t>
      </w:r>
      <w:r w:rsidRPr="00D47C96">
        <w:rPr>
          <w:rFonts w:cs="Times New Roman"/>
          <w:spacing w:val="-1"/>
          <w:szCs w:val="24"/>
        </w:rPr>
        <w:t>у</w:t>
      </w:r>
      <w:r w:rsidRPr="00D47C96">
        <w:rPr>
          <w:rFonts w:cs="Times New Roman"/>
          <w:szCs w:val="24"/>
        </w:rPr>
        <w:t>ч</w:t>
      </w:r>
      <w:r w:rsidRPr="00D47C96">
        <w:rPr>
          <w:rFonts w:cs="Times New Roman"/>
          <w:spacing w:val="-1"/>
          <w:szCs w:val="24"/>
        </w:rPr>
        <w:t>н</w:t>
      </w:r>
      <w:r w:rsidRPr="00D47C96">
        <w:rPr>
          <w:rFonts w:cs="Times New Roman"/>
          <w:szCs w:val="24"/>
        </w:rPr>
        <w:t xml:space="preserve">о </w:t>
      </w:r>
      <w:r w:rsidRPr="00D47C96">
        <w:rPr>
          <w:rFonts w:cs="Times New Roman"/>
          <w:spacing w:val="-1"/>
          <w:szCs w:val="24"/>
        </w:rPr>
        <w:t>ус</w:t>
      </w:r>
      <w:r w:rsidRPr="00D47C96">
        <w:rPr>
          <w:rFonts w:cs="Times New Roman"/>
          <w:szCs w:val="24"/>
        </w:rPr>
        <w:t>ав</w:t>
      </w:r>
      <w:r w:rsidRPr="00D47C96">
        <w:rPr>
          <w:rFonts w:cs="Times New Roman"/>
          <w:spacing w:val="1"/>
          <w:szCs w:val="24"/>
        </w:rPr>
        <w:t>р</w:t>
      </w:r>
      <w:r w:rsidRPr="00D47C96">
        <w:rPr>
          <w:rFonts w:cs="Times New Roman"/>
          <w:szCs w:val="24"/>
        </w:rPr>
        <w:t>шавање</w:t>
      </w:r>
    </w:p>
    <w:p w14:paraId="3451867F" w14:textId="77777777" w:rsidR="00D47C96" w:rsidRPr="00D47C96" w:rsidRDefault="00D47C96" w:rsidP="00D47C96">
      <w:pPr>
        <w:spacing w:line="288" w:lineRule="exact"/>
        <w:ind w:left="113" w:right="-20"/>
        <w:rPr>
          <w:rFonts w:cs="Times New Roman"/>
          <w:szCs w:val="24"/>
        </w:rPr>
      </w:pPr>
    </w:p>
    <w:p w14:paraId="36A1960C" w14:textId="77777777" w:rsidR="00D47C96" w:rsidRPr="00D47C96" w:rsidRDefault="00D47C96" w:rsidP="00D47C96">
      <w:pPr>
        <w:spacing w:before="46"/>
        <w:ind w:right="-2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361"/>
      </w:tblGrid>
      <w:tr w:rsidR="00D47C96" w:rsidRPr="00D47C96" w14:paraId="0E03BC0F" w14:textId="77777777" w:rsidTr="007C69E1">
        <w:tc>
          <w:tcPr>
            <w:tcW w:w="4643" w:type="dxa"/>
          </w:tcPr>
          <w:p w14:paraId="70061104" w14:textId="77777777" w:rsidR="00D47C96" w:rsidRPr="00D47C96" w:rsidRDefault="00D47C96" w:rsidP="00FF3256">
            <w:r w:rsidRPr="00D47C96">
              <w:t>ОБЛАСТ РАДА</w:t>
            </w:r>
          </w:p>
        </w:tc>
        <w:tc>
          <w:tcPr>
            <w:tcW w:w="4643" w:type="dxa"/>
          </w:tcPr>
          <w:p w14:paraId="33C7AB4F" w14:textId="77777777" w:rsidR="00D47C96" w:rsidRPr="00D47C96" w:rsidRDefault="00D47C96" w:rsidP="00FF3256">
            <w:pPr>
              <w:rPr>
                <w:lang w:val="sr-Cyrl-CS"/>
              </w:rPr>
            </w:pPr>
            <w:r w:rsidRPr="00D47C96">
              <w:rPr>
                <w:lang w:val="sr-Cyrl-CS"/>
              </w:rPr>
              <w:t>НЕДЕЉНА САТНИЦА</w:t>
            </w:r>
          </w:p>
        </w:tc>
      </w:tr>
      <w:tr w:rsidR="00D47C96" w:rsidRPr="00D47C96" w14:paraId="353C7C17" w14:textId="77777777" w:rsidTr="007C69E1">
        <w:tc>
          <w:tcPr>
            <w:tcW w:w="4643" w:type="dxa"/>
          </w:tcPr>
          <w:p w14:paraId="4052546E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</w:p>
          <w:p w14:paraId="317DD6A7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  <w:lang w:val="sr-Cyrl-CS"/>
              </w:rPr>
              <w:t>ПЛАНИРАЊЕ И ПРОГРАМИРАЊЕ ОБРАЗОВНО-ВАСПИТНОГ РАДА</w:t>
            </w:r>
          </w:p>
        </w:tc>
        <w:tc>
          <w:tcPr>
            <w:tcW w:w="4643" w:type="dxa"/>
          </w:tcPr>
          <w:p w14:paraId="43A0A494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</w:p>
          <w:p w14:paraId="04D6886D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</w:rPr>
              <w:t>1,5</w:t>
            </w:r>
          </w:p>
        </w:tc>
      </w:tr>
      <w:tr w:rsidR="00D47C96" w:rsidRPr="00D47C96" w14:paraId="142D56C8" w14:textId="77777777" w:rsidTr="007C69E1">
        <w:tc>
          <w:tcPr>
            <w:tcW w:w="4643" w:type="dxa"/>
          </w:tcPr>
          <w:p w14:paraId="6C714490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  <w:lang w:val="sr-Cyrl-CS"/>
              </w:rPr>
              <w:t xml:space="preserve">ПРАЋЕЊЕ И ВРЕДНОВАЊЕ ОБРАЗОВНО-ВАСПИТНОГ РАДА </w:t>
            </w:r>
          </w:p>
        </w:tc>
        <w:tc>
          <w:tcPr>
            <w:tcW w:w="4643" w:type="dxa"/>
          </w:tcPr>
          <w:p w14:paraId="506029B8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</w:rPr>
              <w:t>1,5</w:t>
            </w:r>
          </w:p>
        </w:tc>
      </w:tr>
      <w:tr w:rsidR="00D47C96" w:rsidRPr="00D47C96" w14:paraId="0268DDA9" w14:textId="77777777" w:rsidTr="007C69E1">
        <w:tc>
          <w:tcPr>
            <w:tcW w:w="4643" w:type="dxa"/>
          </w:tcPr>
          <w:p w14:paraId="2A66EF74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</w:p>
          <w:p w14:paraId="49FD02D7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  <w:lang w:val="sr-Cyrl-CS"/>
              </w:rPr>
              <w:t>РАД СА НАСТАВНИЦИМА</w:t>
            </w:r>
          </w:p>
        </w:tc>
        <w:tc>
          <w:tcPr>
            <w:tcW w:w="4643" w:type="dxa"/>
          </w:tcPr>
          <w:p w14:paraId="0A62D9CF" w14:textId="77777777" w:rsidR="00D47C96" w:rsidRPr="00D47C96" w:rsidRDefault="00D47C96" w:rsidP="007C69E1">
            <w:pPr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</w:p>
          <w:p w14:paraId="0D4A9CAA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</w:rPr>
              <w:t>2</w:t>
            </w:r>
          </w:p>
        </w:tc>
      </w:tr>
      <w:tr w:rsidR="00D47C96" w:rsidRPr="00D47C96" w14:paraId="6AFAECBA" w14:textId="77777777" w:rsidTr="007C69E1">
        <w:tc>
          <w:tcPr>
            <w:tcW w:w="4643" w:type="dxa"/>
          </w:tcPr>
          <w:p w14:paraId="0C0C3CD8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  <w:lang w:val="sr-Cyrl-CS"/>
              </w:rPr>
              <w:t>РАД СА УЧЕНИЦИМА</w:t>
            </w:r>
          </w:p>
        </w:tc>
        <w:tc>
          <w:tcPr>
            <w:tcW w:w="4643" w:type="dxa"/>
          </w:tcPr>
          <w:p w14:paraId="4C86D089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</w:rPr>
              <w:t>6</w:t>
            </w:r>
          </w:p>
        </w:tc>
      </w:tr>
      <w:tr w:rsidR="00D47C96" w:rsidRPr="00D47C96" w14:paraId="1D48649B" w14:textId="77777777" w:rsidTr="007C69E1">
        <w:tc>
          <w:tcPr>
            <w:tcW w:w="4643" w:type="dxa"/>
          </w:tcPr>
          <w:p w14:paraId="37588BBD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  <w:lang w:val="sr-Cyrl-CS"/>
              </w:rPr>
              <w:t>САРАДЊА СА РОДИТЕЉИМА</w:t>
            </w:r>
          </w:p>
        </w:tc>
        <w:tc>
          <w:tcPr>
            <w:tcW w:w="4643" w:type="dxa"/>
          </w:tcPr>
          <w:p w14:paraId="5AF5A85A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</w:rPr>
              <w:t>1,5</w:t>
            </w:r>
          </w:p>
        </w:tc>
      </w:tr>
      <w:tr w:rsidR="00D47C96" w:rsidRPr="00D47C96" w14:paraId="2CFC802D" w14:textId="77777777" w:rsidTr="007C69E1">
        <w:tc>
          <w:tcPr>
            <w:tcW w:w="4643" w:type="dxa"/>
          </w:tcPr>
          <w:p w14:paraId="7D4854F6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  <w:lang w:val="sr-Cyrl-CS"/>
              </w:rPr>
              <w:t>САРАДЊА СА ДИРЕКТОРОМ И СТРУЧНИМ САРАДНИЦИМА</w:t>
            </w:r>
          </w:p>
        </w:tc>
        <w:tc>
          <w:tcPr>
            <w:tcW w:w="4643" w:type="dxa"/>
          </w:tcPr>
          <w:p w14:paraId="5AF06C95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</w:p>
          <w:p w14:paraId="54827CD9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</w:rPr>
              <w:t>1,5</w:t>
            </w:r>
          </w:p>
        </w:tc>
      </w:tr>
      <w:tr w:rsidR="00D47C96" w:rsidRPr="00D47C96" w14:paraId="18C39B28" w14:textId="77777777" w:rsidTr="007C69E1">
        <w:tc>
          <w:tcPr>
            <w:tcW w:w="4643" w:type="dxa"/>
          </w:tcPr>
          <w:p w14:paraId="6DCE150A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  <w:lang w:val="sr-Cyrl-CS"/>
              </w:rPr>
              <w:t>РАД У СТРУЧНИМ ОРГАНИМА И ТИМОВИМА</w:t>
            </w:r>
          </w:p>
        </w:tc>
        <w:tc>
          <w:tcPr>
            <w:tcW w:w="4643" w:type="dxa"/>
          </w:tcPr>
          <w:p w14:paraId="160A008B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</w:rPr>
              <w:t>1</w:t>
            </w:r>
          </w:p>
        </w:tc>
      </w:tr>
      <w:tr w:rsidR="00D47C96" w:rsidRPr="00D47C96" w14:paraId="7822DE71" w14:textId="77777777" w:rsidTr="007C69E1">
        <w:tc>
          <w:tcPr>
            <w:tcW w:w="4643" w:type="dxa"/>
          </w:tcPr>
          <w:p w14:paraId="23240C06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  <w:lang w:val="sr-Cyrl-CS"/>
              </w:rPr>
              <w:t xml:space="preserve">САРАДЊА СА СТРУЧНИМ ИНСТИТУЦИЈАМА И  ЛОКАЛНОМ ЗАЈЕДНИЦОМ </w:t>
            </w:r>
          </w:p>
        </w:tc>
        <w:tc>
          <w:tcPr>
            <w:tcW w:w="4643" w:type="dxa"/>
          </w:tcPr>
          <w:p w14:paraId="38EE0863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</w:p>
          <w:p w14:paraId="1EC49F60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  <w:lang w:val="sr-Cyrl-CS"/>
              </w:rPr>
              <w:t>2</w:t>
            </w:r>
          </w:p>
        </w:tc>
      </w:tr>
      <w:tr w:rsidR="00D47C96" w:rsidRPr="00D47C96" w14:paraId="21C3DFEC" w14:textId="77777777" w:rsidTr="007C69E1">
        <w:tc>
          <w:tcPr>
            <w:tcW w:w="4643" w:type="dxa"/>
          </w:tcPr>
          <w:p w14:paraId="6CBC9A92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  <w:lang w:val="sr-Cyrl-CS"/>
              </w:rPr>
              <w:t>ВОЂЕЊЕ ДОКУМЕНТАЦИЈЕ, ПРИПРЕМА ЗА РАД И СТРУЧНО УСАВРШАВАЊЕ</w:t>
            </w:r>
          </w:p>
        </w:tc>
        <w:tc>
          <w:tcPr>
            <w:tcW w:w="4643" w:type="dxa"/>
          </w:tcPr>
          <w:p w14:paraId="1A82C741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  <w:lang w:val="sr-Cyrl-CS"/>
              </w:rPr>
            </w:pPr>
          </w:p>
          <w:p w14:paraId="2622D7F7" w14:textId="77777777" w:rsidR="00D47C96" w:rsidRPr="00D47C96" w:rsidRDefault="00D47C96" w:rsidP="007C69E1">
            <w:pPr>
              <w:jc w:val="center"/>
              <w:rPr>
                <w:rFonts w:cs="Times New Roman"/>
                <w:bCs/>
                <w:i/>
                <w:iCs/>
                <w:szCs w:val="24"/>
              </w:rPr>
            </w:pPr>
            <w:r w:rsidRPr="00D47C96">
              <w:rPr>
                <w:rFonts w:cs="Times New Roman"/>
                <w:bCs/>
                <w:i/>
                <w:iCs/>
                <w:szCs w:val="24"/>
              </w:rPr>
              <w:t>3</w:t>
            </w:r>
          </w:p>
        </w:tc>
      </w:tr>
    </w:tbl>
    <w:p w14:paraId="72721542" w14:textId="77777777" w:rsidR="00D47C96" w:rsidRPr="00D47C96" w:rsidRDefault="00D47C96" w:rsidP="00D47C96">
      <w:pPr>
        <w:rPr>
          <w:rFonts w:cs="Times New Roman"/>
          <w:szCs w:val="24"/>
        </w:rPr>
      </w:pPr>
    </w:p>
    <w:p w14:paraId="1DA66B7B" w14:textId="77777777" w:rsidR="00D47C96" w:rsidRDefault="00D47C96" w:rsidP="00D47C96"/>
    <w:p w14:paraId="1EE011C2" w14:textId="77777777" w:rsidR="00C70A74" w:rsidRDefault="00C70A74" w:rsidP="00D47C96">
      <w:pPr>
        <w:tabs>
          <w:tab w:val="left" w:pos="2970"/>
        </w:tabs>
        <w:spacing w:after="0"/>
        <w:ind w:firstLine="0"/>
        <w:rPr>
          <w:sz w:val="28"/>
          <w:szCs w:val="28"/>
          <w:lang w:val="sr-Cyrl-CS"/>
        </w:rPr>
      </w:pPr>
    </w:p>
    <w:p w14:paraId="00A12108" w14:textId="59012AA3" w:rsidR="0055743C" w:rsidRPr="00731351" w:rsidRDefault="0055743C" w:rsidP="00BB5273">
      <w:pPr>
        <w:pStyle w:val="Heading2"/>
        <w:numPr>
          <w:ilvl w:val="0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</w:pPr>
      <w:bookmarkStart w:id="57" w:name="_Toc212533028"/>
      <w:r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П</w:t>
      </w:r>
      <w:r w:rsidR="00B926FE" w:rsidRPr="00731351">
        <w:rPr>
          <w:rFonts w:ascii="Times New Roman" w:eastAsia="Times New Roman" w:hAnsi="Times New Roman" w:cs="Times New Roman"/>
          <w:color w:val="auto"/>
          <w:sz w:val="28"/>
          <w:szCs w:val="28"/>
          <w:lang w:val="sr-Cyrl-RS"/>
        </w:rPr>
        <w:t>ЛАН РАДА ДЕЧИЈИХ ОРГАНИЗАЦИЈА</w:t>
      </w:r>
      <w:bookmarkEnd w:id="57"/>
    </w:p>
    <w:p w14:paraId="407CE841" w14:textId="6163B340" w:rsidR="0055743C" w:rsidRPr="00D64979" w:rsidRDefault="0055743C" w:rsidP="00BB5273">
      <w:pPr>
        <w:pStyle w:val="Heading3"/>
        <w:numPr>
          <w:ilvl w:val="1"/>
          <w:numId w:val="7"/>
        </w:numPr>
        <w:rPr>
          <w:rFonts w:ascii="Times New Roman" w:hAnsi="Times New Roman"/>
          <w:lang w:val="sr-Cyrl-CS"/>
        </w:rPr>
      </w:pPr>
      <w:bookmarkStart w:id="58" w:name="_Toc212533029"/>
      <w:r w:rsidRPr="00D64979">
        <w:rPr>
          <w:rFonts w:ascii="Times New Roman" w:hAnsi="Times New Roman"/>
          <w:lang w:val="sr-Cyrl-CS"/>
        </w:rPr>
        <w:t>План рада Дечјег савеза Пријатељи деце Србије</w:t>
      </w:r>
      <w:bookmarkEnd w:id="58"/>
    </w:p>
    <w:p w14:paraId="12E6CFDF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3BC15D2D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</w:p>
    <w:p w14:paraId="042065E9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Организација Дечијег савеза формираће се као интересна организација и на добровољном принципу. Све активности у школи биће организоване под окриљем Дечијег савеза, а обухватиће целокупан ваннаставни рад.</w:t>
      </w:r>
    </w:p>
    <w:p w14:paraId="69F257F6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11255AAD" w14:textId="77777777" w:rsidR="0055743C" w:rsidRPr="0055743C" w:rsidRDefault="0055743C" w:rsidP="0055743C">
      <w:pPr>
        <w:keepNext/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0"/>
        <w:outlineLvl w:val="3"/>
        <w:rPr>
          <w:rFonts w:eastAsia="Times New Roman" w:cs="Times New Roman"/>
          <w:bCs/>
          <w:color w:val="000000"/>
          <w:szCs w:val="24"/>
          <w:lang w:val="de-DE"/>
        </w:rPr>
      </w:pPr>
      <w:r w:rsidRPr="0055743C">
        <w:rPr>
          <w:rFonts w:eastAsia="Times New Roman" w:cs="Times New Roman"/>
          <w:bCs/>
          <w:color w:val="000000"/>
          <w:szCs w:val="24"/>
          <w:lang w:val="de-DE"/>
        </w:rPr>
        <w:t>Активности организације односиће се на:</w:t>
      </w:r>
    </w:p>
    <w:p w14:paraId="61145E4F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de-DE"/>
        </w:rPr>
      </w:pPr>
    </w:p>
    <w:p w14:paraId="6572F721" w14:textId="77777777" w:rsidR="0055743C" w:rsidRPr="0055743C" w:rsidRDefault="0055743C" w:rsidP="00B319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организовање приредби (школска приредба у Дечијој недељи и завршна школска приредба и Академија поводом Светог Саве),</w:t>
      </w:r>
    </w:p>
    <w:p w14:paraId="067FA58D" w14:textId="77777777" w:rsidR="0055743C" w:rsidRPr="0055743C" w:rsidRDefault="0055743C" w:rsidP="00B319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такмичења (такмичења из наставних области, спортска такмичења, такмичења  организацијама</w:t>
      </w:r>
    </w:p>
    <w:p w14:paraId="69FECFA9" w14:textId="77777777" w:rsidR="0055743C" w:rsidRPr="0055743C" w:rsidRDefault="0055743C" w:rsidP="00B319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Дечијег савеза других школа, квиз такмичења и такмичења у спретности, забавна такмичења),</w:t>
      </w:r>
    </w:p>
    <w:p w14:paraId="6F71847F" w14:textId="77777777" w:rsidR="0055743C" w:rsidRPr="0055743C" w:rsidRDefault="0055743C" w:rsidP="00B319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учешће у конкурсима ученичког стваралаштва (ликовна, литерарна, музичка),</w:t>
      </w:r>
    </w:p>
    <w:p w14:paraId="70F4F0DF" w14:textId="77777777" w:rsidR="0055743C" w:rsidRPr="0055743C" w:rsidRDefault="0055743C" w:rsidP="00B319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организовање радних акција и акција друштвено-корисног рада ( уређење школског дворишта, игралишта, прикупљање уџбеника и школског прибора),</w:t>
      </w:r>
    </w:p>
    <w:p w14:paraId="7FC99B36" w14:textId="77777777" w:rsidR="0055743C" w:rsidRPr="0055743C" w:rsidRDefault="0055743C" w:rsidP="00B319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излети и посете,</w:t>
      </w:r>
    </w:p>
    <w:p w14:paraId="74545EB9" w14:textId="77777777" w:rsidR="0055743C" w:rsidRPr="0055743C" w:rsidRDefault="0055743C" w:rsidP="00B319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обележавања (Дечје недеље, Светски дан детета, Нове године, Дана пролећа, еколошке недеље,Светски дан Исхране),</w:t>
      </w:r>
    </w:p>
    <w:p w14:paraId="63C2E600" w14:textId="77777777" w:rsidR="0055743C" w:rsidRPr="0055743C" w:rsidRDefault="0055743C" w:rsidP="00B319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организовање хуманитарних и акција солидарности,</w:t>
      </w:r>
    </w:p>
    <w:p w14:paraId="46FE8583" w14:textId="77777777" w:rsidR="0055743C" w:rsidRPr="0055743C" w:rsidRDefault="0055743C" w:rsidP="00B319E5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сарадња са организацијама Дечијег савеза других школа, итд.</w:t>
      </w:r>
    </w:p>
    <w:p w14:paraId="2D54C191" w14:textId="77777777" w:rsidR="0055743C" w:rsidRPr="0055743C" w:rsidRDefault="0055743C" w:rsidP="0055743C">
      <w:pPr>
        <w:spacing w:before="240" w:after="0" w:line="240" w:lineRule="auto"/>
        <w:ind w:left="1077" w:hanging="510"/>
        <w:rPr>
          <w:rFonts w:ascii="Verdana" w:eastAsia="Times New Roman" w:hAnsi="Verdana" w:cs="Arial"/>
          <w:b/>
          <w:sz w:val="22"/>
          <w:lang w:val="sr-Cyrl-CS"/>
        </w:rPr>
      </w:pPr>
    </w:p>
    <w:p w14:paraId="27929C63" w14:textId="77777777" w:rsidR="0055743C" w:rsidRPr="0055743C" w:rsidRDefault="0055743C" w:rsidP="0055743C">
      <w:pPr>
        <w:spacing w:before="240" w:after="0" w:line="240" w:lineRule="auto"/>
        <w:ind w:left="1077" w:hanging="510"/>
        <w:rPr>
          <w:rFonts w:ascii="Verdana" w:eastAsia="Times New Roman" w:hAnsi="Verdana" w:cs="Arial"/>
          <w:b/>
          <w:sz w:val="22"/>
          <w:lang w:val="sr-Cyrl-CS"/>
        </w:rPr>
      </w:pPr>
    </w:p>
    <w:p w14:paraId="3E864B18" w14:textId="2427764E" w:rsidR="0055743C" w:rsidRPr="00C14873" w:rsidRDefault="0055743C" w:rsidP="00BB5273">
      <w:pPr>
        <w:pStyle w:val="Heading3"/>
        <w:numPr>
          <w:ilvl w:val="1"/>
          <w:numId w:val="7"/>
        </w:numPr>
        <w:rPr>
          <w:rFonts w:ascii="Times New Roman" w:hAnsi="Times New Roman"/>
          <w:lang w:val="ru-RU"/>
        </w:rPr>
      </w:pPr>
      <w:bookmarkStart w:id="59" w:name="_Toc212533030"/>
      <w:r w:rsidRPr="00C14873">
        <w:rPr>
          <w:rFonts w:ascii="Times New Roman" w:hAnsi="Times New Roman"/>
          <w:lang w:val="ru-RU"/>
        </w:rPr>
        <w:t>Подмладак Црвеног крста</w:t>
      </w:r>
      <w:bookmarkEnd w:id="59"/>
    </w:p>
    <w:p w14:paraId="40FBBC59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ru-RU"/>
        </w:rPr>
      </w:pPr>
    </w:p>
    <w:p w14:paraId="14757A00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ru-RU"/>
        </w:rPr>
      </w:pPr>
      <w:r w:rsidRPr="0055743C">
        <w:rPr>
          <w:rFonts w:eastAsia="Times New Roman" w:cs="Times New Roman"/>
          <w:szCs w:val="24"/>
          <w:lang w:val="ru-RU"/>
        </w:rPr>
        <w:tab/>
        <w:t xml:space="preserve">  Координатор: Драгана Биједић, педагог</w:t>
      </w:r>
    </w:p>
    <w:p w14:paraId="79D61967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25998898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 xml:space="preserve">Подмладак Црвеног крста ће обухватити све ученике од </w:t>
      </w:r>
      <w:r w:rsidRPr="0055743C">
        <w:rPr>
          <w:rFonts w:eastAsia="Times New Roman" w:cs="Times New Roman"/>
          <w:szCs w:val="24"/>
        </w:rPr>
        <w:t>I</w:t>
      </w:r>
      <w:r w:rsidRPr="0055743C">
        <w:rPr>
          <w:rFonts w:eastAsia="Times New Roman" w:cs="Times New Roman"/>
          <w:szCs w:val="24"/>
          <w:lang w:val="de-DE"/>
        </w:rPr>
        <w:t xml:space="preserve"> - VIII разреда, а специфичност организације ће се огледати преко садржаја здравствено - васпитних и социјалних активности ученика.  </w:t>
      </w:r>
    </w:p>
    <w:p w14:paraId="0E19F295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Основни задаци на чијој реализацији ће се радити у организацији су следећи:</w:t>
      </w:r>
    </w:p>
    <w:p w14:paraId="147BFCEC" w14:textId="77777777" w:rsidR="0055743C" w:rsidRPr="0055743C" w:rsidRDefault="0055743C" w:rsidP="00B319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унапређење здравља и подизање здравствене културе ученика</w:t>
      </w:r>
      <w:r w:rsidRPr="0055743C">
        <w:rPr>
          <w:rFonts w:eastAsia="Times New Roman" w:cs="Times New Roman"/>
          <w:szCs w:val="24"/>
          <w:lang w:val="sr-Cyrl-RS"/>
        </w:rPr>
        <w:t>,</w:t>
      </w:r>
    </w:p>
    <w:p w14:paraId="73A2A573" w14:textId="77777777" w:rsidR="0055743C" w:rsidRPr="0055743C" w:rsidRDefault="0055743C" w:rsidP="00B319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sr-Cyrl-RS"/>
        </w:rPr>
        <w:t>учествовање у хуманитарним акцијама,</w:t>
      </w:r>
    </w:p>
    <w:p w14:paraId="41B22410" w14:textId="77777777" w:rsidR="0055743C" w:rsidRPr="0055743C" w:rsidRDefault="0055743C" w:rsidP="00B319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ублажавање последица елементарних непогода ,</w:t>
      </w:r>
    </w:p>
    <w:p w14:paraId="6A1E5A3E" w14:textId="77777777" w:rsidR="0055743C" w:rsidRPr="0055743C" w:rsidRDefault="0055743C" w:rsidP="00B319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>успостављање и развијање међусобне искрене сарадње,</w:t>
      </w:r>
    </w:p>
    <w:p w14:paraId="2978F3F6" w14:textId="77777777" w:rsidR="0055743C" w:rsidRPr="0055743C" w:rsidRDefault="0055743C" w:rsidP="00B319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de-DE"/>
        </w:rPr>
        <w:t xml:space="preserve">међусобна солидарност и разумевање међу ученицима, </w:t>
      </w:r>
    </w:p>
    <w:p w14:paraId="2033EC60" w14:textId="77777777" w:rsidR="0055743C" w:rsidRPr="0055743C" w:rsidRDefault="0055743C" w:rsidP="00B319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5743C">
        <w:rPr>
          <w:rFonts w:eastAsia="Times New Roman" w:cs="Times New Roman"/>
          <w:szCs w:val="24"/>
          <w:lang w:val="sr-Cyrl-CS"/>
        </w:rPr>
        <w:t>учествовање на такмичењима и смотрама у организацији Црвеног краста.</w:t>
      </w:r>
    </w:p>
    <w:p w14:paraId="02FFE7B6" w14:textId="77777777" w:rsidR="0055743C" w:rsidRPr="0055743C" w:rsidRDefault="0055743C" w:rsidP="0055743C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CS"/>
        </w:rPr>
      </w:pPr>
    </w:p>
    <w:p w14:paraId="2E68D383" w14:textId="2169C735" w:rsidR="0055743C" w:rsidRPr="0055743C" w:rsidRDefault="0055743C" w:rsidP="0055743C">
      <w:pPr>
        <w:spacing w:line="259" w:lineRule="auto"/>
        <w:ind w:firstLine="0"/>
        <w:jc w:val="left"/>
        <w:rPr>
          <w:rFonts w:eastAsia="Calibri" w:cs="Times New Roman"/>
          <w:b/>
          <w:bCs/>
          <w:szCs w:val="24"/>
          <w:lang w:val="sr-Cyrl-RS"/>
        </w:rPr>
      </w:pPr>
      <w:r w:rsidRPr="0055743C">
        <w:rPr>
          <w:rFonts w:eastAsia="Calibri" w:cs="Times New Roman"/>
          <w:szCs w:val="24"/>
        </w:rPr>
        <w:t xml:space="preserve">План рада </w:t>
      </w:r>
      <w:r w:rsidRPr="0055743C">
        <w:rPr>
          <w:rFonts w:eastAsia="Calibri" w:cs="Times New Roman"/>
          <w:szCs w:val="24"/>
          <w:lang w:val="sr-Cyrl-RS"/>
        </w:rPr>
        <w:t>П</w:t>
      </w:r>
      <w:r w:rsidRPr="0055743C">
        <w:rPr>
          <w:rFonts w:eastAsia="Calibri" w:cs="Times New Roman"/>
          <w:szCs w:val="24"/>
        </w:rPr>
        <w:t>одмлатка Црвеног крст за школску 202</w:t>
      </w:r>
      <w:r>
        <w:rPr>
          <w:rFonts w:eastAsia="Calibri" w:cs="Times New Roman"/>
          <w:szCs w:val="24"/>
          <w:lang w:val="sr-Cyrl-RS"/>
        </w:rPr>
        <w:t>5</w:t>
      </w:r>
      <w:r w:rsidRPr="0055743C">
        <w:rPr>
          <w:rFonts w:eastAsia="Calibri" w:cs="Times New Roman"/>
          <w:szCs w:val="24"/>
        </w:rPr>
        <w:t>/202</w:t>
      </w:r>
      <w:r>
        <w:rPr>
          <w:rFonts w:eastAsia="Calibri" w:cs="Times New Roman"/>
          <w:szCs w:val="24"/>
          <w:lang w:val="sr-Cyrl-RS"/>
        </w:rPr>
        <w:t>6</w:t>
      </w:r>
      <w:r w:rsidRPr="0055743C">
        <w:rPr>
          <w:rFonts w:eastAsia="Calibri" w:cs="Times New Roman"/>
          <w:szCs w:val="24"/>
        </w:rPr>
        <w:t>. годину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55"/>
        <w:gridCol w:w="2900"/>
      </w:tblGrid>
      <w:tr w:rsidR="0055743C" w:rsidRPr="0055743C" w14:paraId="2E214318" w14:textId="77777777" w:rsidTr="00442A7E">
        <w:tc>
          <w:tcPr>
            <w:tcW w:w="3116" w:type="dxa"/>
          </w:tcPr>
          <w:p w14:paraId="06870A62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Време реализације</w:t>
            </w:r>
          </w:p>
        </w:tc>
        <w:tc>
          <w:tcPr>
            <w:tcW w:w="3117" w:type="dxa"/>
          </w:tcPr>
          <w:p w14:paraId="05A60827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3117" w:type="dxa"/>
          </w:tcPr>
          <w:p w14:paraId="4D937CA2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Носиоци реализације</w:t>
            </w:r>
          </w:p>
        </w:tc>
      </w:tr>
      <w:tr w:rsidR="0055743C" w:rsidRPr="0055743C" w14:paraId="2DFC03E2" w14:textId="77777777" w:rsidTr="00442A7E">
        <w:tc>
          <w:tcPr>
            <w:tcW w:w="3116" w:type="dxa"/>
          </w:tcPr>
          <w:p w14:paraId="4D17CD4E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  <w:p w14:paraId="252BFE28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  <w:p w14:paraId="23C20FB0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  <w:p w14:paraId="66E08D88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Септембар</w:t>
            </w:r>
          </w:p>
        </w:tc>
        <w:tc>
          <w:tcPr>
            <w:tcW w:w="3117" w:type="dxa"/>
          </w:tcPr>
          <w:p w14:paraId="4FA275E5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Прва недеља септембра</w:t>
            </w:r>
            <w:r w:rsidRPr="0055743C">
              <w:rPr>
                <w:rFonts w:eastAsia="Calibri" w:cs="Times New Roman"/>
                <w:szCs w:val="24"/>
              </w:rPr>
              <w:t xml:space="preserve"> </w:t>
            </w:r>
          </w:p>
          <w:p w14:paraId="2691A3B7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Заједно и безбедно кроз детињство</w:t>
            </w:r>
          </w:p>
          <w:p w14:paraId="3C426EEF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 xml:space="preserve">- </w:t>
            </w:r>
            <w:r w:rsidRPr="0055743C">
              <w:rPr>
                <w:rFonts w:eastAsia="Calibri" w:cs="Times New Roman"/>
                <w:szCs w:val="24"/>
              </w:rPr>
              <w:t>12.септембар – Светски дан прве помоћи</w:t>
            </w:r>
          </w:p>
          <w:p w14:paraId="5BA69D4A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Подела 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 xml:space="preserve">уџбеника и </w:t>
            </w:r>
            <w:r w:rsidRPr="0055743C">
              <w:rPr>
                <w:rFonts w:eastAsia="Calibri" w:cs="Times New Roman"/>
                <w:szCs w:val="24"/>
              </w:rPr>
              <w:t>школског прибора најугроженијим ученицима основних школа</w:t>
            </w:r>
          </w:p>
        </w:tc>
        <w:tc>
          <w:tcPr>
            <w:tcW w:w="3117" w:type="dxa"/>
          </w:tcPr>
          <w:p w14:paraId="21ED1140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-ПУ 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Сремска Митровица</w:t>
            </w:r>
          </w:p>
          <w:p w14:paraId="1EBB9746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-ученици школе </w:t>
            </w:r>
          </w:p>
          <w:p w14:paraId="1DA715CC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>-учитељи и наставници школе</w:t>
            </w:r>
          </w:p>
        </w:tc>
      </w:tr>
      <w:tr w:rsidR="0055743C" w:rsidRPr="0055743C" w14:paraId="575231D6" w14:textId="77777777" w:rsidTr="00442A7E">
        <w:tc>
          <w:tcPr>
            <w:tcW w:w="3116" w:type="dxa"/>
          </w:tcPr>
          <w:p w14:paraId="382DC799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Октобар</w:t>
            </w:r>
          </w:p>
        </w:tc>
        <w:tc>
          <w:tcPr>
            <w:tcW w:w="3117" w:type="dxa"/>
          </w:tcPr>
          <w:p w14:paraId="4F4F11E5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-</w:t>
            </w:r>
            <w:r w:rsidRPr="0055743C">
              <w:rPr>
                <w:rFonts w:eastAsia="Calibri" w:cs="Times New Roman"/>
                <w:szCs w:val="24"/>
              </w:rPr>
              <w:t xml:space="preserve"> Дечја недеља</w:t>
            </w:r>
          </w:p>
          <w:p w14:paraId="276E6BD0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>- пријем првака у подмладак Црвеног крста</w:t>
            </w:r>
          </w:p>
          <w:p w14:paraId="522ADA6F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  -16. октобар- Светски дан хране</w:t>
            </w:r>
          </w:p>
          <w:p w14:paraId="510AC64A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 - 17. Октобар – Светски дан борбе против глад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и</w:t>
            </w:r>
          </w:p>
          <w:p w14:paraId="2565E94A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- Обука из Прве помоћи</w:t>
            </w:r>
          </w:p>
        </w:tc>
        <w:tc>
          <w:tcPr>
            <w:tcW w:w="3117" w:type="dxa"/>
          </w:tcPr>
          <w:p w14:paraId="51B37EA5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-ученици школе </w:t>
            </w:r>
          </w:p>
          <w:p w14:paraId="6E0E53B5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>-учитељи и наставници школ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е</w:t>
            </w:r>
          </w:p>
          <w:p w14:paraId="36AE49CE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- волонтери Црвеног краста</w:t>
            </w:r>
          </w:p>
        </w:tc>
      </w:tr>
      <w:tr w:rsidR="0055743C" w:rsidRPr="0055743C" w14:paraId="2AC06E14" w14:textId="77777777" w:rsidTr="00442A7E">
        <w:tc>
          <w:tcPr>
            <w:tcW w:w="3116" w:type="dxa"/>
          </w:tcPr>
          <w:p w14:paraId="074EBBF5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</w:p>
          <w:p w14:paraId="728D57FA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</w:p>
          <w:p w14:paraId="337517F1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Новембар</w:t>
            </w:r>
          </w:p>
        </w:tc>
        <w:tc>
          <w:tcPr>
            <w:tcW w:w="3117" w:type="dxa"/>
          </w:tcPr>
          <w:p w14:paraId="2E2457C9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 Хуманитарно – спортско -рекреативна акција „Трка за срећније детињство“ </w:t>
            </w:r>
          </w:p>
          <w:p w14:paraId="43488EB0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>-Прикупљање чланарине за Црвени крст</w:t>
            </w:r>
          </w:p>
          <w:p w14:paraId="5196D984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 -Месец борбе против болести зависности</w:t>
            </w:r>
          </w:p>
          <w:p w14:paraId="23238628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- Обука из Прве помоћи</w:t>
            </w:r>
          </w:p>
        </w:tc>
        <w:tc>
          <w:tcPr>
            <w:tcW w:w="3117" w:type="dxa"/>
          </w:tcPr>
          <w:p w14:paraId="24DE60E8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-ученици школе </w:t>
            </w:r>
          </w:p>
          <w:p w14:paraId="02387CDA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>-учитељи и наставници школ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е</w:t>
            </w:r>
          </w:p>
          <w:p w14:paraId="4C1A5F22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- волонтери Црвеног краста</w:t>
            </w:r>
          </w:p>
        </w:tc>
      </w:tr>
      <w:tr w:rsidR="0055743C" w:rsidRPr="0055743C" w14:paraId="4C0EF4E5" w14:textId="77777777" w:rsidTr="00442A7E">
        <w:tc>
          <w:tcPr>
            <w:tcW w:w="3116" w:type="dxa"/>
          </w:tcPr>
          <w:p w14:paraId="334BADC3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Децембар</w:t>
            </w:r>
          </w:p>
        </w:tc>
        <w:tc>
          <w:tcPr>
            <w:tcW w:w="3117" w:type="dxa"/>
          </w:tcPr>
          <w:p w14:paraId="7955EA07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>-1. децембар- Светски дан борбе против АИДС-а</w:t>
            </w:r>
          </w:p>
        </w:tc>
        <w:tc>
          <w:tcPr>
            <w:tcW w:w="3117" w:type="dxa"/>
          </w:tcPr>
          <w:p w14:paraId="700006BA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- волонтери Црвеног краста</w:t>
            </w:r>
          </w:p>
        </w:tc>
      </w:tr>
      <w:tr w:rsidR="0055743C" w:rsidRPr="0055743C" w14:paraId="7E59ABE0" w14:textId="77777777" w:rsidTr="00442A7E">
        <w:tc>
          <w:tcPr>
            <w:tcW w:w="3116" w:type="dxa"/>
          </w:tcPr>
          <w:p w14:paraId="74D5E19C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  <w:p w14:paraId="4C3D1781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Јануар</w:t>
            </w:r>
          </w:p>
        </w:tc>
        <w:tc>
          <w:tcPr>
            <w:tcW w:w="3117" w:type="dxa"/>
          </w:tcPr>
          <w:p w14:paraId="5EBB9730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-Акција „ Један пакетић пуно љубави“ </w:t>
            </w:r>
          </w:p>
          <w:p w14:paraId="5DA3F8C8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>-Свечаност поводом обележавања „Светог Саве“</w:t>
            </w:r>
          </w:p>
          <w:p w14:paraId="768C0385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 xml:space="preserve">- </w:t>
            </w:r>
            <w:r w:rsidRPr="0055743C">
              <w:rPr>
                <w:rFonts w:eastAsia="Calibri" w:cs="Times New Roman"/>
                <w:szCs w:val="24"/>
              </w:rPr>
              <w:t>31.јануар – Национални дан борбе против пушењ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а</w:t>
            </w:r>
            <w:r w:rsidRPr="0055743C">
              <w:rPr>
                <w:rFonts w:eastAsia="Calibri" w:cs="Times New Roman"/>
                <w:b/>
                <w:bCs/>
                <w:szCs w:val="24"/>
                <w:lang w:val="sr-Cyrl-RS"/>
              </w:rPr>
              <w:t xml:space="preserve"> </w:t>
            </w:r>
          </w:p>
        </w:tc>
        <w:tc>
          <w:tcPr>
            <w:tcW w:w="3117" w:type="dxa"/>
          </w:tcPr>
          <w:p w14:paraId="746FF09C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-ученици школе </w:t>
            </w:r>
          </w:p>
          <w:p w14:paraId="056E9513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>-учитељи и наставници школ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е</w:t>
            </w:r>
          </w:p>
        </w:tc>
      </w:tr>
      <w:tr w:rsidR="0055743C" w:rsidRPr="0055743C" w14:paraId="2E7B725E" w14:textId="77777777" w:rsidTr="00442A7E">
        <w:tc>
          <w:tcPr>
            <w:tcW w:w="3116" w:type="dxa"/>
          </w:tcPr>
          <w:p w14:paraId="5123B67F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  <w:p w14:paraId="621D055E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Фебруар</w:t>
            </w:r>
          </w:p>
        </w:tc>
        <w:tc>
          <w:tcPr>
            <w:tcW w:w="3117" w:type="dxa"/>
          </w:tcPr>
          <w:p w14:paraId="0E63E22F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>Објављивање конкурса „Крв живот значи“</w:t>
            </w:r>
          </w:p>
        </w:tc>
        <w:tc>
          <w:tcPr>
            <w:tcW w:w="3117" w:type="dxa"/>
          </w:tcPr>
          <w:p w14:paraId="28E8E24B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-ученици школе </w:t>
            </w:r>
          </w:p>
          <w:p w14:paraId="093E1A16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>-учитељи и наставници школ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е</w:t>
            </w:r>
          </w:p>
        </w:tc>
      </w:tr>
      <w:tr w:rsidR="0055743C" w:rsidRPr="0055743C" w14:paraId="5A667EB0" w14:textId="77777777" w:rsidTr="00442A7E">
        <w:tc>
          <w:tcPr>
            <w:tcW w:w="3116" w:type="dxa"/>
          </w:tcPr>
          <w:p w14:paraId="50DF58B7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Март</w:t>
            </w:r>
          </w:p>
        </w:tc>
        <w:tc>
          <w:tcPr>
            <w:tcW w:w="3117" w:type="dxa"/>
          </w:tcPr>
          <w:p w14:paraId="235B32C8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 „Шта знаш о здрављу?“-квиз 24. март </w:t>
            </w:r>
          </w:p>
          <w:p w14:paraId="7CB7F560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>– Светски дан борбе против туберкулозе</w:t>
            </w:r>
          </w:p>
        </w:tc>
        <w:tc>
          <w:tcPr>
            <w:tcW w:w="3117" w:type="dxa"/>
          </w:tcPr>
          <w:p w14:paraId="384D5218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-ученици школе </w:t>
            </w:r>
          </w:p>
          <w:p w14:paraId="0953440E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b/>
                <w:bCs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</w:rPr>
              <w:t>-учитељи и наставници школ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е</w:t>
            </w:r>
          </w:p>
        </w:tc>
      </w:tr>
      <w:tr w:rsidR="0055743C" w:rsidRPr="0055743C" w14:paraId="6CC99657" w14:textId="77777777" w:rsidTr="00442A7E">
        <w:tc>
          <w:tcPr>
            <w:tcW w:w="3116" w:type="dxa"/>
          </w:tcPr>
          <w:p w14:paraId="29170938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  <w:p w14:paraId="73C976AB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Април</w:t>
            </w:r>
          </w:p>
        </w:tc>
        <w:tc>
          <w:tcPr>
            <w:tcW w:w="3117" w:type="dxa"/>
          </w:tcPr>
          <w:p w14:paraId="12DA6959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7. април – Светски дан здравља </w:t>
            </w:r>
          </w:p>
          <w:p w14:paraId="60082C1C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>-22. април- Светски дан планете Земље</w:t>
            </w:r>
          </w:p>
        </w:tc>
        <w:tc>
          <w:tcPr>
            <w:tcW w:w="3117" w:type="dxa"/>
          </w:tcPr>
          <w:p w14:paraId="34911187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-ученици школе </w:t>
            </w:r>
          </w:p>
          <w:p w14:paraId="3C5A3C56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>-учитељи и наставници школ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е</w:t>
            </w:r>
          </w:p>
        </w:tc>
      </w:tr>
      <w:tr w:rsidR="0055743C" w:rsidRPr="0055743C" w14:paraId="141B59D5" w14:textId="77777777" w:rsidTr="00442A7E">
        <w:tc>
          <w:tcPr>
            <w:tcW w:w="3116" w:type="dxa"/>
          </w:tcPr>
          <w:p w14:paraId="0C99856A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Мај</w:t>
            </w:r>
          </w:p>
        </w:tc>
        <w:tc>
          <w:tcPr>
            <w:tcW w:w="3117" w:type="dxa"/>
          </w:tcPr>
          <w:p w14:paraId="789FE615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>8. мај – Обележавање Међународног дана Црвеног крста</w:t>
            </w:r>
          </w:p>
          <w:p w14:paraId="294AA4C6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 xml:space="preserve">- </w:t>
            </w:r>
            <w:r w:rsidRPr="0055743C">
              <w:rPr>
                <w:rFonts w:eastAsia="Calibri" w:cs="Times New Roman"/>
                <w:szCs w:val="24"/>
              </w:rPr>
              <w:t>Градско такмичење из Прве помоћи и Реалистичког приказа повреда, стања и обољења</w:t>
            </w:r>
          </w:p>
          <w:p w14:paraId="2F9FFE32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 -31. мај- Светски дан без дуванског дима</w:t>
            </w:r>
          </w:p>
        </w:tc>
        <w:tc>
          <w:tcPr>
            <w:tcW w:w="3117" w:type="dxa"/>
          </w:tcPr>
          <w:p w14:paraId="27E79BD5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-ученици школе </w:t>
            </w:r>
          </w:p>
          <w:p w14:paraId="7B5201C8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>-учитељи и наставници школ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е</w:t>
            </w:r>
          </w:p>
        </w:tc>
      </w:tr>
      <w:tr w:rsidR="0055743C" w:rsidRPr="0055743C" w14:paraId="1EFB8F5F" w14:textId="77777777" w:rsidTr="00442A7E">
        <w:tc>
          <w:tcPr>
            <w:tcW w:w="3116" w:type="dxa"/>
          </w:tcPr>
          <w:p w14:paraId="785203BD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55743C">
              <w:rPr>
                <w:rFonts w:eastAsia="Calibri" w:cs="Times New Roman"/>
                <w:szCs w:val="24"/>
                <w:lang w:val="sr-Cyrl-RS"/>
              </w:rPr>
              <w:t>Јуни</w:t>
            </w:r>
          </w:p>
        </w:tc>
        <w:tc>
          <w:tcPr>
            <w:tcW w:w="3117" w:type="dxa"/>
          </w:tcPr>
          <w:p w14:paraId="7D664ECF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>5. јун- Светски дан заштите животне средине</w:t>
            </w:r>
          </w:p>
        </w:tc>
        <w:tc>
          <w:tcPr>
            <w:tcW w:w="3117" w:type="dxa"/>
          </w:tcPr>
          <w:p w14:paraId="58EA63CB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 xml:space="preserve">-ученици школе </w:t>
            </w:r>
          </w:p>
          <w:p w14:paraId="330341AE" w14:textId="77777777" w:rsidR="0055743C" w:rsidRPr="0055743C" w:rsidRDefault="0055743C" w:rsidP="0055743C">
            <w:pPr>
              <w:spacing w:after="0" w:line="240" w:lineRule="auto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55743C">
              <w:rPr>
                <w:rFonts w:eastAsia="Calibri" w:cs="Times New Roman"/>
                <w:szCs w:val="24"/>
              </w:rPr>
              <w:t>-учитељи и наставници школ</w:t>
            </w:r>
            <w:r w:rsidRPr="0055743C">
              <w:rPr>
                <w:rFonts w:eastAsia="Calibri" w:cs="Times New Roman"/>
                <w:szCs w:val="24"/>
                <w:lang w:val="sr-Cyrl-RS"/>
              </w:rPr>
              <w:t>е</w:t>
            </w:r>
          </w:p>
        </w:tc>
      </w:tr>
    </w:tbl>
    <w:p w14:paraId="33B7FD37" w14:textId="77777777" w:rsidR="0055743C" w:rsidRPr="0055743C" w:rsidRDefault="0055743C" w:rsidP="0055743C">
      <w:pPr>
        <w:spacing w:line="259" w:lineRule="auto"/>
        <w:ind w:firstLine="0"/>
        <w:jc w:val="left"/>
        <w:rPr>
          <w:rFonts w:eastAsia="Calibri" w:cs="Times New Roman"/>
          <w:szCs w:val="24"/>
          <w:lang w:val="sr-Cyrl-RS"/>
        </w:rPr>
      </w:pPr>
      <w:r w:rsidRPr="0055743C">
        <w:rPr>
          <w:rFonts w:eastAsia="Calibri" w:cs="Times New Roman"/>
          <w:szCs w:val="24"/>
        </w:rPr>
        <w:t>*У оквиру сарадње са Црвени крстом постоји могућност реализације и других активности из Календар активности, које нису наведене у плану рада</w:t>
      </w:r>
      <w:r w:rsidRPr="0055743C">
        <w:rPr>
          <w:rFonts w:eastAsia="Calibri" w:cs="Times New Roman"/>
          <w:szCs w:val="24"/>
          <w:lang w:val="sr-Cyrl-RS"/>
        </w:rPr>
        <w:t>.</w:t>
      </w:r>
    </w:p>
    <w:p w14:paraId="7A9D3050" w14:textId="6109FCF5" w:rsidR="00C903D9" w:rsidRDefault="00C903D9" w:rsidP="00C903D9">
      <w:pPr>
        <w:tabs>
          <w:tab w:val="left" w:pos="6840"/>
        </w:tabs>
        <w:autoSpaceDE w:val="0"/>
        <w:autoSpaceDN w:val="0"/>
        <w:adjustRightInd w:val="0"/>
        <w:spacing w:before="240" w:after="120" w:line="240" w:lineRule="auto"/>
        <w:ind w:firstLine="0"/>
        <w:rPr>
          <w:rFonts w:eastAsia="Times New Roman" w:cs="Times New Roman"/>
          <w:b/>
          <w:bCs/>
          <w:iCs/>
          <w:szCs w:val="24"/>
          <w:lang w:val="sr-Cyrl-CS"/>
        </w:rPr>
      </w:pPr>
    </w:p>
    <w:p w14:paraId="295CA836" w14:textId="62ADEF0A" w:rsidR="00D47C96" w:rsidRDefault="00D47C96" w:rsidP="00C903D9">
      <w:pPr>
        <w:tabs>
          <w:tab w:val="left" w:pos="6840"/>
        </w:tabs>
        <w:autoSpaceDE w:val="0"/>
        <w:autoSpaceDN w:val="0"/>
        <w:adjustRightInd w:val="0"/>
        <w:spacing w:before="240" w:after="120" w:line="240" w:lineRule="auto"/>
        <w:ind w:firstLine="0"/>
        <w:rPr>
          <w:rFonts w:eastAsia="Times New Roman" w:cs="Times New Roman"/>
          <w:b/>
          <w:bCs/>
          <w:iCs/>
          <w:szCs w:val="24"/>
          <w:lang w:val="sr-Cyrl-CS"/>
        </w:rPr>
      </w:pPr>
    </w:p>
    <w:p w14:paraId="56F3B433" w14:textId="77777777" w:rsidR="00C14873" w:rsidRDefault="00C14873" w:rsidP="00C903D9">
      <w:pPr>
        <w:tabs>
          <w:tab w:val="left" w:pos="6840"/>
        </w:tabs>
        <w:autoSpaceDE w:val="0"/>
        <w:autoSpaceDN w:val="0"/>
        <w:adjustRightInd w:val="0"/>
        <w:spacing w:before="240" w:after="120" w:line="240" w:lineRule="auto"/>
        <w:ind w:firstLine="0"/>
        <w:rPr>
          <w:rFonts w:eastAsia="Times New Roman" w:cs="Times New Roman"/>
          <w:b/>
          <w:bCs/>
          <w:iCs/>
          <w:szCs w:val="24"/>
          <w:lang w:val="sr-Cyrl-CS"/>
        </w:rPr>
      </w:pPr>
    </w:p>
    <w:p w14:paraId="67D7C8FF" w14:textId="52DF31C0" w:rsidR="008F45E9" w:rsidRPr="00C14873" w:rsidRDefault="008F45E9" w:rsidP="00BB5273">
      <w:pPr>
        <w:pStyle w:val="Heading3"/>
        <w:numPr>
          <w:ilvl w:val="1"/>
          <w:numId w:val="7"/>
        </w:numPr>
        <w:rPr>
          <w:rFonts w:ascii="Times New Roman" w:hAnsi="Times New Roman"/>
        </w:rPr>
      </w:pPr>
      <w:bookmarkStart w:id="60" w:name="_Toc212533031"/>
      <w:r w:rsidRPr="00C14873">
        <w:rPr>
          <w:rFonts w:ascii="Times New Roman" w:hAnsi="Times New Roman"/>
          <w:lang w:val="sr-Cyrl-CS"/>
        </w:rPr>
        <w:t>П</w:t>
      </w:r>
      <w:r w:rsidRPr="00C14873">
        <w:rPr>
          <w:rFonts w:ascii="Times New Roman" w:hAnsi="Times New Roman"/>
          <w:lang w:val="sr-Cyrl-RS"/>
        </w:rPr>
        <w:t>лан</w:t>
      </w:r>
      <w:r w:rsidRPr="00C14873">
        <w:rPr>
          <w:rFonts w:ascii="Times New Roman" w:hAnsi="Times New Roman"/>
          <w:lang w:val="sr-Cyrl-CS"/>
        </w:rPr>
        <w:t xml:space="preserve"> рада Ученичког парламента</w:t>
      </w:r>
      <w:bookmarkEnd w:id="60"/>
    </w:p>
    <w:p w14:paraId="218D0192" w14:textId="163D59EA" w:rsidR="008F45E9" w:rsidRPr="008F45E9" w:rsidRDefault="008F45E9" w:rsidP="008F45E9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 w:cs="Times New Roman"/>
          <w:iCs/>
          <w:sz w:val="36"/>
          <w:szCs w:val="36"/>
          <w:lang w:val="sr-Cyrl-RS"/>
        </w:rPr>
      </w:pPr>
      <w:r w:rsidRPr="008F45E9">
        <w:rPr>
          <w:rFonts w:ascii="Verdana" w:eastAsia="Times New Roman" w:hAnsi="Verdana" w:cs="Arial"/>
          <w:b/>
          <w:sz w:val="22"/>
          <w:lang w:val="sr-Cyrl-CS"/>
        </w:rPr>
        <w:t xml:space="preserve">      </w:t>
      </w:r>
    </w:p>
    <w:p w14:paraId="762BB447" w14:textId="77777777" w:rsidR="008F45E9" w:rsidRPr="008F45E9" w:rsidRDefault="008F45E9" w:rsidP="008F45E9">
      <w:pPr>
        <w:spacing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8F45E9">
        <w:rPr>
          <w:rFonts w:eastAsia="Times New Roman" w:cs="Times New Roman"/>
          <w:b/>
          <w:szCs w:val="24"/>
        </w:rPr>
        <w:t xml:space="preserve">Чланови тима: </w:t>
      </w:r>
      <w:r w:rsidRPr="008F45E9">
        <w:rPr>
          <w:rFonts w:eastAsia="Times New Roman" w:cs="Times New Roman"/>
          <w:szCs w:val="24"/>
        </w:rPr>
        <w:t xml:space="preserve">  Радовановић Мирјана</w:t>
      </w:r>
      <w:r w:rsidRPr="008F45E9">
        <w:rPr>
          <w:rFonts w:eastAsia="Times New Roman" w:cs="Times New Roman"/>
          <w:szCs w:val="24"/>
          <w:lang w:val="sr-Cyrl-RS"/>
        </w:rPr>
        <w:t xml:space="preserve"> и представници ученика 7. и 8. разреда матичне и подручних школа</w:t>
      </w:r>
      <w:r w:rsidRPr="008F45E9">
        <w:rPr>
          <w:rFonts w:eastAsia="Times New Roman" w:cs="Times New Roman"/>
          <w:szCs w:val="24"/>
          <w:lang w:val="sr-Latn-RS"/>
        </w:rPr>
        <w:t xml:space="preserve">, </w:t>
      </w:r>
      <w:r w:rsidRPr="008F45E9">
        <w:rPr>
          <w:rFonts w:eastAsia="Times New Roman" w:cs="Times New Roman"/>
          <w:szCs w:val="24"/>
          <w:lang w:val="sr-Cyrl-RS"/>
        </w:rPr>
        <w:t>као и посматрачи ученици 5. и 6. разреда</w:t>
      </w:r>
    </w:p>
    <w:p w14:paraId="05B0029B" w14:textId="77777777" w:rsidR="008F45E9" w:rsidRPr="008F45E9" w:rsidRDefault="008F45E9" w:rsidP="008F45E9">
      <w:pPr>
        <w:spacing w:line="259" w:lineRule="auto"/>
        <w:ind w:firstLine="0"/>
        <w:jc w:val="left"/>
        <w:rPr>
          <w:rFonts w:eastAsia="Calibri" w:cs="Times New Roman"/>
          <w:szCs w:val="24"/>
        </w:rPr>
      </w:pPr>
    </w:p>
    <w:p w14:paraId="4C609CB2" w14:textId="77777777" w:rsidR="008F45E9" w:rsidRPr="008F45E9" w:rsidRDefault="008F45E9" w:rsidP="008F45E9">
      <w:pPr>
        <w:spacing w:line="259" w:lineRule="auto"/>
        <w:ind w:firstLine="0"/>
        <w:jc w:val="left"/>
        <w:rPr>
          <w:rFonts w:eastAsia="Times New Roman" w:cs="Times New Roman"/>
          <w:szCs w:val="24"/>
        </w:rPr>
      </w:pPr>
    </w:p>
    <w:tbl>
      <w:tblPr>
        <w:tblStyle w:val="Style11"/>
        <w:tblW w:w="970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5393"/>
        <w:gridCol w:w="2577"/>
      </w:tblGrid>
      <w:tr w:rsidR="008F45E9" w:rsidRPr="008F45E9" w14:paraId="3F62A62F" w14:textId="77777777" w:rsidTr="00442A7E">
        <w:tc>
          <w:tcPr>
            <w:tcW w:w="1737" w:type="dxa"/>
          </w:tcPr>
          <w:p w14:paraId="31682ED5" w14:textId="77777777" w:rsidR="008F45E9" w:rsidRPr="008F45E9" w:rsidRDefault="008F45E9" w:rsidP="008F45E9">
            <w:pPr>
              <w:spacing w:line="240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ВРЕМЕ</w:t>
            </w:r>
          </w:p>
        </w:tc>
        <w:tc>
          <w:tcPr>
            <w:tcW w:w="5393" w:type="dxa"/>
          </w:tcPr>
          <w:p w14:paraId="04D976E0" w14:textId="77777777" w:rsidR="008F45E9" w:rsidRPr="008F45E9" w:rsidRDefault="008F45E9" w:rsidP="008F45E9">
            <w:pPr>
              <w:spacing w:line="240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САДРЖАЈ АКТИВНОСТИ</w:t>
            </w:r>
          </w:p>
        </w:tc>
        <w:tc>
          <w:tcPr>
            <w:tcW w:w="2577" w:type="dxa"/>
          </w:tcPr>
          <w:p w14:paraId="25B22C85" w14:textId="77777777" w:rsidR="008F45E9" w:rsidRPr="008F45E9" w:rsidRDefault="008F45E9" w:rsidP="008F45E9">
            <w:pPr>
              <w:spacing w:line="240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НОСИОЦИ АКТИВНОСТИ</w:t>
            </w:r>
          </w:p>
        </w:tc>
      </w:tr>
      <w:tr w:rsidR="008F45E9" w:rsidRPr="008F45E9" w14:paraId="205EC7F0" w14:textId="77777777" w:rsidTr="00442A7E">
        <w:tc>
          <w:tcPr>
            <w:tcW w:w="1737" w:type="dxa"/>
            <w:vAlign w:val="center"/>
          </w:tcPr>
          <w:p w14:paraId="468E37EF" w14:textId="77777777" w:rsidR="008F45E9" w:rsidRPr="008F45E9" w:rsidRDefault="008F45E9" w:rsidP="008F45E9">
            <w:pPr>
              <w:spacing w:line="276" w:lineRule="auto"/>
              <w:ind w:left="720" w:firstLine="0"/>
              <w:jc w:val="center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IX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04A403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4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8F45E9">
              <w:rPr>
                <w:rFonts w:eastAsia="Times New Roman" w:cs="Times New Roman"/>
                <w:szCs w:val="24"/>
              </w:rPr>
              <w:t>конституисање</w:t>
            </w:r>
            <w:r w:rsidRPr="008F45E9">
              <w:rPr>
                <w:rFonts w:eastAsia="Times New Roman" w:cs="Times New Roman"/>
                <w:szCs w:val="24"/>
                <w:lang w:val="sr-Cyrl-RS"/>
              </w:rPr>
              <w:t xml:space="preserve"> Школског парламента</w:t>
            </w:r>
          </w:p>
          <w:p w14:paraId="2214FF47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4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8F45E9">
              <w:rPr>
                <w:rFonts w:eastAsia="Times New Roman" w:cs="Times New Roman"/>
                <w:szCs w:val="24"/>
                <w:lang w:val="sr-Cyrl-RS"/>
              </w:rPr>
              <w:t>избор председника и подпредседника парламета</w:t>
            </w:r>
          </w:p>
          <w:p w14:paraId="1A9207C2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4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8F45E9">
              <w:rPr>
                <w:rFonts w:eastAsia="Times New Roman" w:cs="Times New Roman"/>
                <w:szCs w:val="24"/>
              </w:rPr>
              <w:t>израда годишњег плана рада</w:t>
            </w:r>
          </w:p>
          <w:p w14:paraId="6F406375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4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8F45E9">
              <w:rPr>
                <w:rFonts w:eastAsia="Times New Roman" w:cs="Times New Roman"/>
                <w:szCs w:val="24"/>
                <w:lang w:val="sr-Cyrl-RS"/>
              </w:rPr>
              <w:t>Конституисање Уније школског парламента</w:t>
            </w:r>
          </w:p>
          <w:p w14:paraId="1434725F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4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8F45E9">
              <w:rPr>
                <w:rFonts w:eastAsia="Times New Roman" w:cs="Times New Roman"/>
                <w:szCs w:val="24"/>
              </w:rPr>
              <w:t>обележавање Међународног дана писмености (8.септембар) и Европског дана језика (26.септембар);</w:t>
            </w:r>
          </w:p>
          <w:p w14:paraId="3B146B85" w14:textId="77777777" w:rsidR="008F45E9" w:rsidRPr="008F45E9" w:rsidRDefault="008F45E9" w:rsidP="008F45E9">
            <w:pPr>
              <w:spacing w:line="240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6DB253" w14:textId="77777777" w:rsidR="008F45E9" w:rsidRPr="008F45E9" w:rsidRDefault="008F45E9" w:rsidP="008F45E9">
            <w:pPr>
              <w:keepNext/>
              <w:keepLines/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8F45E9">
              <w:rPr>
                <w:rFonts w:eastAsia="Times New Roman" w:cs="Times New Roman"/>
                <w:szCs w:val="24"/>
                <w:lang w:val="sr-Cyrl-RS"/>
              </w:rPr>
              <w:t xml:space="preserve"> Носиоци активности зависе од потреба парламета и Уније. Сви чланови парламента коордиатор и ученици 7. и 8. разреда као и родитељи.</w:t>
            </w:r>
          </w:p>
        </w:tc>
      </w:tr>
      <w:tr w:rsidR="008F45E9" w:rsidRPr="008F45E9" w14:paraId="7E2DDAE8" w14:textId="77777777" w:rsidTr="00442A7E">
        <w:tc>
          <w:tcPr>
            <w:tcW w:w="1737" w:type="dxa"/>
            <w:vAlign w:val="center"/>
          </w:tcPr>
          <w:p w14:paraId="6F28F4FD" w14:textId="77777777" w:rsidR="008F45E9" w:rsidRPr="008F45E9" w:rsidRDefault="008F45E9" w:rsidP="008F45E9">
            <w:pPr>
              <w:spacing w:line="276" w:lineRule="auto"/>
              <w:ind w:left="720" w:firstLine="0"/>
              <w:jc w:val="center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X</w:t>
            </w:r>
          </w:p>
        </w:tc>
        <w:tc>
          <w:tcPr>
            <w:tcW w:w="5393" w:type="dxa"/>
          </w:tcPr>
          <w:p w14:paraId="114B6D99" w14:textId="77777777" w:rsidR="008F45E9" w:rsidRPr="008F45E9" w:rsidRDefault="008F45E9" w:rsidP="00B319E5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8F45E9">
              <w:rPr>
                <w:rFonts w:cs="Times New Roman"/>
                <w:szCs w:val="24"/>
              </w:rPr>
              <w:t>Избор ученика који ће обавештавати ученике 5. и 6. разреда о раду ученичког Парламента</w:t>
            </w:r>
          </w:p>
          <w:p w14:paraId="15B8386A" w14:textId="77777777" w:rsidR="008F45E9" w:rsidRPr="008F45E9" w:rsidRDefault="008F45E9" w:rsidP="00B319E5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8F45E9">
              <w:rPr>
                <w:rFonts w:cs="Times New Roman"/>
                <w:szCs w:val="24"/>
              </w:rPr>
              <w:t>Упознавање и давање мишљења о годишњем плану рада школе</w:t>
            </w:r>
          </w:p>
          <w:p w14:paraId="5758E5F7" w14:textId="77777777" w:rsidR="008F45E9" w:rsidRPr="008F45E9" w:rsidRDefault="008F45E9" w:rsidP="00B319E5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8F45E9">
              <w:rPr>
                <w:rFonts w:cs="Times New Roman"/>
                <w:szCs w:val="24"/>
              </w:rPr>
              <w:t>Израда и усвајање Програма рада Ученичког парламента</w:t>
            </w:r>
          </w:p>
          <w:p w14:paraId="087B1C0F" w14:textId="77777777" w:rsidR="008F45E9" w:rsidRPr="008F45E9" w:rsidRDefault="008F45E9" w:rsidP="00B319E5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8F45E9">
              <w:rPr>
                <w:rFonts w:cs="Times New Roman"/>
                <w:szCs w:val="24"/>
              </w:rPr>
              <w:t xml:space="preserve"> Права и обавезе ученика</w:t>
            </w:r>
          </w:p>
          <w:p w14:paraId="75F0316E" w14:textId="77777777" w:rsidR="008F45E9" w:rsidRPr="008F45E9" w:rsidRDefault="008F45E9" w:rsidP="00B319E5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8F45E9">
              <w:rPr>
                <w:rFonts w:cs="Times New Roman"/>
                <w:szCs w:val="24"/>
              </w:rPr>
              <w:t>Питања за директора школе</w:t>
            </w:r>
          </w:p>
          <w:p w14:paraId="1AA53BD4" w14:textId="77777777" w:rsidR="008F45E9" w:rsidRPr="008F45E9" w:rsidRDefault="008F45E9" w:rsidP="00B319E5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8F45E9">
              <w:rPr>
                <w:rFonts w:cs="Times New Roman"/>
                <w:szCs w:val="24"/>
                <w:lang w:val="sr-Cyrl-RS"/>
              </w:rPr>
              <w:t>Обележавање светског дана девојчица (11.октобар)</w:t>
            </w:r>
          </w:p>
          <w:p w14:paraId="4FF4F906" w14:textId="77777777" w:rsidR="008F45E9" w:rsidRPr="008F45E9" w:rsidRDefault="008F45E9" w:rsidP="00B319E5">
            <w:pPr>
              <w:numPr>
                <w:ilvl w:val="0"/>
                <w:numId w:val="46"/>
              </w:num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8F45E9">
              <w:rPr>
                <w:rFonts w:cs="Times New Roman"/>
                <w:szCs w:val="24"/>
                <w:lang w:val="sr-Cyrl-RS"/>
              </w:rPr>
              <w:t>Обележавање светског дана хране (16.октобар)</w:t>
            </w:r>
          </w:p>
          <w:p w14:paraId="04024030" w14:textId="77777777" w:rsidR="008F45E9" w:rsidRPr="008F45E9" w:rsidRDefault="008F45E9" w:rsidP="008F45E9">
            <w:pPr>
              <w:spacing w:line="276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65651F37" w14:textId="77777777" w:rsidR="008F45E9" w:rsidRPr="008F45E9" w:rsidRDefault="008F45E9" w:rsidP="008F45E9">
            <w:pPr>
              <w:spacing w:line="276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6B8081" w14:textId="77777777" w:rsidR="008F45E9" w:rsidRPr="008F45E9" w:rsidRDefault="008F45E9" w:rsidP="008F45E9">
            <w:pPr>
              <w:keepNext/>
              <w:keepLines/>
              <w:spacing w:line="276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8F45E9" w:rsidRPr="008F45E9" w14:paraId="4311FE31" w14:textId="77777777" w:rsidTr="00442A7E">
        <w:tc>
          <w:tcPr>
            <w:tcW w:w="1737" w:type="dxa"/>
            <w:vAlign w:val="center"/>
          </w:tcPr>
          <w:p w14:paraId="4033F4D6" w14:textId="77777777" w:rsidR="008F45E9" w:rsidRPr="008F45E9" w:rsidRDefault="008F45E9" w:rsidP="008F45E9">
            <w:pPr>
              <w:spacing w:line="276" w:lineRule="auto"/>
              <w:ind w:left="720" w:firstLine="0"/>
              <w:jc w:val="center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XI</w:t>
            </w:r>
          </w:p>
        </w:tc>
        <w:tc>
          <w:tcPr>
            <w:tcW w:w="5393" w:type="dxa"/>
          </w:tcPr>
          <w:p w14:paraId="244487A4" w14:textId="77777777" w:rsidR="008F45E9" w:rsidRPr="008F45E9" w:rsidRDefault="008F45E9" w:rsidP="00B319E5">
            <w:pPr>
              <w:numPr>
                <w:ilvl w:val="0"/>
                <w:numId w:val="43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Обележавање</w:t>
            </w:r>
            <w:r w:rsidRPr="008F45E9">
              <w:rPr>
                <w:rFonts w:eastAsia="Times New Roman" w:cs="Times New Roman"/>
                <w:szCs w:val="24"/>
                <w:lang w:val="sr-Cyrl-RS"/>
              </w:rPr>
              <w:t xml:space="preserve"> светског дана љубазности (13.новембар)</w:t>
            </w:r>
          </w:p>
          <w:p w14:paraId="74146682" w14:textId="77777777" w:rsidR="008F45E9" w:rsidRPr="008F45E9" w:rsidRDefault="008F45E9" w:rsidP="00B319E5">
            <w:pPr>
              <w:numPr>
                <w:ilvl w:val="0"/>
                <w:numId w:val="43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  <w:lang w:val="sr-Cyrl-RS"/>
              </w:rPr>
              <w:t>Обележавање</w:t>
            </w:r>
            <w:r w:rsidRPr="008F45E9">
              <w:rPr>
                <w:rFonts w:eastAsia="Times New Roman" w:cs="Times New Roman"/>
                <w:szCs w:val="24"/>
              </w:rPr>
              <w:t xml:space="preserve"> Међународног дана деце </w:t>
            </w:r>
            <w:r w:rsidRPr="008F45E9">
              <w:rPr>
                <w:rFonts w:eastAsia="Times New Roman" w:cs="Times New Roman"/>
                <w:szCs w:val="24"/>
                <w:lang w:val="sr-Cyrl-RS"/>
              </w:rPr>
              <w:t xml:space="preserve">    </w:t>
            </w:r>
            <w:r w:rsidRPr="008F45E9">
              <w:rPr>
                <w:rFonts w:eastAsia="Times New Roman" w:cs="Times New Roman"/>
                <w:szCs w:val="24"/>
              </w:rPr>
              <w:t>(20.новембар);</w:t>
            </w:r>
          </w:p>
          <w:p w14:paraId="4DAD7174" w14:textId="77777777" w:rsidR="008F45E9" w:rsidRPr="008F45E9" w:rsidRDefault="008F45E9" w:rsidP="00B319E5">
            <w:pPr>
              <w:numPr>
                <w:ilvl w:val="0"/>
                <w:numId w:val="43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cs="Times New Roman"/>
                <w:szCs w:val="24"/>
              </w:rPr>
              <w:t>Анализа ученика на тромесечју</w:t>
            </w:r>
          </w:p>
          <w:p w14:paraId="11E63C18" w14:textId="77777777" w:rsidR="008F45E9" w:rsidRPr="008F45E9" w:rsidRDefault="008F45E9" w:rsidP="00B319E5">
            <w:pPr>
              <w:numPr>
                <w:ilvl w:val="0"/>
                <w:numId w:val="43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cs="Times New Roman"/>
                <w:szCs w:val="24"/>
              </w:rPr>
              <w:t xml:space="preserve"> Мере побољшања успеха и дисциплине</w:t>
            </w:r>
          </w:p>
          <w:p w14:paraId="489C2D19" w14:textId="77777777" w:rsidR="008F45E9" w:rsidRPr="008F45E9" w:rsidRDefault="008F45E9" w:rsidP="00B319E5">
            <w:pPr>
              <w:numPr>
                <w:ilvl w:val="0"/>
                <w:numId w:val="43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cs="Times New Roman"/>
                <w:szCs w:val="24"/>
              </w:rPr>
              <w:t>Хуманитарне акције</w:t>
            </w:r>
          </w:p>
          <w:p w14:paraId="2A7B03C1" w14:textId="77777777" w:rsidR="008F45E9" w:rsidRPr="008F45E9" w:rsidRDefault="008F45E9" w:rsidP="00B319E5">
            <w:pPr>
              <w:numPr>
                <w:ilvl w:val="0"/>
                <w:numId w:val="43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cs="Times New Roman"/>
                <w:szCs w:val="24"/>
              </w:rPr>
              <w:t>„Школа је моја друга кућа“</w:t>
            </w:r>
          </w:p>
          <w:p w14:paraId="4C4BDDA0" w14:textId="77777777" w:rsidR="008F45E9" w:rsidRPr="008F45E9" w:rsidRDefault="008F45E9" w:rsidP="00B319E5">
            <w:pPr>
              <w:numPr>
                <w:ilvl w:val="0"/>
                <w:numId w:val="43"/>
              </w:numPr>
              <w:spacing w:line="276" w:lineRule="auto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cs="Times New Roman"/>
                <w:szCs w:val="24"/>
              </w:rPr>
              <w:t xml:space="preserve"> Предлози за побољшање школског живота ученика</w:t>
            </w:r>
          </w:p>
          <w:p w14:paraId="15822D27" w14:textId="77777777" w:rsidR="008F45E9" w:rsidRPr="008F45E9" w:rsidRDefault="008F45E9" w:rsidP="008F45E9">
            <w:pPr>
              <w:spacing w:line="276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AE578" w14:textId="77777777" w:rsidR="008F45E9" w:rsidRPr="008F45E9" w:rsidRDefault="008F45E9" w:rsidP="008F45E9">
            <w:pPr>
              <w:keepNext/>
              <w:keepLines/>
              <w:spacing w:line="276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br/>
            </w:r>
          </w:p>
        </w:tc>
      </w:tr>
      <w:tr w:rsidR="008F45E9" w:rsidRPr="008F45E9" w14:paraId="36E5ADBB" w14:textId="77777777" w:rsidTr="00442A7E"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517039" w14:textId="77777777" w:rsidR="008F45E9" w:rsidRPr="008F45E9" w:rsidRDefault="008F45E9" w:rsidP="008F45E9">
            <w:pPr>
              <w:keepNext/>
              <w:keepLines/>
              <w:spacing w:line="240" w:lineRule="auto"/>
              <w:ind w:left="720" w:firstLine="0"/>
              <w:jc w:val="center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XII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4B0D0D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cs="Times New Roman"/>
                <w:szCs w:val="24"/>
                <w:lang w:val="sr-Cyrl-RS"/>
              </w:rPr>
            </w:pPr>
            <w:r w:rsidRPr="008F45E9">
              <w:rPr>
                <w:rFonts w:cs="Times New Roman"/>
                <w:szCs w:val="24"/>
                <w:lang w:val="sr-Latn-RS"/>
              </w:rPr>
              <w:t xml:space="preserve"> </w:t>
            </w:r>
            <w:r w:rsidRPr="008F45E9">
              <w:rPr>
                <w:rFonts w:cs="Times New Roman"/>
                <w:szCs w:val="24"/>
                <w:lang w:val="sr-Cyrl-RS"/>
              </w:rPr>
              <w:t xml:space="preserve">Новогодишња хуманитарна акција 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409D77" w14:textId="77777777" w:rsidR="008F45E9" w:rsidRPr="008F45E9" w:rsidRDefault="008F45E9" w:rsidP="008F45E9">
            <w:pPr>
              <w:keepNext/>
              <w:keepLines/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br/>
            </w:r>
          </w:p>
        </w:tc>
      </w:tr>
      <w:tr w:rsidR="008F45E9" w:rsidRPr="008F45E9" w14:paraId="33229D7F" w14:textId="77777777" w:rsidTr="00442A7E"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46AE0F" w14:textId="77777777" w:rsidR="008F45E9" w:rsidRPr="008F45E9" w:rsidRDefault="008F45E9" w:rsidP="008F45E9">
            <w:pPr>
              <w:keepNext/>
              <w:keepLines/>
              <w:spacing w:line="240" w:lineRule="auto"/>
              <w:ind w:left="720" w:firstLine="0"/>
              <w:jc w:val="center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I</w:t>
            </w:r>
            <w:r w:rsidRPr="008F45E9">
              <w:rPr>
                <w:rFonts w:eastAsia="Times New Roman" w:cs="Times New Roman"/>
                <w:szCs w:val="24"/>
              </w:rPr>
              <w:br/>
              <w:t>II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904818" w14:textId="77777777" w:rsidR="008F45E9" w:rsidRPr="008F45E9" w:rsidRDefault="008F45E9" w:rsidP="008F45E9">
            <w:pPr>
              <w:keepNext/>
              <w:keepLines/>
              <w:spacing w:line="240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282AA7F9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праћење прославе Дана Светог Саве;</w:t>
            </w:r>
          </w:p>
          <w:p w14:paraId="077ABA7A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8F45E9">
              <w:rPr>
                <w:rFonts w:eastAsia="Times New Roman" w:cs="Times New Roman"/>
                <w:szCs w:val="24"/>
                <w:lang w:val="sr-Cyrl-RS"/>
              </w:rPr>
              <w:t>обележавање Дана Ружичастих мајица</w:t>
            </w:r>
          </w:p>
          <w:p w14:paraId="0A508495" w14:textId="77777777" w:rsidR="008F45E9" w:rsidRPr="008F45E9" w:rsidRDefault="008F45E9" w:rsidP="008F45E9">
            <w:pPr>
              <w:spacing w:line="240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B0CB0" w14:textId="77777777" w:rsidR="008F45E9" w:rsidRPr="008F45E9" w:rsidRDefault="008F45E9" w:rsidP="008F45E9">
            <w:pPr>
              <w:keepNext/>
              <w:keepLines/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 xml:space="preserve"> </w:t>
            </w:r>
            <w:r w:rsidRPr="008F45E9">
              <w:rPr>
                <w:rFonts w:eastAsia="Times New Roman" w:cs="Times New Roman"/>
                <w:szCs w:val="24"/>
              </w:rPr>
              <w:br/>
            </w:r>
          </w:p>
        </w:tc>
      </w:tr>
      <w:tr w:rsidR="008F45E9" w:rsidRPr="008F45E9" w14:paraId="2DA76855" w14:textId="77777777" w:rsidTr="00442A7E"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00D7A5" w14:textId="77777777" w:rsidR="008F45E9" w:rsidRPr="008F45E9" w:rsidRDefault="008F45E9" w:rsidP="008F45E9">
            <w:pPr>
              <w:keepNext/>
              <w:keepLines/>
              <w:spacing w:line="240" w:lineRule="auto"/>
              <w:ind w:left="720" w:firstLine="0"/>
              <w:jc w:val="center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III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5DABDD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обележавање Дана жена – презентација активности посвећених Дану жена;</w:t>
            </w:r>
          </w:p>
          <w:p w14:paraId="7596E55E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  <w:lang w:val="sr-Cyrl-RS"/>
              </w:rPr>
              <w:t>Обелезавање светског дана среће (20.март)</w:t>
            </w:r>
          </w:p>
          <w:p w14:paraId="38EA4E2C" w14:textId="77777777" w:rsidR="008F45E9" w:rsidRPr="008F45E9" w:rsidRDefault="008F45E9" w:rsidP="008F45E9">
            <w:pPr>
              <w:keepNext/>
              <w:keepLines/>
              <w:spacing w:line="240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5ADC0" w14:textId="77777777" w:rsidR="008F45E9" w:rsidRPr="008F45E9" w:rsidRDefault="008F45E9" w:rsidP="008F45E9">
            <w:pPr>
              <w:keepNext/>
              <w:keepLines/>
              <w:spacing w:line="276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br/>
            </w:r>
          </w:p>
        </w:tc>
      </w:tr>
      <w:tr w:rsidR="008F45E9" w:rsidRPr="008F45E9" w14:paraId="59049D79" w14:textId="77777777" w:rsidTr="00442A7E"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5A4698" w14:textId="77777777" w:rsidR="008F45E9" w:rsidRPr="008F45E9" w:rsidRDefault="008F45E9" w:rsidP="008F45E9">
            <w:pPr>
              <w:keepNext/>
              <w:keepLines/>
              <w:spacing w:line="240" w:lineRule="auto"/>
              <w:ind w:left="720" w:firstLine="0"/>
              <w:jc w:val="center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IV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52F429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унапредити квалитет сарадње са родитељима, локалном заједницом и медијима ради боље промоције рада установе.</w:t>
            </w:r>
          </w:p>
          <w:p w14:paraId="3D6D928D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  <w:lang w:val="sr-Cyrl-RS"/>
              </w:rPr>
              <w:t>Обележавање међународног дана књига за децу(2.април)</w:t>
            </w:r>
          </w:p>
          <w:p w14:paraId="2F9BF3E8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color w:val="2E74B5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 xml:space="preserve">„Отворени дан школе“- представљање школе и учитеља будућим првацима, јавна презентација за родитеље 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E8C61A" w14:textId="77777777" w:rsidR="008F45E9" w:rsidRPr="008F45E9" w:rsidRDefault="008F45E9" w:rsidP="008F45E9">
            <w:pPr>
              <w:keepNext/>
              <w:keepLines/>
              <w:spacing w:line="276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br/>
            </w:r>
          </w:p>
        </w:tc>
      </w:tr>
      <w:tr w:rsidR="008F45E9" w:rsidRPr="008F45E9" w14:paraId="559CDF2A" w14:textId="77777777" w:rsidTr="00442A7E"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1A167B" w14:textId="77777777" w:rsidR="008F45E9" w:rsidRPr="008F45E9" w:rsidRDefault="008F45E9" w:rsidP="008F45E9">
            <w:pPr>
              <w:keepNext/>
              <w:keepLines/>
              <w:spacing w:line="240" w:lineRule="auto"/>
              <w:ind w:left="720" w:firstLine="0"/>
              <w:jc w:val="center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DD3944" w14:textId="77777777" w:rsidR="008F45E9" w:rsidRPr="008F45E9" w:rsidRDefault="008F45E9" w:rsidP="008F45E9">
            <w:pPr>
              <w:keepNext/>
              <w:keepLines/>
              <w:spacing w:line="240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1EA8B3E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 xml:space="preserve">активности у оквиру </w:t>
            </w:r>
            <w:r w:rsidRPr="008F45E9">
              <w:rPr>
                <w:rFonts w:eastAsia="Times New Roman" w:cs="Times New Roman"/>
                <w:szCs w:val="24"/>
                <w:lang w:val="sr-Cyrl-RS"/>
              </w:rPr>
              <w:t>недење сећања</w:t>
            </w:r>
          </w:p>
          <w:p w14:paraId="5DECA370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 xml:space="preserve"> спортске, културне активности;</w:t>
            </w:r>
          </w:p>
          <w:p w14:paraId="5A46E3CA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 xml:space="preserve"> обележавање Дана школе </w:t>
            </w:r>
          </w:p>
          <w:p w14:paraId="6C9DAFFF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 xml:space="preserve">Светски дан </w:t>
            </w:r>
            <w:r w:rsidRPr="008F45E9">
              <w:rPr>
                <w:rFonts w:eastAsia="Times New Roman" w:cs="Times New Roman"/>
                <w:szCs w:val="24"/>
                <w:lang w:val="sr-Cyrl-RS"/>
              </w:rPr>
              <w:t>породице</w:t>
            </w:r>
            <w:r w:rsidRPr="008F45E9">
              <w:rPr>
                <w:rFonts w:eastAsia="Times New Roman" w:cs="Times New Roman"/>
                <w:szCs w:val="24"/>
              </w:rPr>
              <w:t xml:space="preserve"> (1</w:t>
            </w:r>
            <w:r w:rsidRPr="008F45E9">
              <w:rPr>
                <w:rFonts w:eastAsia="Times New Roman" w:cs="Times New Roman"/>
                <w:szCs w:val="24"/>
                <w:lang w:val="sr-Cyrl-RS"/>
              </w:rPr>
              <w:t>5</w:t>
            </w:r>
            <w:r w:rsidRPr="008F45E9">
              <w:rPr>
                <w:rFonts w:eastAsia="Times New Roman" w:cs="Times New Roman"/>
                <w:szCs w:val="24"/>
              </w:rPr>
              <w:t>.мај) - обележавање;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5ADE3" w14:textId="77777777" w:rsidR="008F45E9" w:rsidRPr="008F45E9" w:rsidRDefault="008F45E9" w:rsidP="008F45E9">
            <w:pPr>
              <w:keepNext/>
              <w:keepLines/>
              <w:spacing w:line="276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br/>
            </w:r>
          </w:p>
        </w:tc>
      </w:tr>
      <w:tr w:rsidR="008F45E9" w:rsidRPr="008F45E9" w14:paraId="56BA4416" w14:textId="77777777" w:rsidTr="00442A7E"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2A3847" w14:textId="77777777" w:rsidR="008F45E9" w:rsidRPr="008F45E9" w:rsidRDefault="008F45E9" w:rsidP="008F45E9">
            <w:pPr>
              <w:keepNext/>
              <w:keepLines/>
              <w:spacing w:line="240" w:lineRule="auto"/>
              <w:ind w:left="720" w:firstLine="0"/>
              <w:jc w:val="center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VI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BDFCD2" w14:textId="77777777" w:rsidR="008F45E9" w:rsidRPr="008F45E9" w:rsidRDefault="008F45E9" w:rsidP="008F45E9">
            <w:pPr>
              <w:keepNext/>
              <w:keepLines/>
              <w:spacing w:line="240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7798D608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обележавање Светског дана де</w:t>
            </w:r>
            <w:r w:rsidRPr="008F45E9">
              <w:rPr>
                <w:rFonts w:eastAsia="Times New Roman" w:cs="Times New Roman"/>
                <w:szCs w:val="24"/>
                <w:lang w:val="sr-Cyrl-RS"/>
              </w:rPr>
              <w:t>тета</w:t>
            </w:r>
            <w:r w:rsidRPr="008F45E9">
              <w:rPr>
                <w:rFonts w:eastAsia="Times New Roman" w:cs="Times New Roman"/>
                <w:szCs w:val="24"/>
              </w:rPr>
              <w:t xml:space="preserve"> (</w:t>
            </w:r>
            <w:r w:rsidRPr="008F45E9">
              <w:rPr>
                <w:rFonts w:eastAsia="Times New Roman" w:cs="Times New Roman"/>
                <w:szCs w:val="24"/>
                <w:lang w:val="sr-Cyrl-RS"/>
              </w:rPr>
              <w:t>1</w:t>
            </w:r>
            <w:r w:rsidRPr="008F45E9">
              <w:rPr>
                <w:rFonts w:eastAsia="Times New Roman" w:cs="Times New Roman"/>
                <w:szCs w:val="24"/>
              </w:rPr>
              <w:t>.јун);</w:t>
            </w:r>
          </w:p>
          <w:p w14:paraId="3D57F7A1" w14:textId="77777777" w:rsidR="008F45E9" w:rsidRPr="008F45E9" w:rsidRDefault="008F45E9" w:rsidP="00B319E5">
            <w:pPr>
              <w:keepNext/>
              <w:keepLines/>
              <w:numPr>
                <w:ilvl w:val="0"/>
                <w:numId w:val="45"/>
              </w:numPr>
              <w:spacing w:line="240" w:lineRule="auto"/>
              <w:ind w:left="720"/>
              <w:contextualSpacing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t>обележавање Светског дана животне средине (5.јун)</w:t>
            </w:r>
            <w:r w:rsidRPr="008F45E9">
              <w:rPr>
                <w:rFonts w:eastAsia="Times New Roman" w:cs="Times New Roman"/>
                <w:szCs w:val="24"/>
              </w:rPr>
              <w:br/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C3A5BD" w14:textId="77777777" w:rsidR="008F45E9" w:rsidRPr="008F45E9" w:rsidRDefault="008F45E9" w:rsidP="008F45E9">
            <w:pPr>
              <w:keepNext/>
              <w:keepLines/>
              <w:spacing w:line="276" w:lineRule="auto"/>
              <w:ind w:left="720" w:firstLine="0"/>
              <w:jc w:val="left"/>
              <w:rPr>
                <w:rFonts w:eastAsia="Times New Roman" w:cs="Times New Roman"/>
                <w:szCs w:val="24"/>
              </w:rPr>
            </w:pPr>
            <w:r w:rsidRPr="008F45E9">
              <w:rPr>
                <w:rFonts w:eastAsia="Times New Roman" w:cs="Times New Roman"/>
                <w:szCs w:val="24"/>
              </w:rPr>
              <w:br/>
            </w:r>
          </w:p>
        </w:tc>
      </w:tr>
    </w:tbl>
    <w:p w14:paraId="42D2E6B8" w14:textId="48CB5C75" w:rsidR="008F45E9" w:rsidRDefault="008F45E9" w:rsidP="008F45E9">
      <w:pPr>
        <w:spacing w:line="259" w:lineRule="auto"/>
        <w:ind w:firstLine="0"/>
        <w:jc w:val="left"/>
        <w:rPr>
          <w:rFonts w:eastAsia="Times New Roman" w:cs="Times New Roman"/>
          <w:szCs w:val="24"/>
        </w:rPr>
      </w:pPr>
    </w:p>
    <w:p w14:paraId="3CA6DEE7" w14:textId="4F8976CE" w:rsidR="00442A7E" w:rsidRDefault="00442A7E" w:rsidP="008F45E9">
      <w:pPr>
        <w:spacing w:line="259" w:lineRule="auto"/>
        <w:ind w:firstLine="0"/>
        <w:jc w:val="left"/>
        <w:rPr>
          <w:rFonts w:eastAsia="Times New Roman" w:cs="Times New Roman"/>
          <w:szCs w:val="24"/>
        </w:rPr>
      </w:pPr>
    </w:p>
    <w:p w14:paraId="679FA61C" w14:textId="72B461E0" w:rsidR="00C14873" w:rsidRDefault="00C14873" w:rsidP="008F45E9">
      <w:pPr>
        <w:spacing w:line="259" w:lineRule="auto"/>
        <w:ind w:firstLine="0"/>
        <w:jc w:val="left"/>
        <w:rPr>
          <w:rFonts w:eastAsia="Times New Roman" w:cs="Times New Roman"/>
          <w:szCs w:val="24"/>
        </w:rPr>
      </w:pPr>
    </w:p>
    <w:p w14:paraId="0D1BC930" w14:textId="77777777" w:rsidR="00C14873" w:rsidRDefault="00C14873" w:rsidP="008F45E9">
      <w:pPr>
        <w:spacing w:line="259" w:lineRule="auto"/>
        <w:ind w:firstLine="0"/>
        <w:jc w:val="left"/>
        <w:rPr>
          <w:rFonts w:eastAsia="Times New Roman" w:cs="Times New Roman"/>
          <w:szCs w:val="24"/>
        </w:rPr>
      </w:pPr>
    </w:p>
    <w:p w14:paraId="3A773B76" w14:textId="349B729C" w:rsidR="008F45E9" w:rsidRPr="00636E42" w:rsidRDefault="00442A7E" w:rsidP="000E72E1">
      <w:pPr>
        <w:pStyle w:val="Heading1"/>
        <w:numPr>
          <w:ilvl w:val="0"/>
          <w:numId w:val="83"/>
        </w:numPr>
        <w:rPr>
          <w:lang w:val="sr-Cyrl-RS"/>
        </w:rPr>
      </w:pPr>
      <w:bookmarkStart w:id="61" w:name="_Toc212533032"/>
      <w:r w:rsidRPr="00636E42">
        <w:rPr>
          <w:lang w:val="sr-Cyrl-RS"/>
        </w:rPr>
        <w:t xml:space="preserve">ПЛАНОВИ РЕАЛИЗАЦИЈЕ </w:t>
      </w:r>
      <w:r w:rsidRPr="00636E42">
        <w:rPr>
          <w:lang w:val="sr-Latn-CS"/>
        </w:rPr>
        <w:t xml:space="preserve">ПОСЕБНИХ </w:t>
      </w:r>
      <w:r w:rsidRPr="00636E42">
        <w:rPr>
          <w:lang w:val="sr-Cyrl-RS"/>
        </w:rPr>
        <w:t>ПРОГРАМА</w:t>
      </w:r>
      <w:bookmarkEnd w:id="61"/>
    </w:p>
    <w:p w14:paraId="7994F1CD" w14:textId="4B031D9E" w:rsidR="00442A7E" w:rsidRDefault="00442A7E" w:rsidP="008F45E9">
      <w:pPr>
        <w:spacing w:line="259" w:lineRule="auto"/>
        <w:ind w:firstLine="0"/>
        <w:jc w:val="left"/>
        <w:rPr>
          <w:rFonts w:cs="Times New Roman"/>
          <w:iCs/>
          <w:szCs w:val="24"/>
          <w:lang w:val="sr-Cyrl-RS"/>
        </w:rPr>
      </w:pPr>
    </w:p>
    <w:p w14:paraId="05F427D2" w14:textId="509C82EF" w:rsidR="00442A7E" w:rsidRPr="00731351" w:rsidRDefault="00442A7E" w:rsidP="00BB5273">
      <w:pPr>
        <w:pStyle w:val="Heading2"/>
        <w:numPr>
          <w:ilvl w:val="3"/>
          <w:numId w:val="17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62" w:name="_Toc212533033"/>
      <w:r w:rsidRPr="00731351">
        <w:rPr>
          <w:rFonts w:ascii="Times New Roman" w:hAnsi="Times New Roman" w:cs="Times New Roman"/>
          <w:color w:val="auto"/>
          <w:sz w:val="28"/>
          <w:szCs w:val="28"/>
          <w:lang w:val="sr-Cyrl-CS"/>
        </w:rPr>
        <w:t>П</w:t>
      </w:r>
      <w:r w:rsidR="00B926FE" w:rsidRPr="00731351">
        <w:rPr>
          <w:rFonts w:ascii="Times New Roman" w:hAnsi="Times New Roman" w:cs="Times New Roman"/>
          <w:color w:val="auto"/>
          <w:sz w:val="28"/>
          <w:szCs w:val="28"/>
          <w:lang w:val="sr-Cyrl-CS"/>
        </w:rPr>
        <w:t>ЛАН ПРОФЕСИОНАЛНЕ ОРИЈЕНТАЦИЈЕ</w:t>
      </w:r>
      <w:bookmarkEnd w:id="62"/>
    </w:p>
    <w:p w14:paraId="7F22BF62" w14:textId="77777777" w:rsidR="00DE38D9" w:rsidRDefault="00DE38D9" w:rsidP="00442A7E">
      <w:pPr>
        <w:pStyle w:val="7podnas"/>
        <w:tabs>
          <w:tab w:val="left" w:pos="993"/>
        </w:tabs>
        <w:spacing w:before="240" w:after="1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69E51B61" w14:textId="77777777" w:rsidR="00442A7E" w:rsidRPr="00DE38D9" w:rsidRDefault="00442A7E" w:rsidP="00442A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DE38D9">
        <w:rPr>
          <w:rFonts w:eastAsia="Times New Roman" w:cs="Times New Roman"/>
          <w:b/>
          <w:szCs w:val="24"/>
        </w:rPr>
        <w:t xml:space="preserve">Чланови тима – </w:t>
      </w:r>
      <w:r w:rsidRPr="00DE38D9">
        <w:rPr>
          <w:rFonts w:eastAsia="Times New Roman" w:cs="Times New Roman"/>
          <w:szCs w:val="24"/>
        </w:rPr>
        <w:t>одељенске старешине 8. разреда:</w:t>
      </w:r>
    </w:p>
    <w:p w14:paraId="15584496" w14:textId="77777777" w:rsidR="00442A7E" w:rsidRPr="00DE38D9" w:rsidRDefault="00442A7E" w:rsidP="00B319E5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Times New Roman"/>
          <w:szCs w:val="24"/>
        </w:rPr>
      </w:pPr>
      <w:r w:rsidRPr="00DE38D9">
        <w:rPr>
          <w:rFonts w:cs="Times New Roman"/>
          <w:szCs w:val="24"/>
        </w:rPr>
        <w:t>Мирјана Карастанковић, координатор тима и одељенски старешина 8-1</w:t>
      </w:r>
    </w:p>
    <w:p w14:paraId="764BFAFE" w14:textId="77777777" w:rsidR="00442A7E" w:rsidRPr="00DE38D9" w:rsidRDefault="00442A7E" w:rsidP="00B319E5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Times New Roman"/>
          <w:szCs w:val="24"/>
        </w:rPr>
      </w:pPr>
      <w:r w:rsidRPr="00DE38D9">
        <w:rPr>
          <w:rFonts w:cs="Times New Roman"/>
          <w:szCs w:val="24"/>
        </w:rPr>
        <w:t>Бојана Малбашић, одељенски старешина 8-2</w:t>
      </w:r>
    </w:p>
    <w:p w14:paraId="5BE8CD92" w14:textId="77777777" w:rsidR="00442A7E" w:rsidRPr="00DE38D9" w:rsidRDefault="00442A7E" w:rsidP="00B319E5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Times New Roman"/>
          <w:szCs w:val="24"/>
        </w:rPr>
      </w:pPr>
      <w:r w:rsidRPr="00DE38D9">
        <w:rPr>
          <w:rFonts w:cs="Times New Roman"/>
          <w:szCs w:val="24"/>
        </w:rPr>
        <w:t>Гордана Симјановски, одељенски старешина 8-3</w:t>
      </w:r>
    </w:p>
    <w:p w14:paraId="0D233814" w14:textId="77777777" w:rsidR="00442A7E" w:rsidRPr="00DE38D9" w:rsidRDefault="00442A7E" w:rsidP="00B319E5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Times New Roman"/>
          <w:szCs w:val="24"/>
        </w:rPr>
      </w:pPr>
      <w:r w:rsidRPr="00DE38D9">
        <w:rPr>
          <w:rFonts w:cs="Times New Roman"/>
          <w:szCs w:val="24"/>
        </w:rPr>
        <w:t>Наташа Гачић, одељенски старешина 8-4</w:t>
      </w:r>
    </w:p>
    <w:p w14:paraId="1B2B092C" w14:textId="77777777" w:rsidR="00442A7E" w:rsidRPr="00DE38D9" w:rsidRDefault="00442A7E" w:rsidP="00B319E5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Times New Roman"/>
          <w:szCs w:val="24"/>
        </w:rPr>
      </w:pPr>
      <w:r w:rsidRPr="00DE38D9">
        <w:rPr>
          <w:rFonts w:cs="Times New Roman"/>
          <w:szCs w:val="24"/>
        </w:rPr>
        <w:t>Горан Пешић, одељенски старешина 8-5</w:t>
      </w:r>
    </w:p>
    <w:p w14:paraId="5D0B8F69" w14:textId="77777777" w:rsidR="00442A7E" w:rsidRPr="00DE38D9" w:rsidRDefault="00442A7E" w:rsidP="00B319E5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Times New Roman"/>
          <w:szCs w:val="24"/>
        </w:rPr>
      </w:pPr>
      <w:r w:rsidRPr="00DE38D9">
        <w:rPr>
          <w:rFonts w:cs="Times New Roman"/>
          <w:szCs w:val="24"/>
        </w:rPr>
        <w:t>Маја Јосифовић Спасојевић, психолог</w:t>
      </w:r>
    </w:p>
    <w:p w14:paraId="1F89925A" w14:textId="77777777" w:rsidR="00442A7E" w:rsidRPr="00DE38D9" w:rsidRDefault="00442A7E" w:rsidP="00B319E5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Times New Roman"/>
          <w:szCs w:val="24"/>
        </w:rPr>
      </w:pPr>
      <w:r w:rsidRPr="00DE38D9">
        <w:rPr>
          <w:rFonts w:cs="Times New Roman"/>
          <w:szCs w:val="24"/>
        </w:rPr>
        <w:t>Драгана Бједић, педагог</w:t>
      </w:r>
    </w:p>
    <w:p w14:paraId="7BC04D0D" w14:textId="77777777" w:rsidR="00442A7E" w:rsidRPr="00DE38D9" w:rsidRDefault="00442A7E" w:rsidP="00B319E5">
      <w:pPr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contextualSpacing/>
        <w:jc w:val="left"/>
        <w:rPr>
          <w:rFonts w:cs="Times New Roman"/>
          <w:szCs w:val="24"/>
        </w:rPr>
      </w:pPr>
      <w:r w:rsidRPr="00DE38D9">
        <w:rPr>
          <w:rFonts w:cs="Times New Roman"/>
          <w:szCs w:val="24"/>
        </w:rPr>
        <w:t>Светлана Цигановић, предстедник актива учитеља</w:t>
      </w:r>
    </w:p>
    <w:p w14:paraId="1B58DB12" w14:textId="77777777" w:rsidR="00442A7E" w:rsidRPr="00442A7E" w:rsidRDefault="00442A7E" w:rsidP="00442A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ru-RU"/>
        </w:rPr>
      </w:pPr>
    </w:p>
    <w:p w14:paraId="3AD8F205" w14:textId="77777777" w:rsidR="00442A7E" w:rsidRPr="00442A7E" w:rsidRDefault="00442A7E" w:rsidP="00442A7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en-GB"/>
        </w:rPr>
      </w:pPr>
      <w:r w:rsidRPr="00442A7E">
        <w:rPr>
          <w:rFonts w:eastAsia="Times New Roman" w:cs="Times New Roman"/>
          <w:szCs w:val="24"/>
        </w:rPr>
        <w:t>Професионална оријентација</w:t>
      </w:r>
    </w:p>
    <w:p w14:paraId="2FC9714D" w14:textId="77777777" w:rsidR="00442A7E" w:rsidRPr="00442A7E" w:rsidRDefault="00442A7E" w:rsidP="00442A7E">
      <w:pPr>
        <w:tabs>
          <w:tab w:val="left" w:pos="1274"/>
        </w:tabs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442A7E">
        <w:rPr>
          <w:rFonts w:eastAsia="Times New Roman" w:cs="Times New Roman"/>
          <w:szCs w:val="24"/>
        </w:rPr>
        <w:tab/>
      </w:r>
    </w:p>
    <w:tbl>
      <w:tblPr>
        <w:tblW w:w="10320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2681"/>
        <w:gridCol w:w="1083"/>
        <w:gridCol w:w="1539"/>
        <w:gridCol w:w="1425"/>
        <w:gridCol w:w="1539"/>
        <w:gridCol w:w="912"/>
      </w:tblGrid>
      <w:tr w:rsidR="00442A7E" w:rsidRPr="00442A7E" w14:paraId="105B2FC1" w14:textId="77777777" w:rsidTr="00442A7E">
        <w:trPr>
          <w:cantSplit/>
          <w:trHeight w:val="1277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C556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b/>
                <w:sz w:val="22"/>
                <w:lang w:val="sr-Cyrl-CS"/>
              </w:rPr>
              <w:t>Разред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349C9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b/>
                <w:sz w:val="22"/>
                <w:lang w:val="sr-Cyrl-CS"/>
              </w:rPr>
              <w:t>Програмски садржај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674C3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b/>
                <w:sz w:val="22"/>
                <w:lang w:val="sr-Cyrl-CS"/>
              </w:rPr>
              <w:t xml:space="preserve">Број </w:t>
            </w:r>
          </w:p>
          <w:p w14:paraId="68E3457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b/>
                <w:sz w:val="22"/>
                <w:lang w:val="sr-Cyrl-CS"/>
              </w:rPr>
              <w:t>часова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C2F9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b/>
                <w:sz w:val="22"/>
                <w:lang w:val="sr-Cyrl-CS"/>
              </w:rPr>
              <w:t xml:space="preserve">Месец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EB3D8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b/>
                <w:sz w:val="22"/>
                <w:lang w:val="sr-Cyrl-CS"/>
              </w:rPr>
              <w:t>Методе и облици рада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A527F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b/>
                <w:sz w:val="22"/>
                <w:lang w:val="sr-Cyrl-CS"/>
              </w:rPr>
              <w:t>Организатори и релизатори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FAC4C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b/>
                <w:sz w:val="22"/>
                <w:lang w:val="sr-Cyrl-CS"/>
              </w:rPr>
              <w:t xml:space="preserve">Врста часа </w:t>
            </w:r>
          </w:p>
        </w:tc>
      </w:tr>
      <w:tr w:rsidR="00442A7E" w:rsidRPr="00442A7E" w14:paraId="43D4A9EC" w14:textId="77777777" w:rsidTr="00442A7E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BA7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42A7E">
              <w:rPr>
                <w:rFonts w:eastAsia="Times New Roman" w:cs="Times New Roman"/>
                <w:sz w:val="20"/>
                <w:szCs w:val="24"/>
                <w:lang w:val="sr-Cyrl-CS"/>
              </w:rPr>
              <w:t>ПРВИ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EEF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Шта су по занимању моји родитељи?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AEF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95D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септембар, октобар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32C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7FD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631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19C0BB10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958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513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Игра занимања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219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AF7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април, 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12E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Игра, глума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B5C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844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62E49D2D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26C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BBE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Шта бих волео да будем кад порастем?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0A7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B79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март, април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404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Цртеж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586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65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ЛК</w:t>
            </w:r>
          </w:p>
        </w:tc>
      </w:tr>
      <w:tr w:rsidR="00442A7E" w:rsidRPr="00442A7E" w14:paraId="275DB3D4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C2C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462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Обрада текстова који говоре о раду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DAB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По</w:t>
            </w:r>
          </w:p>
          <w:p w14:paraId="7965FC3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потреби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CFE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6EC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Читање, 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53D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B2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СЈ</w:t>
            </w:r>
          </w:p>
        </w:tc>
      </w:tr>
      <w:tr w:rsidR="00442A7E" w:rsidRPr="00442A7E" w14:paraId="2A28BD5E" w14:textId="77777777" w:rsidTr="00442A7E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925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 w:val="20"/>
                <w:szCs w:val="24"/>
                <w:lang w:val="sr-Cyrl-CS"/>
              </w:rPr>
              <w:t>ДРУГИ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35D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Каквих  врста занимања има у твом месту?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E94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1C2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септембар, октобар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178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611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027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60686930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77B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AD0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Моје будуће занимање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CD3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864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март, април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4C3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Цртеж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F92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F31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ЛК</w:t>
            </w:r>
          </w:p>
        </w:tc>
      </w:tr>
      <w:tr w:rsidR="00442A7E" w:rsidRPr="00442A7E" w14:paraId="7A263577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457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60D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Које је занимање важније и зашто?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EEA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4E5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април, 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5F1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Поређење 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C14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DAE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284DE1B7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11D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1A0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Кад одрастем бићу ...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A16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1B2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974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Писмени састав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DB1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8F5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СЈ</w:t>
            </w:r>
          </w:p>
        </w:tc>
      </w:tr>
      <w:tr w:rsidR="00442A7E" w:rsidRPr="00442A7E" w14:paraId="73F69257" w14:textId="77777777" w:rsidTr="00442A7E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F7C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 w:val="20"/>
                <w:szCs w:val="24"/>
                <w:lang w:val="sr-Cyrl-CS"/>
              </w:rPr>
              <w:t>ТРЕЋИ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866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Опис радног места маме или тате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FF1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1D0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септембар, октобар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53B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6A3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Учитељ, педагог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B3A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0982D8EA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110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62C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Занимање које ми се највише свиђа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5F2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92E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март, април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438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Цртеж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32B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688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ЛК</w:t>
            </w:r>
          </w:p>
        </w:tc>
      </w:tr>
      <w:tr w:rsidR="00442A7E" w:rsidRPr="00442A7E" w14:paraId="710CCB45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42A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E81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«Слагалица»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814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FAA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април, 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903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Вежба, 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722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3D0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3C86EAFC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09D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FC4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Дијалози различитих ситуација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301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FB2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E8F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Глума, дијалог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3C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EE4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СЈ</w:t>
            </w:r>
          </w:p>
        </w:tc>
      </w:tr>
      <w:tr w:rsidR="00442A7E" w:rsidRPr="00442A7E" w14:paraId="64BB2F60" w14:textId="77777777" w:rsidTr="00442A7E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A84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 w:val="20"/>
                <w:szCs w:val="24"/>
                <w:lang w:val="sr-Cyrl-CS"/>
              </w:rPr>
              <w:t>ЧЕТВРТИ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7B3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Чиме се баве људи у вашем завичају, а чиме у крају који сте посетили?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019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F8A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септембар, октобар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606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Поређење 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518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5B4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47002A13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5BB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DC7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Насликај једно занимање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6D3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A25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март, април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731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Сликање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569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1C8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ЛК</w:t>
            </w:r>
          </w:p>
        </w:tc>
      </w:tr>
      <w:tr w:rsidR="00442A7E" w:rsidRPr="00442A7E" w14:paraId="560AC7FC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F0F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352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Живот и рад у школи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4D8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C93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април, 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5F3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699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Учитељ, педагог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D70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198F247A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015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249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Какав сам ја дечак, односно девојчица?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D74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10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4C3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Писмена вежба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6E7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Учитељ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AED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СЈ</w:t>
            </w:r>
          </w:p>
        </w:tc>
      </w:tr>
      <w:tr w:rsidR="00442A7E" w:rsidRPr="00442A7E" w14:paraId="5C025A11" w14:textId="77777777" w:rsidTr="00442A7E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17A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 w:val="20"/>
                <w:szCs w:val="24"/>
                <w:lang w:val="sr-Cyrl-CS"/>
              </w:rPr>
              <w:t>ПЕТИ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A93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442A7E">
              <w:rPr>
                <w:rFonts w:eastAsia="Times New Roman" w:cs="Times New Roman"/>
                <w:szCs w:val="24"/>
              </w:rPr>
              <w:t>Занимања у области саобраћаја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FE9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CFD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септембар, октобар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9DF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Дијалог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D60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ТИТ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236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ТИТ</w:t>
            </w:r>
          </w:p>
        </w:tc>
      </w:tr>
      <w:tr w:rsidR="00442A7E" w:rsidRPr="00442A7E" w14:paraId="5438A27F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147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093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Нацртај занимање своје омиљене личности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EB2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1A2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март, април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FB9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цртање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D81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лиовне културе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596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ЛК</w:t>
            </w:r>
          </w:p>
        </w:tc>
      </w:tr>
      <w:tr w:rsidR="00442A7E" w:rsidRPr="00442A7E" w14:paraId="37FD117A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CE3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B81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Шта бих волео да будем, а шта не и зашто?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399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58C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април, 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E17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Писмена вежба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8E0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српског језика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5A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СЈ</w:t>
            </w:r>
          </w:p>
        </w:tc>
      </w:tr>
      <w:tr w:rsidR="00442A7E" w:rsidRPr="00442A7E" w14:paraId="1E02CA7D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53C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E18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Прављење албума занимања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9E4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По потр.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52F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0F6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Прикупљање фотогр., 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6A7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34F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6640F484" w14:textId="77777777" w:rsidTr="00442A7E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E05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 w:val="20"/>
                <w:szCs w:val="24"/>
                <w:lang w:val="sr-Cyrl-CS"/>
              </w:rPr>
              <w:t>ШЕСТИ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8B7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Личност којој се дивим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5B9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31E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септембар, октобар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5AF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2BB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184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524820FE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69E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D01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Мој будући позив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978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324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март, април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764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Сликање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9ED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ликовне културе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938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ЛК</w:t>
            </w:r>
          </w:p>
        </w:tc>
      </w:tr>
      <w:tr w:rsidR="00442A7E" w:rsidRPr="00442A7E" w14:paraId="558C84CA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9BA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EDF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Занимања у области грађевинаства, архитектуре и пољопривреде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310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E59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октобар, 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97B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45F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ТИТ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B93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ТИТ</w:t>
            </w:r>
          </w:p>
        </w:tc>
      </w:tr>
      <w:tr w:rsidR="00442A7E" w:rsidRPr="00442A7E" w14:paraId="5A957327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258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A3D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Мој циљ у будућности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A6F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952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354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Писмени састав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620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српског језика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3E7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СЈ</w:t>
            </w:r>
          </w:p>
        </w:tc>
      </w:tr>
      <w:tr w:rsidR="00442A7E" w:rsidRPr="00442A7E" w14:paraId="796837F6" w14:textId="77777777" w:rsidTr="00442A7E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93E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 w:val="20"/>
                <w:szCs w:val="24"/>
                <w:lang w:val="sr-Cyrl-CS"/>
              </w:rPr>
              <w:t>СЕДМИ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04F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Дискусија о пожељним и непожељним занимањима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883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A16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септембар, октобар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ECC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474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ОС,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F0E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5F9B0B40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D01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597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Која све занимаша знаш у машинству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639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F35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новембар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6B9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D27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ТИТ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82F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ТИТ</w:t>
            </w:r>
          </w:p>
        </w:tc>
      </w:tr>
      <w:tr w:rsidR="00442A7E" w:rsidRPr="00442A7E" w14:paraId="57604D38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7CD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9E0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DB5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A68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173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0C6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44C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442A7E" w:rsidRPr="00442A7E" w14:paraId="69CD7192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448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80B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345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CB9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04C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14D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375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442A7E" w:rsidRPr="00442A7E" w14:paraId="76D7FBC3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90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5B4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Мој будући позив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6D3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649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март, април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DD7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сликање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C10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ликовне културе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15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ЛК</w:t>
            </w:r>
          </w:p>
        </w:tc>
      </w:tr>
      <w:tr w:rsidR="00442A7E" w:rsidRPr="00442A7E" w14:paraId="1ED04885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63C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7E1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Мој портрет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20E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669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октобар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371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Писмени састав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9EA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српског језика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13D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СЈ</w:t>
            </w:r>
          </w:p>
        </w:tc>
      </w:tr>
      <w:tr w:rsidR="00442A7E" w:rsidRPr="00442A7E" w14:paraId="3784B42B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E43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F4C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Гледање видео касета, ДВД, ЦД о различитим занимањима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DFA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По потр.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5C2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март, април, 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BF3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Гледање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580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Медијатекар ОС, педагог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B1E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2CDDD0D7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AEA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74F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Опиши животни пут личности којој се дивиш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E1C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468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30D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Реферат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7D7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ОС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A07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37BE8307" w14:textId="77777777" w:rsidTr="00442A7E">
        <w:trPr>
          <w:cantSplit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A51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 w:val="20"/>
                <w:szCs w:val="24"/>
                <w:lang w:val="sr-Cyrl-CS"/>
              </w:rPr>
              <w:t>ОСМИ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4D2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Фактори професионалног опредељења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BD4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9DD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септембар, октобар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38C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941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ОС,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FF5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56B3D472" w14:textId="77777777" w:rsidTr="00442A7E">
        <w:trPr>
          <w:cantSplit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814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638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Медицинске индикације и контраиндикације појединих занимања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DB2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890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новембар, децембар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D8E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предавање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97D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Лекар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EED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2B49F334" w14:textId="77777777" w:rsidTr="00442A7E"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FC8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 w:val="20"/>
                <w:szCs w:val="24"/>
                <w:lang w:val="sr-Cyrl-CS"/>
              </w:rPr>
              <w:t>ОСМИ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463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АНИЗ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25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9D0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5F8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Анкета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4C9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ОС,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ACB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43D4B15C" w14:textId="77777777" w:rsidTr="00442A7E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E73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BE5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Моје будуће занимање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E04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221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март, април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853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Сликање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D6B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ЛК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F43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ЛК</w:t>
            </w:r>
          </w:p>
        </w:tc>
      </w:tr>
      <w:tr w:rsidR="00442A7E" w:rsidRPr="00442A7E" w14:paraId="53D8AAFA" w14:textId="77777777" w:rsidTr="00442A7E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F12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8A7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Сусрет са средњошколцима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9F2A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075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април, 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82D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B9E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ОС,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F0A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СА</w:t>
            </w:r>
          </w:p>
        </w:tc>
      </w:tr>
      <w:tr w:rsidR="00442A7E" w:rsidRPr="00442A7E" w14:paraId="56F98633" w14:textId="77777777" w:rsidTr="00442A7E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2C2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0319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Шта бих волео да будем?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9B6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25D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932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Писмени састав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33A6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СЈ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5F4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СЈ</w:t>
            </w:r>
          </w:p>
        </w:tc>
      </w:tr>
      <w:tr w:rsidR="00442A7E" w:rsidRPr="00442A7E" w14:paraId="3C50153F" w14:textId="77777777" w:rsidTr="00442A7E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2BE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A49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Информисање путем емисије «Шетња кроз свет занимања»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4D5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Догов.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A84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2D1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Дискусија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E87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Психолог завода за тржиште рада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A3B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15DDEFD0" w14:textId="77777777" w:rsidTr="00442A7E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D81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F22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Занимања у области електротехнике, електронике и мехатронике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949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111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Октобар, новембар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2CD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Разговор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4EB7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Наставник ТИТ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84F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ТИТ</w:t>
            </w:r>
          </w:p>
        </w:tc>
      </w:tr>
      <w:tr w:rsidR="00442A7E" w:rsidRPr="00442A7E" w14:paraId="7C652475" w14:textId="77777777" w:rsidTr="00442A7E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C55E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99F0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Саветовање ученика и родитеља – индивидуално и на трибинама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7085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По потр.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5A1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април, 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BC11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Предавање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8E1F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ОС, педагог, психолог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3313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  <w:tr w:rsidR="00442A7E" w:rsidRPr="00442A7E" w14:paraId="1694F6CB" w14:textId="77777777" w:rsidTr="00442A7E"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A46C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76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B04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Професионално саветовање неопредељених ученика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9278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По потр.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CBCD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март - мај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58E2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Саветовање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8EAB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Психолог завода за тржиште рада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3BA4" w14:textId="77777777" w:rsidR="00442A7E" w:rsidRPr="00442A7E" w:rsidRDefault="00442A7E" w:rsidP="00442A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442A7E">
              <w:rPr>
                <w:rFonts w:eastAsia="Times New Roman" w:cs="Times New Roman"/>
                <w:szCs w:val="24"/>
                <w:lang w:val="sr-Cyrl-CS"/>
              </w:rPr>
              <w:t>ЧОС</w:t>
            </w:r>
          </w:p>
        </w:tc>
      </w:tr>
    </w:tbl>
    <w:p w14:paraId="51940B71" w14:textId="73150D1B" w:rsidR="00442A7E" w:rsidRDefault="00442A7E" w:rsidP="008F45E9">
      <w:pPr>
        <w:spacing w:line="259" w:lineRule="auto"/>
        <w:ind w:firstLine="0"/>
        <w:jc w:val="left"/>
        <w:rPr>
          <w:rFonts w:ascii="Cir Times" w:eastAsia="Times New Roman" w:hAnsi="Cir Times" w:cs="Times New Roman"/>
          <w:szCs w:val="24"/>
        </w:rPr>
      </w:pPr>
    </w:p>
    <w:p w14:paraId="09A4C46A" w14:textId="110FD6E0" w:rsidR="00DE38D9" w:rsidRDefault="00DE38D9" w:rsidP="008F45E9">
      <w:pPr>
        <w:spacing w:line="259" w:lineRule="auto"/>
        <w:ind w:firstLine="0"/>
        <w:jc w:val="left"/>
        <w:rPr>
          <w:rFonts w:ascii="Cir Times" w:eastAsia="Times New Roman" w:hAnsi="Cir Times" w:cs="Times New Roman"/>
          <w:szCs w:val="24"/>
        </w:rPr>
      </w:pPr>
    </w:p>
    <w:p w14:paraId="27B303FA" w14:textId="56D69F4A" w:rsidR="00DE38D9" w:rsidRPr="00731351" w:rsidRDefault="001C118A" w:rsidP="00BB5273">
      <w:pPr>
        <w:pStyle w:val="Heading2"/>
        <w:numPr>
          <w:ilvl w:val="3"/>
          <w:numId w:val="17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63" w:name="_Toc212533034"/>
      <w:r w:rsidRPr="00731351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r w:rsidR="00B926FE" w:rsidRPr="00731351">
        <w:rPr>
          <w:rFonts w:ascii="Times New Roman" w:hAnsi="Times New Roman" w:cs="Times New Roman"/>
          <w:color w:val="auto"/>
          <w:sz w:val="28"/>
          <w:szCs w:val="28"/>
          <w:lang w:val="ru-RU"/>
        </w:rPr>
        <w:t>ЛАН ЕКСКУРЗИЈА И НАСТАВЕ У ПРИРОДИ</w:t>
      </w:r>
      <w:bookmarkEnd w:id="63"/>
    </w:p>
    <w:p w14:paraId="452A2716" w14:textId="77777777" w:rsidR="00F95337" w:rsidRDefault="00F95337" w:rsidP="00F95337">
      <w:pPr>
        <w:pStyle w:val="BodyText"/>
        <w:jc w:val="center"/>
        <w:rPr>
          <w:b/>
          <w:i/>
          <w:u w:val="single"/>
          <w:lang w:val="sr-Cyrl-RS"/>
        </w:rPr>
      </w:pPr>
    </w:p>
    <w:p w14:paraId="7D2A47E9" w14:textId="77777777" w:rsidR="00F95337" w:rsidRPr="001320E9" w:rsidRDefault="00F95337" w:rsidP="00F95337">
      <w:pPr>
        <w:pStyle w:val="BodyText"/>
        <w:jc w:val="center"/>
        <w:rPr>
          <w:b/>
          <w:i/>
          <w:u w:val="single"/>
          <w:lang w:val="sr-Cyrl-RS"/>
        </w:rPr>
      </w:pPr>
    </w:p>
    <w:p w14:paraId="5A15BC70" w14:textId="77777777" w:rsidR="00F95337" w:rsidRPr="001320E9" w:rsidRDefault="00F95337" w:rsidP="00F95337">
      <w:pPr>
        <w:pStyle w:val="BodyText"/>
        <w:jc w:val="center"/>
        <w:rPr>
          <w:b/>
          <w:i/>
          <w:u w:val="single"/>
          <w:lang w:val="sr-Cyrl-RS"/>
        </w:rPr>
      </w:pPr>
    </w:p>
    <w:p w14:paraId="0EEB0C34" w14:textId="77777777" w:rsidR="00F95337" w:rsidRPr="00F95337" w:rsidRDefault="00F95337" w:rsidP="00F95337">
      <w:pPr>
        <w:spacing w:line="242" w:lineRule="auto"/>
        <w:rPr>
          <w:rFonts w:cs="Times New Roman"/>
          <w:szCs w:val="24"/>
          <w:lang w:val="sr-Cyrl-RS"/>
        </w:rPr>
      </w:pPr>
      <w:r w:rsidRPr="00F95337">
        <w:rPr>
          <w:rFonts w:cs="Times New Roman"/>
          <w:szCs w:val="24"/>
          <w:u w:val="single"/>
          <w:lang w:val="sr-Cyrl-RS"/>
        </w:rPr>
        <w:t>Програм за остваривање екскурзија у првом и другом циклусу основног образовања и васпитања школске 2025/2026.године</w:t>
      </w:r>
      <w:r w:rsidRPr="00F95337">
        <w:rPr>
          <w:rFonts w:cs="Times New Roman"/>
          <w:spacing w:val="-2"/>
          <w:szCs w:val="24"/>
          <w:u w:val="single"/>
        </w:rPr>
        <w:t xml:space="preserve"> </w:t>
      </w:r>
    </w:p>
    <w:p w14:paraId="6A3FCF80" w14:textId="77777777" w:rsidR="00F95337" w:rsidRPr="00F95337" w:rsidRDefault="00F95337" w:rsidP="00F95337">
      <w:pPr>
        <w:spacing w:before="114"/>
        <w:ind w:left="55"/>
        <w:rPr>
          <w:rFonts w:cs="Times New Roman"/>
          <w:szCs w:val="24"/>
          <w:u w:val="single"/>
          <w:lang w:val="sr-Cyrl-RS"/>
        </w:rPr>
      </w:pPr>
      <w:r w:rsidRPr="00F95337">
        <w:rPr>
          <w:rFonts w:cs="Times New Roman"/>
          <w:szCs w:val="24"/>
          <w:u w:val="single"/>
          <w:lang w:val="sr-Cyrl-RS"/>
        </w:rPr>
        <w:t>Циљ :</w:t>
      </w:r>
    </w:p>
    <w:p w14:paraId="2D084C93" w14:textId="77777777" w:rsidR="00F95337" w:rsidRPr="00F95337" w:rsidRDefault="00F95337" w:rsidP="00F95337">
      <w:pPr>
        <w:spacing w:before="114"/>
        <w:ind w:left="55"/>
        <w:rPr>
          <w:rFonts w:cs="Times New Roman"/>
          <w:szCs w:val="24"/>
          <w:u w:val="single"/>
          <w:lang w:val="sr-Cyrl-RS"/>
        </w:rPr>
      </w:pPr>
      <w:r w:rsidRPr="00F95337">
        <w:rPr>
          <w:rFonts w:cs="Times New Roman"/>
          <w:szCs w:val="24"/>
          <w:u w:val="single"/>
          <w:lang w:val="sr-Cyrl-RS"/>
        </w:rPr>
        <w:t>Циљ екскурзије, као облика образовно-васпитног рад, јесте да допринесе остваривању циљева и задатака образовања и васпитања, циљева и задатака наставних предмета, као и непосредно упознавање са појавама и односима у природној и друштвеној средини, са културним,историјским и духовним наслеђем и са привредним достигнућима.</w:t>
      </w:r>
    </w:p>
    <w:p w14:paraId="326E6C89" w14:textId="77777777" w:rsidR="00F95337" w:rsidRPr="00F95337" w:rsidRDefault="00F95337" w:rsidP="00F95337">
      <w:pPr>
        <w:spacing w:before="55"/>
        <w:rPr>
          <w:rFonts w:cs="Times New Roman"/>
          <w:szCs w:val="24"/>
          <w:lang w:val="sr-Cyrl-RS"/>
        </w:rPr>
      </w:pPr>
      <w:r w:rsidRPr="00F95337">
        <w:rPr>
          <w:rFonts w:cs="Times New Roman"/>
          <w:szCs w:val="24"/>
          <w:lang w:val="sr-Cyrl-RS"/>
        </w:rPr>
        <w:t>Задаци:</w:t>
      </w:r>
    </w:p>
    <w:p w14:paraId="51468209" w14:textId="77777777" w:rsidR="00F95337" w:rsidRPr="00F95337" w:rsidRDefault="00F95337" w:rsidP="00F95337">
      <w:pPr>
        <w:spacing w:before="55"/>
        <w:rPr>
          <w:rFonts w:cs="Times New Roman"/>
          <w:szCs w:val="24"/>
          <w:lang w:val="sr-Cyrl-RS"/>
        </w:rPr>
      </w:pPr>
    </w:p>
    <w:p w14:paraId="18F76AF0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spacing w:before="1"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Продубљивање, проширивање и обогаћивање знања и искустава ученика</w:t>
      </w:r>
    </w:p>
    <w:p w14:paraId="66CE4098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spacing w:before="6"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Повезивање и примењивање знања и умења</w:t>
      </w:r>
      <w:r w:rsidRPr="00F95337">
        <w:rPr>
          <w:rFonts w:ascii="Times New Roman" w:hAnsi="Times New Roman"/>
          <w:spacing w:val="-11"/>
          <w:sz w:val="24"/>
          <w:szCs w:val="24"/>
        </w:rPr>
        <w:t xml:space="preserve"> </w:t>
      </w:r>
    </w:p>
    <w:p w14:paraId="1190E508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1"/>
          <w:tab w:val="left" w:pos="961"/>
        </w:tabs>
        <w:autoSpaceDE w:val="0"/>
        <w:autoSpaceDN w:val="0"/>
        <w:spacing w:before="6" w:after="0" w:line="242" w:lineRule="auto"/>
        <w:ind w:right="350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Развијање љубави према отаџбини,њеној историји, култури и природним лепотама, неговање позитивног односа према свим њеним грађанима и њиховим националним, културним, етичким и естетским вредностима</w:t>
      </w:r>
      <w:r w:rsidRPr="00F95337">
        <w:rPr>
          <w:rFonts w:ascii="Times New Roman" w:hAnsi="Times New Roman"/>
          <w:spacing w:val="-11"/>
          <w:sz w:val="24"/>
          <w:szCs w:val="24"/>
        </w:rPr>
        <w:t xml:space="preserve"> </w:t>
      </w:r>
    </w:p>
    <w:p w14:paraId="7EAF2743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spacing w:before="1" w:after="0" w:line="240" w:lineRule="auto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Неговање солидарности,хуманизма,другарства и осећаја заједништва</w:t>
      </w:r>
      <w:r w:rsidRPr="00F95337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14:paraId="208240DC" w14:textId="77777777" w:rsidR="00F95337" w:rsidRPr="00F95337" w:rsidRDefault="00F95337" w:rsidP="00F95337">
      <w:pPr>
        <w:pStyle w:val="ListParagraph"/>
        <w:tabs>
          <w:tab w:val="left" w:pos="721"/>
          <w:tab w:val="left" w:pos="961"/>
        </w:tabs>
        <w:spacing w:before="6" w:line="244" w:lineRule="auto"/>
        <w:ind w:left="961" w:right="355"/>
        <w:jc w:val="both"/>
        <w:rPr>
          <w:rFonts w:ascii="Times New Roman" w:hAnsi="Times New Roman"/>
          <w:sz w:val="24"/>
          <w:szCs w:val="24"/>
          <w:lang w:val="sr-Cyrl-RS"/>
        </w:rPr>
      </w:pPr>
      <w:r w:rsidRPr="00F95337">
        <w:rPr>
          <w:rFonts w:ascii="Times New Roman" w:hAnsi="Times New Roman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  <w:lang w:val="sr-Cyrl-RS"/>
        </w:rPr>
        <w:t>Успостављање непосреднијих односа између наставника и ученика и ученика међусобно</w:t>
      </w:r>
    </w:p>
    <w:p w14:paraId="3FFEF3CA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spacing w:after="0" w:line="246" w:lineRule="exact"/>
        <w:ind w:left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Проучавање објеката и феномена у природи</w:t>
      </w:r>
    </w:p>
    <w:p w14:paraId="32DB6B3E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1"/>
          <w:tab w:val="left" w:pos="961"/>
        </w:tabs>
        <w:autoSpaceDE w:val="0"/>
        <w:autoSpaceDN w:val="0"/>
        <w:spacing w:before="2" w:after="0" w:line="240" w:lineRule="auto"/>
        <w:ind w:right="362" w:hanging="360"/>
        <w:contextualSpacing w:val="0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Уочавање узрочно-последичних односа у конкретним природним и друштвеним условима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</w:p>
    <w:p w14:paraId="26AE01B7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spacing w:before="7" w:after="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Упознавање с начином живота ирада људи појединих крајева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7C849B4C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spacing w:before="6" w:after="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Развој и практиковање здравих стилова живота</w:t>
      </w:r>
    </w:p>
    <w:p w14:paraId="0646C04D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1"/>
          <w:tab w:val="left" w:pos="961"/>
        </w:tabs>
        <w:autoSpaceDE w:val="0"/>
        <w:autoSpaceDN w:val="0"/>
        <w:spacing w:before="1" w:after="0" w:line="244" w:lineRule="auto"/>
        <w:ind w:right="364" w:hanging="360"/>
        <w:contextualSpacing w:val="0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Развијање свести о значају одрживог развоја и изграђивање еколошких навика и навика заштите животиња</w:t>
      </w:r>
      <w:r w:rsidRPr="00F95337">
        <w:rPr>
          <w:rFonts w:ascii="Times New Roman" w:hAnsi="Times New Roman"/>
          <w:sz w:val="24"/>
          <w:szCs w:val="24"/>
        </w:rPr>
        <w:t xml:space="preserve"> </w:t>
      </w:r>
    </w:p>
    <w:p w14:paraId="634C1007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1"/>
          <w:tab w:val="left" w:pos="961"/>
        </w:tabs>
        <w:autoSpaceDE w:val="0"/>
        <w:autoSpaceDN w:val="0"/>
        <w:spacing w:after="0" w:line="244" w:lineRule="auto"/>
        <w:ind w:right="366" w:hanging="360"/>
        <w:contextualSpacing w:val="0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развијање способности проналажења,анализирања и саопштавања информација из различитих извора</w:t>
      </w:r>
      <w:r w:rsidRPr="00F95337">
        <w:rPr>
          <w:rFonts w:ascii="Times New Roman" w:hAnsi="Times New Roman"/>
          <w:sz w:val="24"/>
          <w:szCs w:val="24"/>
        </w:rPr>
        <w:t xml:space="preserve">, </w:t>
      </w:r>
    </w:p>
    <w:p w14:paraId="780FD660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spacing w:after="0" w:line="240" w:lineRule="auto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оснаживање ученика у професионалном развоју</w:t>
      </w:r>
    </w:p>
    <w:p w14:paraId="12A0080E" w14:textId="77777777" w:rsidR="00F95337" w:rsidRPr="00F95337" w:rsidRDefault="00F95337" w:rsidP="00F95337">
      <w:pPr>
        <w:tabs>
          <w:tab w:val="left" w:pos="721"/>
          <w:tab w:val="left" w:pos="961"/>
          <w:tab w:val="left" w:pos="2188"/>
          <w:tab w:val="left" w:pos="3942"/>
          <w:tab w:val="left" w:pos="4961"/>
          <w:tab w:val="left" w:pos="5291"/>
          <w:tab w:val="left" w:pos="6275"/>
          <w:tab w:val="left" w:pos="7878"/>
          <w:tab w:val="left" w:pos="8313"/>
        </w:tabs>
        <w:spacing w:before="1" w:line="244" w:lineRule="auto"/>
        <w:ind w:right="363"/>
        <w:rPr>
          <w:rFonts w:cs="Times New Roman"/>
          <w:szCs w:val="24"/>
          <w:lang w:val="sr-Cyrl-RS"/>
        </w:rPr>
      </w:pPr>
      <w:r w:rsidRPr="00F95337">
        <w:rPr>
          <w:rFonts w:cs="Times New Roman"/>
          <w:szCs w:val="24"/>
        </w:rPr>
        <w:tab/>
      </w:r>
    </w:p>
    <w:p w14:paraId="2061B936" w14:textId="77777777" w:rsidR="00F95337" w:rsidRPr="00F95337" w:rsidRDefault="00F95337" w:rsidP="00F95337">
      <w:pPr>
        <w:pStyle w:val="ListParagraph"/>
        <w:widowControl w:val="0"/>
        <w:numPr>
          <w:ilvl w:val="0"/>
          <w:numId w:val="82"/>
        </w:numPr>
        <w:tabs>
          <w:tab w:val="left" w:pos="720"/>
        </w:tabs>
        <w:autoSpaceDE w:val="0"/>
        <w:autoSpaceDN w:val="0"/>
        <w:spacing w:after="0" w:line="246" w:lineRule="exact"/>
        <w:ind w:left="720"/>
        <w:contextualSpacing w:val="0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  <w:lang w:val="sr-Cyrl-RS"/>
        </w:rPr>
        <w:t>развијање способности оријентације у простору</w:t>
      </w:r>
      <w:r w:rsidRPr="00F95337">
        <w:rPr>
          <w:rFonts w:ascii="Times New Roman" w:hAnsi="Times New Roman"/>
          <w:spacing w:val="-9"/>
          <w:sz w:val="24"/>
          <w:szCs w:val="24"/>
        </w:rPr>
        <w:t xml:space="preserve"> </w:t>
      </w:r>
    </w:p>
    <w:p w14:paraId="600B01F7" w14:textId="77777777" w:rsidR="00F95337" w:rsidRPr="00F95337" w:rsidRDefault="00F95337" w:rsidP="00F95337">
      <w:pPr>
        <w:pStyle w:val="BodyText"/>
        <w:spacing w:before="1"/>
        <w:ind w:right="324"/>
        <w:rPr>
          <w:rFonts w:ascii="Times New Roman" w:hAnsi="Times New Roman"/>
          <w:sz w:val="24"/>
          <w:szCs w:val="24"/>
          <w:lang w:val="sr-Cyrl-RS"/>
        </w:rPr>
      </w:pPr>
    </w:p>
    <w:p w14:paraId="21574729" w14:textId="77777777" w:rsidR="00F95337" w:rsidRPr="00F95337" w:rsidRDefault="00F95337" w:rsidP="00F95337">
      <w:pPr>
        <w:pStyle w:val="BodyText"/>
        <w:ind w:firstLine="840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</w:rPr>
        <w:t>За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ученике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од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I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до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VIII</w:t>
      </w:r>
      <w:r w:rsidRPr="00F9533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разреда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планиран</w:t>
      </w:r>
      <w:r w:rsidRPr="00F95337">
        <w:rPr>
          <w:rFonts w:ascii="Times New Roman" w:hAnsi="Times New Roman"/>
          <w:sz w:val="24"/>
          <w:szCs w:val="24"/>
          <w:lang w:val="sr-Cyrl-RS"/>
        </w:rPr>
        <w:t>и су едукативни излети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које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су</w:t>
      </w:r>
      <w:r w:rsidRPr="00F95337">
        <w:rPr>
          <w:rFonts w:ascii="Times New Roman" w:hAnsi="Times New Roman"/>
          <w:spacing w:val="80"/>
          <w:w w:val="15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функцији наставних садржаја.а маршуте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су следеће:</w:t>
      </w:r>
    </w:p>
    <w:p w14:paraId="2C51AEFC" w14:textId="77777777" w:rsidR="00F95337" w:rsidRPr="00F95337" w:rsidRDefault="00F95337" w:rsidP="00F95337">
      <w:pPr>
        <w:pStyle w:val="BodyText"/>
        <w:rPr>
          <w:rFonts w:ascii="Times New Roman" w:hAnsi="Times New Roman"/>
          <w:sz w:val="24"/>
          <w:szCs w:val="24"/>
        </w:rPr>
      </w:pPr>
    </w:p>
    <w:p w14:paraId="54B2D123" w14:textId="77777777" w:rsidR="00F95337" w:rsidRPr="00F95337" w:rsidRDefault="00F95337" w:rsidP="00F95337">
      <w:pPr>
        <w:pStyle w:val="ListParagraph"/>
        <w:widowControl w:val="0"/>
        <w:numPr>
          <w:ilvl w:val="0"/>
          <w:numId w:val="81"/>
        </w:numPr>
        <w:tabs>
          <w:tab w:val="left" w:pos="310"/>
        </w:tabs>
        <w:autoSpaceDE w:val="0"/>
        <w:autoSpaceDN w:val="0"/>
        <w:spacing w:after="0" w:line="240" w:lineRule="auto"/>
        <w:ind w:right="357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</w:rPr>
        <w:t>разред</w:t>
      </w:r>
      <w:r w:rsidRPr="00F9533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:</w:t>
      </w:r>
      <w:r w:rsidRPr="00F9533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Ср.Митровица-</w:t>
      </w:r>
      <w:r w:rsidRPr="00F9533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манастир</w:t>
      </w:r>
      <w:r w:rsidRPr="00F9533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Хопово-Нови</w:t>
      </w:r>
      <w:r w:rsidRPr="00F95337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Сад (Природњачки музеј)-Сремска Митровица</w:t>
      </w:r>
    </w:p>
    <w:p w14:paraId="6B0E1284" w14:textId="77777777" w:rsidR="00F95337" w:rsidRPr="00F95337" w:rsidRDefault="00F95337" w:rsidP="00F95337">
      <w:pPr>
        <w:pStyle w:val="ListParagraph"/>
        <w:widowControl w:val="0"/>
        <w:numPr>
          <w:ilvl w:val="0"/>
          <w:numId w:val="81"/>
        </w:numPr>
        <w:tabs>
          <w:tab w:val="left" w:pos="219"/>
        </w:tabs>
        <w:autoSpaceDE w:val="0"/>
        <w:autoSpaceDN w:val="0"/>
        <w:spacing w:before="274" w:after="0" w:line="240" w:lineRule="auto"/>
        <w:ind w:left="219" w:hanging="219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</w:rPr>
        <w:t>разред:Ср.Митровица-</w:t>
      </w:r>
      <w:r w:rsidRPr="00F95337">
        <w:rPr>
          <w:rFonts w:ascii="Times New Roman" w:hAnsi="Times New Roman"/>
          <w:sz w:val="24"/>
          <w:szCs w:val="24"/>
          <w:lang w:val="sr-Cyrl-RS"/>
        </w:rPr>
        <w:t>Змајева куће Сремска Каменица- Нови Сад Природњачки музеј</w:t>
      </w:r>
      <w:r w:rsidRPr="00F95337">
        <w:rPr>
          <w:rFonts w:ascii="Times New Roman" w:hAnsi="Times New Roman"/>
          <w:sz w:val="24"/>
          <w:szCs w:val="24"/>
        </w:rPr>
        <w:t>-</w:t>
      </w:r>
      <w:r w:rsidRPr="00F953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Ср.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pacing w:val="-2"/>
          <w:sz w:val="24"/>
          <w:szCs w:val="24"/>
        </w:rPr>
        <w:t>Митровица</w:t>
      </w:r>
    </w:p>
    <w:p w14:paraId="15E933E3" w14:textId="77777777" w:rsidR="00F95337" w:rsidRPr="00F95337" w:rsidRDefault="00F95337" w:rsidP="00F95337">
      <w:pPr>
        <w:pStyle w:val="BodyText"/>
        <w:spacing w:before="3"/>
        <w:rPr>
          <w:rFonts w:ascii="Times New Roman" w:hAnsi="Times New Roman"/>
          <w:sz w:val="24"/>
          <w:szCs w:val="24"/>
        </w:rPr>
      </w:pPr>
    </w:p>
    <w:p w14:paraId="2E784E87" w14:textId="77777777" w:rsidR="00F95337" w:rsidRPr="00F95337" w:rsidRDefault="00F95337" w:rsidP="00F95337">
      <w:pPr>
        <w:pStyle w:val="ListParagraph"/>
        <w:widowControl w:val="0"/>
        <w:numPr>
          <w:ilvl w:val="0"/>
          <w:numId w:val="81"/>
        </w:numPr>
        <w:tabs>
          <w:tab w:val="left" w:pos="419"/>
        </w:tabs>
        <w:autoSpaceDE w:val="0"/>
        <w:autoSpaceDN w:val="0"/>
        <w:spacing w:after="0" w:line="240" w:lineRule="auto"/>
        <w:ind w:left="419" w:hanging="299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pacing w:val="-2"/>
          <w:sz w:val="24"/>
          <w:szCs w:val="24"/>
        </w:rPr>
        <w:t>разред:Ср.Митровица-</w:t>
      </w:r>
      <w:r w:rsidRPr="00F95337">
        <w:rPr>
          <w:rFonts w:ascii="Times New Roman" w:hAnsi="Times New Roman"/>
          <w:spacing w:val="-2"/>
          <w:sz w:val="24"/>
          <w:szCs w:val="24"/>
          <w:lang w:val="sr-Cyrl-RS"/>
        </w:rPr>
        <w:t>Београд-Авала-Храм Светог Саве-Музеј „Никола Тесла“</w:t>
      </w:r>
      <w:r w:rsidRPr="00F95337">
        <w:rPr>
          <w:rFonts w:ascii="Times New Roman" w:hAnsi="Times New Roman"/>
          <w:spacing w:val="-2"/>
          <w:sz w:val="24"/>
          <w:szCs w:val="24"/>
        </w:rPr>
        <w:t>-Ср.Митровица</w:t>
      </w:r>
    </w:p>
    <w:p w14:paraId="58695A52" w14:textId="77777777" w:rsidR="00F95337" w:rsidRPr="00F95337" w:rsidRDefault="00F95337" w:rsidP="00F95337">
      <w:pPr>
        <w:pStyle w:val="ListParagraph"/>
        <w:widowControl w:val="0"/>
        <w:numPr>
          <w:ilvl w:val="0"/>
          <w:numId w:val="81"/>
        </w:numPr>
        <w:tabs>
          <w:tab w:val="left" w:pos="494"/>
          <w:tab w:val="left" w:pos="1460"/>
          <w:tab w:val="left" w:pos="1765"/>
          <w:tab w:val="left" w:pos="3511"/>
          <w:tab w:val="left" w:pos="4802"/>
          <w:tab w:val="left" w:pos="6906"/>
          <w:tab w:val="left" w:pos="9289"/>
        </w:tabs>
        <w:autoSpaceDE w:val="0"/>
        <w:autoSpaceDN w:val="0"/>
        <w:spacing w:before="274" w:after="0" w:line="240" w:lineRule="auto"/>
        <w:ind w:right="348" w:firstLine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pacing w:val="-2"/>
          <w:sz w:val="24"/>
          <w:szCs w:val="24"/>
        </w:rPr>
        <w:t>разред</w:t>
      </w:r>
      <w:r w:rsidRPr="00F95337">
        <w:rPr>
          <w:rFonts w:ascii="Times New Roman" w:hAnsi="Times New Roman"/>
          <w:sz w:val="24"/>
          <w:szCs w:val="24"/>
        </w:rPr>
        <w:t xml:space="preserve"> </w:t>
      </w:r>
      <w:r w:rsidRPr="00F95337">
        <w:rPr>
          <w:rFonts w:ascii="Times New Roman" w:hAnsi="Times New Roman"/>
          <w:spacing w:val="-10"/>
          <w:sz w:val="24"/>
          <w:szCs w:val="24"/>
        </w:rPr>
        <w:t xml:space="preserve">: </w:t>
      </w:r>
      <w:r w:rsidRPr="00F95337">
        <w:rPr>
          <w:rFonts w:ascii="Times New Roman" w:hAnsi="Times New Roman"/>
          <w:spacing w:val="-2"/>
          <w:sz w:val="24"/>
          <w:szCs w:val="24"/>
        </w:rPr>
        <w:t>Ср.Митровица</w:t>
      </w:r>
      <w:r w:rsidRPr="00F95337">
        <w:rPr>
          <w:rFonts w:ascii="Times New Roman" w:hAnsi="Times New Roman"/>
          <w:sz w:val="24"/>
          <w:szCs w:val="24"/>
          <w:lang w:val="sr-Cyrl-RS"/>
        </w:rPr>
        <w:t>-Београд-Авала-Храм Светог Саве-Музеј „Никола Тесла“</w:t>
      </w:r>
      <w:r w:rsidRPr="00F95337">
        <w:rPr>
          <w:rFonts w:ascii="Times New Roman" w:hAnsi="Times New Roman"/>
          <w:sz w:val="24"/>
          <w:szCs w:val="24"/>
        </w:rPr>
        <w:tab/>
      </w:r>
      <w:r w:rsidRPr="00F95337">
        <w:rPr>
          <w:rFonts w:ascii="Times New Roman" w:hAnsi="Times New Roman"/>
          <w:spacing w:val="-10"/>
          <w:sz w:val="24"/>
          <w:szCs w:val="24"/>
        </w:rPr>
        <w:t xml:space="preserve">- </w:t>
      </w:r>
      <w:r w:rsidRPr="00F95337">
        <w:rPr>
          <w:rFonts w:ascii="Times New Roman" w:hAnsi="Times New Roman"/>
          <w:spacing w:val="-2"/>
          <w:sz w:val="24"/>
          <w:szCs w:val="24"/>
        </w:rPr>
        <w:t>Ср.Митровица</w:t>
      </w:r>
    </w:p>
    <w:p w14:paraId="0A56E87C" w14:textId="7B75F6B3" w:rsidR="00F95337" w:rsidRPr="00F95337" w:rsidRDefault="00F95337" w:rsidP="00D47C96">
      <w:pPr>
        <w:tabs>
          <w:tab w:val="left" w:pos="1816"/>
          <w:tab w:val="left" w:pos="2971"/>
          <w:tab w:val="left" w:pos="3526"/>
          <w:tab w:val="left" w:pos="6072"/>
          <w:tab w:val="left" w:pos="6968"/>
          <w:tab w:val="left" w:pos="7932"/>
        </w:tabs>
        <w:spacing w:line="242" w:lineRule="auto"/>
        <w:ind w:right="358"/>
        <w:rPr>
          <w:rFonts w:cs="Times New Roman"/>
          <w:szCs w:val="24"/>
        </w:rPr>
      </w:pPr>
      <w:r w:rsidRPr="00F95337">
        <w:rPr>
          <w:rFonts w:cs="Times New Roman"/>
          <w:spacing w:val="-2"/>
          <w:szCs w:val="24"/>
          <w:lang w:val="sr-Latn-RS"/>
        </w:rPr>
        <w:t xml:space="preserve">V  </w:t>
      </w:r>
      <w:r w:rsidRPr="00F95337">
        <w:rPr>
          <w:rFonts w:cs="Times New Roman"/>
          <w:spacing w:val="-2"/>
          <w:szCs w:val="24"/>
        </w:rPr>
        <w:t>разре</w:t>
      </w:r>
      <w:r w:rsidRPr="00F95337">
        <w:rPr>
          <w:rFonts w:cs="Times New Roman"/>
          <w:spacing w:val="-2"/>
          <w:szCs w:val="24"/>
          <w:lang w:val="sr-Cyrl-RS"/>
        </w:rPr>
        <w:t>д</w:t>
      </w:r>
      <w:r w:rsidRPr="00F95337">
        <w:rPr>
          <w:rFonts w:cs="Times New Roman"/>
          <w:spacing w:val="-2"/>
          <w:szCs w:val="24"/>
          <w:lang w:val="sr-Latn-RS"/>
        </w:rPr>
        <w:t xml:space="preserve"> :</w:t>
      </w:r>
      <w:r w:rsidRPr="00F95337">
        <w:rPr>
          <w:rFonts w:cs="Times New Roman"/>
          <w:spacing w:val="-2"/>
          <w:szCs w:val="24"/>
        </w:rPr>
        <w:t>Ср.Митровица-</w:t>
      </w:r>
      <w:r w:rsidRPr="00F95337">
        <w:rPr>
          <w:rFonts w:cs="Times New Roman"/>
          <w:spacing w:val="-2"/>
          <w:szCs w:val="24"/>
          <w:lang w:val="sr-Cyrl-RS"/>
        </w:rPr>
        <w:t>манастир Каона-Бранковина- Ваљево-Сремска Митровица</w:t>
      </w:r>
      <w:r w:rsidRPr="00F95337">
        <w:rPr>
          <w:rFonts w:cs="Times New Roman"/>
          <w:spacing w:val="-2"/>
          <w:szCs w:val="24"/>
        </w:rPr>
        <w:t>VI разред</w:t>
      </w:r>
      <w:r w:rsidRPr="00F95337">
        <w:rPr>
          <w:rFonts w:cs="Times New Roman"/>
          <w:spacing w:val="-10"/>
          <w:szCs w:val="24"/>
        </w:rPr>
        <w:t>:</w:t>
      </w:r>
      <w:r w:rsidRPr="00F95337">
        <w:rPr>
          <w:rFonts w:cs="Times New Roman"/>
          <w:szCs w:val="24"/>
        </w:rPr>
        <w:t xml:space="preserve"> </w:t>
      </w:r>
      <w:r w:rsidRPr="00F95337">
        <w:rPr>
          <w:rFonts w:cs="Times New Roman"/>
          <w:spacing w:val="-2"/>
          <w:szCs w:val="24"/>
        </w:rPr>
        <w:t>Ср.Митровица-</w:t>
      </w:r>
      <w:r w:rsidRPr="00F95337">
        <w:rPr>
          <w:rFonts w:cs="Times New Roman"/>
          <w:spacing w:val="-2"/>
          <w:szCs w:val="24"/>
          <w:lang w:val="sr-Cyrl-RS"/>
        </w:rPr>
        <w:t>Суботица- Келебија ергела коња-Палићко језеро</w:t>
      </w:r>
      <w:r w:rsidRPr="00F95337">
        <w:rPr>
          <w:rFonts w:cs="Times New Roman"/>
          <w:spacing w:val="-2"/>
          <w:szCs w:val="24"/>
        </w:rPr>
        <w:t>- Ср.Митровица</w:t>
      </w:r>
    </w:p>
    <w:p w14:paraId="4321A534" w14:textId="77777777" w:rsidR="00F95337" w:rsidRPr="00F95337" w:rsidRDefault="00F95337" w:rsidP="00F95337">
      <w:pPr>
        <w:pStyle w:val="BodyText"/>
        <w:spacing w:before="3"/>
        <w:jc w:val="both"/>
        <w:rPr>
          <w:rFonts w:ascii="Times New Roman" w:hAnsi="Times New Roman"/>
          <w:sz w:val="24"/>
          <w:szCs w:val="24"/>
        </w:rPr>
      </w:pPr>
    </w:p>
    <w:p w14:paraId="7CCB92A7" w14:textId="77777777" w:rsidR="00F95337" w:rsidRPr="00F95337" w:rsidRDefault="00F95337" w:rsidP="00F95337">
      <w:pPr>
        <w:tabs>
          <w:tab w:val="left" w:pos="1278"/>
        </w:tabs>
        <w:ind w:right="353"/>
        <w:rPr>
          <w:rFonts w:cs="Times New Roman"/>
          <w:szCs w:val="24"/>
        </w:rPr>
      </w:pPr>
      <w:r w:rsidRPr="00F95337">
        <w:rPr>
          <w:rFonts w:cs="Times New Roman"/>
          <w:szCs w:val="24"/>
        </w:rPr>
        <w:t>VII разред: Сремска Митровица-</w:t>
      </w:r>
      <w:r w:rsidRPr="00F95337">
        <w:rPr>
          <w:rFonts w:cs="Times New Roman"/>
          <w:szCs w:val="24"/>
          <w:lang w:val="sr-Cyrl-RS"/>
        </w:rPr>
        <w:t>Суботица-Келебија ергела коња- Палићко језеро</w:t>
      </w:r>
      <w:r w:rsidRPr="00F95337">
        <w:rPr>
          <w:rFonts w:cs="Times New Roman"/>
          <w:szCs w:val="24"/>
        </w:rPr>
        <w:t xml:space="preserve">- </w:t>
      </w:r>
      <w:r w:rsidRPr="00F95337">
        <w:rPr>
          <w:rFonts w:cs="Times New Roman"/>
          <w:spacing w:val="-2"/>
          <w:szCs w:val="24"/>
        </w:rPr>
        <w:t>Ср.Митровица</w:t>
      </w:r>
    </w:p>
    <w:p w14:paraId="28C61DE9" w14:textId="77777777" w:rsidR="00F95337" w:rsidRPr="00F95337" w:rsidRDefault="00F95337" w:rsidP="00F95337">
      <w:pPr>
        <w:pStyle w:val="BodyText"/>
        <w:spacing w:before="16"/>
        <w:rPr>
          <w:rFonts w:ascii="Times New Roman" w:hAnsi="Times New Roman"/>
          <w:sz w:val="24"/>
          <w:szCs w:val="24"/>
        </w:rPr>
      </w:pPr>
    </w:p>
    <w:p w14:paraId="53763641" w14:textId="77777777" w:rsidR="00F95337" w:rsidRPr="00F95337" w:rsidRDefault="00F95337" w:rsidP="00F95337">
      <w:pPr>
        <w:tabs>
          <w:tab w:val="left" w:pos="474"/>
        </w:tabs>
        <w:spacing w:line="276" w:lineRule="exact"/>
        <w:ind w:right="1007"/>
        <w:rPr>
          <w:rFonts w:cs="Times New Roman"/>
          <w:szCs w:val="24"/>
        </w:rPr>
      </w:pPr>
      <w:bookmarkStart w:id="64" w:name="VIII_разред__:___Сремска_Митровица-Овчар"/>
      <w:bookmarkEnd w:id="64"/>
      <w:r w:rsidRPr="00F95337">
        <w:rPr>
          <w:rFonts w:cs="Times New Roman"/>
          <w:szCs w:val="24"/>
        </w:rPr>
        <w:t>VIII разред</w:t>
      </w:r>
      <w:r w:rsidRPr="00F95337">
        <w:rPr>
          <w:rFonts w:cs="Times New Roman"/>
          <w:spacing w:val="51"/>
          <w:szCs w:val="24"/>
        </w:rPr>
        <w:t xml:space="preserve"> </w:t>
      </w:r>
      <w:r w:rsidRPr="00F95337">
        <w:rPr>
          <w:rFonts w:cs="Times New Roman"/>
          <w:szCs w:val="24"/>
        </w:rPr>
        <w:t>:</w:t>
      </w:r>
      <w:r w:rsidRPr="00F95337">
        <w:rPr>
          <w:rFonts w:cs="Times New Roman"/>
          <w:spacing w:val="26"/>
          <w:szCs w:val="24"/>
        </w:rPr>
        <w:t xml:space="preserve">  </w:t>
      </w:r>
      <w:r w:rsidRPr="00F95337">
        <w:rPr>
          <w:rFonts w:cs="Times New Roman"/>
          <w:szCs w:val="24"/>
        </w:rPr>
        <w:t>Сремска</w:t>
      </w:r>
      <w:r w:rsidRPr="00F95337">
        <w:rPr>
          <w:rFonts w:cs="Times New Roman"/>
          <w:spacing w:val="-4"/>
          <w:szCs w:val="24"/>
        </w:rPr>
        <w:t xml:space="preserve"> </w:t>
      </w:r>
      <w:r w:rsidRPr="00F95337">
        <w:rPr>
          <w:rFonts w:cs="Times New Roman"/>
          <w:szCs w:val="24"/>
        </w:rPr>
        <w:t>Митровица-</w:t>
      </w:r>
      <w:r w:rsidRPr="00F95337">
        <w:rPr>
          <w:rFonts w:cs="Times New Roman"/>
          <w:szCs w:val="24"/>
          <w:lang w:val="sr-Cyrl-RS"/>
        </w:rPr>
        <w:t>Београд-Храм Светог Саве-Крагујевац-музеј Стара ливница и кнежев Арсенал-Спомен парк“ Крагујевачки октобар“- Сремска Митровица</w:t>
      </w:r>
    </w:p>
    <w:p w14:paraId="790C47CE" w14:textId="77777777" w:rsidR="00F95337" w:rsidRPr="00F95337" w:rsidRDefault="00F95337" w:rsidP="00F95337">
      <w:pPr>
        <w:pStyle w:val="BodyText"/>
        <w:spacing w:before="2"/>
        <w:rPr>
          <w:rFonts w:ascii="Times New Roman" w:hAnsi="Times New Roman"/>
          <w:sz w:val="24"/>
          <w:szCs w:val="24"/>
        </w:rPr>
      </w:pPr>
    </w:p>
    <w:p w14:paraId="672BB520" w14:textId="77777777" w:rsidR="00F95337" w:rsidRPr="00F95337" w:rsidRDefault="00F95337" w:rsidP="00F95337">
      <w:pPr>
        <w:pStyle w:val="BodyText"/>
        <w:spacing w:before="1"/>
        <w:ind w:right="324" w:firstLine="600"/>
        <w:rPr>
          <w:rFonts w:ascii="Times New Roman" w:hAnsi="Times New Roman"/>
          <w:sz w:val="24"/>
          <w:szCs w:val="24"/>
        </w:rPr>
      </w:pPr>
      <w:bookmarkStart w:id="65" w:name="-Све_екскурзије_ће_бити_реализоване_у_пе"/>
      <w:bookmarkEnd w:id="65"/>
      <w:r w:rsidRPr="00F95337">
        <w:rPr>
          <w:rFonts w:ascii="Times New Roman" w:hAnsi="Times New Roman"/>
          <w:sz w:val="24"/>
          <w:szCs w:val="24"/>
        </w:rPr>
        <w:t>-Све</w:t>
      </w:r>
      <w:r w:rsidRPr="00F953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екскурзије</w:t>
      </w:r>
      <w:r w:rsidRPr="00F953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ће</w:t>
      </w:r>
      <w:r w:rsidRPr="00F953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бити</w:t>
      </w:r>
      <w:r w:rsidRPr="00F953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реализоване</w:t>
      </w:r>
      <w:r w:rsidRPr="00F953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периоду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април-мај 2026.</w:t>
      </w:r>
    </w:p>
    <w:p w14:paraId="12D0803E" w14:textId="77777777" w:rsidR="00F95337" w:rsidRPr="00F95337" w:rsidRDefault="00F95337" w:rsidP="00F95337">
      <w:pPr>
        <w:pStyle w:val="BodyText"/>
        <w:spacing w:before="273"/>
        <w:ind w:right="2954" w:firstLine="420"/>
        <w:jc w:val="both"/>
        <w:rPr>
          <w:rFonts w:ascii="Times New Roman" w:hAnsi="Times New Roman"/>
          <w:sz w:val="24"/>
          <w:szCs w:val="24"/>
        </w:rPr>
      </w:pPr>
      <w:bookmarkStart w:id="66" w:name="-__За_ученике_седмог_и_осмог_разреда_пре"/>
      <w:bookmarkEnd w:id="66"/>
    </w:p>
    <w:p w14:paraId="63D4886A" w14:textId="77777777" w:rsidR="00F95337" w:rsidRPr="00F95337" w:rsidRDefault="00F95337" w:rsidP="00F95337">
      <w:pPr>
        <w:pStyle w:val="BodyText"/>
        <w:spacing w:line="252" w:lineRule="auto"/>
        <w:ind w:right="359" w:firstLine="610"/>
        <w:jc w:val="both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b/>
          <w:sz w:val="24"/>
          <w:szCs w:val="24"/>
        </w:rPr>
        <w:t xml:space="preserve">- </w:t>
      </w:r>
      <w:r w:rsidRPr="00F95337">
        <w:rPr>
          <w:rFonts w:ascii="Times New Roman" w:hAnsi="Times New Roman"/>
          <w:sz w:val="24"/>
          <w:szCs w:val="24"/>
        </w:rPr>
        <w:t>У</w:t>
      </w:r>
      <w:r w:rsidRPr="00F953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зависности</w:t>
      </w:r>
      <w:r w:rsidRPr="00F953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од</w:t>
      </w:r>
      <w:r w:rsidRPr="00F953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интересовања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ученика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и могућности</w:t>
      </w:r>
      <w:r w:rsidRPr="00F953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организације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превоза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</w:t>
      </w:r>
      <w:r w:rsidRPr="00F953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 xml:space="preserve">плану је и посета Сајму књига, манифестацији Ноћ истраживача, Планетаријуму и Сајму науке и </w:t>
      </w:r>
      <w:r w:rsidRPr="00F95337">
        <w:rPr>
          <w:rFonts w:ascii="Times New Roman" w:hAnsi="Times New Roman"/>
          <w:spacing w:val="-2"/>
          <w:sz w:val="24"/>
          <w:szCs w:val="24"/>
        </w:rPr>
        <w:t>технике.</w:t>
      </w:r>
    </w:p>
    <w:p w14:paraId="6B8225B1" w14:textId="77777777" w:rsidR="00F95337" w:rsidRPr="00F95337" w:rsidRDefault="00F95337" w:rsidP="00F95337">
      <w:pPr>
        <w:pStyle w:val="BodyText"/>
        <w:ind w:right="354" w:firstLine="360"/>
        <w:jc w:val="both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</w:rPr>
        <w:t>-Школа</w:t>
      </w:r>
      <w:r w:rsidRPr="00F953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</w:t>
      </w:r>
      <w:r w:rsidRPr="00F953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природи</w:t>
      </w:r>
      <w:r w:rsidRPr="00F953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ће</w:t>
      </w:r>
      <w:r w:rsidRPr="00F953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бити</w:t>
      </w:r>
      <w:r w:rsidRPr="00F953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организована</w:t>
      </w:r>
      <w:r w:rsidRPr="00F953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за</w:t>
      </w:r>
      <w:r w:rsidRPr="00F953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ученике</w:t>
      </w:r>
      <w:r w:rsidRPr="00F953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од</w:t>
      </w:r>
      <w:r w:rsidRPr="00F953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I-IV</w:t>
      </w:r>
      <w:r w:rsidRPr="00F953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разреда,</w:t>
      </w:r>
      <w:r w:rsidRPr="00F953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</w:t>
      </w:r>
      <w:r w:rsidRPr="00F953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објектима</w:t>
      </w:r>
      <w:r w:rsidRPr="00F953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који</w:t>
      </w:r>
      <w:r w:rsidRPr="00F953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су верификовани</w:t>
      </w:r>
      <w:r w:rsidRPr="00F9533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од</w:t>
      </w:r>
      <w:r w:rsidRPr="00F9533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Министарства</w:t>
      </w:r>
      <w:r w:rsidRPr="00F953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Републике</w:t>
      </w:r>
      <w:r w:rsidRPr="00F953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Србије.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Извођење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школе</w:t>
      </w:r>
      <w:r w:rsidRPr="00F953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природи</w:t>
      </w:r>
      <w:r w:rsidRPr="00F953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се</w:t>
      </w:r>
      <w:r w:rsidRPr="00F9533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планира за април-мај 2026 год.</w:t>
      </w:r>
      <w:r w:rsidRPr="00F95337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О релацији и месту извођења одлучиће Савет родитеља и Наставничко веће.</w:t>
      </w:r>
    </w:p>
    <w:p w14:paraId="7AECF9AC" w14:textId="77777777" w:rsidR="00F95337" w:rsidRPr="00F95337" w:rsidRDefault="00F95337" w:rsidP="00F95337">
      <w:pPr>
        <w:pStyle w:val="BodyText"/>
        <w:spacing w:before="233"/>
        <w:rPr>
          <w:rFonts w:ascii="Times New Roman" w:hAnsi="Times New Roman"/>
          <w:sz w:val="24"/>
          <w:szCs w:val="24"/>
        </w:rPr>
      </w:pPr>
    </w:p>
    <w:p w14:paraId="70333DC8" w14:textId="77777777" w:rsidR="00F95337" w:rsidRPr="00F95337" w:rsidRDefault="00F95337" w:rsidP="00F95337">
      <w:pPr>
        <w:pStyle w:val="ListParagraph"/>
        <w:widowControl w:val="0"/>
        <w:numPr>
          <w:ilvl w:val="0"/>
          <w:numId w:val="80"/>
        </w:numPr>
        <w:tabs>
          <w:tab w:val="left" w:pos="139"/>
        </w:tabs>
        <w:autoSpaceDE w:val="0"/>
        <w:autoSpaceDN w:val="0"/>
        <w:spacing w:after="0" w:line="276" w:lineRule="exact"/>
        <w:ind w:left="139" w:hanging="139"/>
        <w:contextualSpacing w:val="0"/>
        <w:rPr>
          <w:rFonts w:ascii="Times New Roman" w:hAnsi="Times New Roman"/>
          <w:sz w:val="24"/>
          <w:szCs w:val="24"/>
        </w:rPr>
      </w:pPr>
      <w:r w:rsidRPr="00F95337">
        <w:rPr>
          <w:rFonts w:ascii="Times New Roman" w:hAnsi="Times New Roman"/>
          <w:sz w:val="24"/>
          <w:szCs w:val="24"/>
        </w:rPr>
        <w:t>У</w:t>
      </w:r>
      <w:r w:rsidRPr="00F953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току</w:t>
      </w:r>
      <w:r w:rsidRPr="00F953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Дечије</w:t>
      </w:r>
      <w:r w:rsidRPr="00F95337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недеље</w:t>
      </w:r>
      <w:r w:rsidRPr="00F9533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ученици</w:t>
      </w:r>
      <w:r w:rsidRPr="00F953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5.разреда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ће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посетити</w:t>
      </w:r>
      <w:r w:rsidRPr="00F9533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Планетаријум</w:t>
      </w:r>
      <w:r w:rsidRPr="00F95337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95337">
        <w:rPr>
          <w:rFonts w:ascii="Times New Roman" w:hAnsi="Times New Roman"/>
          <w:sz w:val="24"/>
          <w:szCs w:val="24"/>
        </w:rPr>
        <w:t>у</w:t>
      </w:r>
      <w:r w:rsidRPr="00F95337">
        <w:rPr>
          <w:rFonts w:ascii="Times New Roman" w:hAnsi="Times New Roman"/>
          <w:spacing w:val="-2"/>
          <w:sz w:val="24"/>
          <w:szCs w:val="24"/>
        </w:rPr>
        <w:t xml:space="preserve"> Београду.</w:t>
      </w:r>
    </w:p>
    <w:p w14:paraId="78D61D0F" w14:textId="77777777" w:rsidR="00F95337" w:rsidRPr="00F95337" w:rsidRDefault="00F95337" w:rsidP="00F95337">
      <w:pPr>
        <w:pStyle w:val="ListParagraph"/>
        <w:tabs>
          <w:tab w:val="left" w:pos="189"/>
        </w:tabs>
        <w:ind w:left="0" w:right="371"/>
        <w:rPr>
          <w:rFonts w:ascii="Times New Roman" w:hAnsi="Times New Roman"/>
          <w:sz w:val="24"/>
          <w:szCs w:val="24"/>
        </w:rPr>
      </w:pPr>
    </w:p>
    <w:p w14:paraId="4925CEF2" w14:textId="77777777" w:rsidR="00F95337" w:rsidRPr="00F95337" w:rsidRDefault="00F95337" w:rsidP="00F95337">
      <w:pPr>
        <w:pStyle w:val="BodyText"/>
        <w:spacing w:line="242" w:lineRule="auto"/>
        <w:rPr>
          <w:rFonts w:ascii="Times New Roman" w:hAnsi="Times New Roman"/>
          <w:sz w:val="24"/>
          <w:szCs w:val="24"/>
          <w:lang w:val="sr-Cyrl-RS"/>
        </w:rPr>
      </w:pPr>
      <w:r w:rsidRPr="00F95337">
        <w:rPr>
          <w:rFonts w:ascii="Times New Roman" w:hAnsi="Times New Roman"/>
          <w:sz w:val="24"/>
          <w:szCs w:val="24"/>
        </w:rPr>
        <w:t xml:space="preserve">План </w:t>
      </w:r>
      <w:r w:rsidRPr="00F95337">
        <w:rPr>
          <w:rFonts w:ascii="Times New Roman" w:hAnsi="Times New Roman"/>
          <w:sz w:val="24"/>
          <w:szCs w:val="24"/>
          <w:lang w:val="sr-Cyrl-RS"/>
        </w:rPr>
        <w:t>едукативних излета и школе у природи ће бити прочитан на Савету родитеља и уз њихову сагласност биће реализовани.</w:t>
      </w:r>
    </w:p>
    <w:p w14:paraId="4A80F58D" w14:textId="77777777" w:rsidR="00F95337" w:rsidRDefault="00F95337" w:rsidP="00F95337">
      <w:pPr>
        <w:pStyle w:val="BodyText"/>
        <w:spacing w:line="242" w:lineRule="auto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</w:t>
      </w:r>
    </w:p>
    <w:p w14:paraId="44F9D6D4" w14:textId="3FB36EC3" w:rsidR="001C118A" w:rsidRDefault="001C118A" w:rsidP="008F45E9">
      <w:pPr>
        <w:spacing w:line="259" w:lineRule="auto"/>
        <w:ind w:firstLine="0"/>
        <w:jc w:val="left"/>
        <w:rPr>
          <w:rFonts w:cs="Times New Roman"/>
          <w:b/>
          <w:bCs/>
          <w:iCs/>
          <w:szCs w:val="24"/>
          <w:lang w:val="ru-RU"/>
        </w:rPr>
      </w:pPr>
    </w:p>
    <w:p w14:paraId="49EF6E8C" w14:textId="6DCDC610" w:rsidR="001C118A" w:rsidRPr="000E7576" w:rsidRDefault="001C118A" w:rsidP="00773CB3">
      <w:pPr>
        <w:pStyle w:val="Heading2"/>
        <w:numPr>
          <w:ilvl w:val="3"/>
          <w:numId w:val="17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67" w:name="_Toc212533035"/>
      <w:r w:rsidRPr="000E7576">
        <w:rPr>
          <w:rFonts w:ascii="Times New Roman" w:hAnsi="Times New Roman" w:cs="Times New Roman"/>
          <w:color w:val="auto"/>
          <w:sz w:val="28"/>
          <w:szCs w:val="28"/>
          <w:lang w:val="ru-RU"/>
        </w:rPr>
        <w:t>З</w:t>
      </w:r>
      <w:r w:rsidR="00B926FE" w:rsidRPr="000E7576">
        <w:rPr>
          <w:rFonts w:ascii="Times New Roman" w:hAnsi="Times New Roman" w:cs="Times New Roman"/>
          <w:color w:val="auto"/>
          <w:sz w:val="28"/>
          <w:szCs w:val="28"/>
          <w:lang w:val="ru-RU"/>
        </w:rPr>
        <w:t>АШТИТА УЧЕНИКА ОД НАСИЉА, ЗЛОСТАВЉАЊА И ЗАНЕМАРИВАЊА</w:t>
      </w:r>
      <w:bookmarkEnd w:id="67"/>
    </w:p>
    <w:p w14:paraId="1E16527E" w14:textId="77777777" w:rsidR="001C118A" w:rsidRDefault="001C118A" w:rsidP="001C118A">
      <w:pPr>
        <w:pStyle w:val="Standard"/>
        <w:jc w:val="both"/>
        <w:rPr>
          <w:rFonts w:ascii="Times New Roman" w:hAnsi="Times New Roman"/>
        </w:rPr>
      </w:pPr>
    </w:p>
    <w:tbl>
      <w:tblPr>
        <w:tblW w:w="95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1"/>
        <w:gridCol w:w="1792"/>
        <w:gridCol w:w="1778"/>
        <w:gridCol w:w="2655"/>
      </w:tblGrid>
      <w:tr w:rsidR="001C118A" w14:paraId="18386087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6611" w14:textId="77777777" w:rsidR="001C118A" w:rsidRDefault="001C118A" w:rsidP="00273E4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Назив активности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8027" w14:textId="77777777" w:rsidR="001C118A" w:rsidRDefault="001C118A" w:rsidP="00273E4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носиоци реализације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3A2C" w14:textId="77777777" w:rsidR="001C118A" w:rsidRDefault="001C118A" w:rsidP="00273E41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време реализац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ије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9A4E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циљ</w:t>
            </w:r>
          </w:p>
        </w:tc>
      </w:tr>
      <w:tr w:rsidR="001C118A" w14:paraId="3D078630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EBBE" w14:textId="77777777" w:rsidR="001C118A" w:rsidRDefault="001C118A" w:rsidP="00273E41">
            <w:pPr>
              <w:pStyle w:val="Standard"/>
              <w:spacing w:line="267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њ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ученика од насиља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A38E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35A9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21.</w:t>
            </w:r>
            <w:r>
              <w:rPr>
                <w:rFonts w:ascii="Times New Roman" w:hAnsi="Times New Roman"/>
                <w:sz w:val="24"/>
                <w:szCs w:val="24"/>
              </w:rPr>
              <w:t>август 202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5B46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Превентивно и адекватно реаговање у случајевима </w:t>
            </w:r>
            <w:r>
              <w:rPr>
                <w:rFonts w:ascii="Times New Roman" w:hAnsi="Times New Roman"/>
                <w:sz w:val="24"/>
                <w:szCs w:val="24"/>
              </w:rPr>
              <w:t>заснив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Посебном протоколу за заштиту...</w:t>
            </w:r>
          </w:p>
        </w:tc>
      </w:tr>
      <w:tr w:rsidR="001C118A" w14:paraId="4E61A507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BFA5" w14:textId="77777777" w:rsidR="001C118A" w:rsidRDefault="001C118A" w:rsidP="00273E41">
            <w:pPr>
              <w:pStyle w:val="Standard"/>
              <w:spacing w:line="267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Израда плана рада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има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формирање Тима за кризне ситуације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BFF78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Чланови тима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9953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</w:rPr>
              <w:t>. август 202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F339" w14:textId="77777777" w:rsidR="001C118A" w:rsidRDefault="001C118A" w:rsidP="00273E41">
            <w:pPr>
              <w:rPr>
                <w:szCs w:val="24"/>
              </w:rPr>
            </w:pPr>
          </w:p>
        </w:tc>
      </w:tr>
      <w:tr w:rsidR="001C118A" w14:paraId="3229D8C2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D6C9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Информисање ученика, наставника и родитеља о Кодексу понашања у школи и последицама кршења правила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9D4F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Одељењсњке старешине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B3B3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септембар, октобар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7EE5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познавање ученика и родитеља 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понашања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  <w:tr w:rsidR="001C118A" w14:paraId="6F15B7F3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46FB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Организовање дежурстава наставника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D4BA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0E15B4FC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Стручна служба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D55D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септембар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409D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Безбедност ученика</w:t>
            </w:r>
          </w:p>
        </w:tc>
      </w:tr>
      <w:tr w:rsidR="001C118A" w14:paraId="4E417C4D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DB37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Реализација приоритетне  области  „Подршка ученицима“у оквиру ШРП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CA33A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14:paraId="77BE9E2A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 за развојно планирање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B701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840B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познавање и оснаживање ученика да испоље и задовоље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своје потребе и 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нтересовања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  <w:tr w:rsidR="001C118A" w14:paraId="679CE28C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7BCD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Афирмација хуманих вредности-радионице-трибине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3B8A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сарадници Црвеног крста, МУП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15B1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0B1B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Неговање хуманих вредности и емпатије</w:t>
            </w:r>
          </w:p>
        </w:tc>
      </w:tr>
      <w:tr w:rsidR="001C118A" w14:paraId="6BFBC89E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099A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Подстицање и неговање различитости и културе уважавања</w:t>
            </w:r>
          </w:p>
          <w:p w14:paraId="4AF90C45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Активности током Дечје недеље-радионице-трибине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9D2A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Наставници, одељењске старешине, стручни сарадници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35E4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  <w:p w14:paraId="252A394E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53821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A73F2C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прва седмица у октобру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7E7B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одсти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ње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промови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сање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ненасилн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комуникациј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 и уважавање различитости</w:t>
            </w:r>
          </w:p>
          <w:p w14:paraId="47142C7E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Упознавање ученика са нивоима насиља и последицама кршења правила</w:t>
            </w:r>
          </w:p>
        </w:tc>
      </w:tr>
      <w:tr w:rsidR="001C118A" w14:paraId="0FEBE152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565A" w14:textId="77777777" w:rsidR="001C118A" w:rsidRDefault="001C118A" w:rsidP="00273E41">
            <w:pPr>
              <w:pStyle w:val="Standard"/>
              <w:ind w:left="102" w:right="-20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Организовање предавања на тему безбедног учествовања у саобраћају у оквиру пројекта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Заједно и безбедно кроз детињство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8566" w14:textId="77777777" w:rsidR="001C118A" w:rsidRDefault="001C118A" w:rsidP="00273E41">
            <w:pPr>
              <w:pStyle w:val="Standard"/>
              <w:ind w:left="102" w:right="3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 у сарадњи са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ПУ СМ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F7791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C386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Упознавање ученика са правилима и опасностима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саобраћају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 злоупотребама и опасностима приликом употребе интернета...</w:t>
            </w:r>
          </w:p>
        </w:tc>
      </w:tr>
      <w:tr w:rsidR="001C118A" w14:paraId="41731DCA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C102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ње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ља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 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48BD" w14:textId="77777777" w:rsidR="001C118A" w:rsidRDefault="001C118A" w:rsidP="00273E41">
            <w:pPr>
              <w:pStyle w:val="Standard"/>
              <w:spacing w:line="269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Чланови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284F3A6D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, 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љ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312E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Септембар,</w:t>
            </w:r>
          </w:p>
          <w:p w14:paraId="3148736D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DB8A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Родитељи упознати са Кодексом понашања, корацима у поступању и нивоима насиља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  <w:tr w:rsidR="001C118A" w14:paraId="0C5EDE04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B45B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Ликовни конкурси и литерарни конкурси на тему борбе против насиља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0F6D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Предметни наставници и секције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B8EA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CD8F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Неговање етичких и естетских вредности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кроз уметност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  <w:tr w:rsidR="001C118A" w14:paraId="48B2BADC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E4B2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Обележавање Светског дана детета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3EB4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одељ. старешине...</w:t>
            </w:r>
          </w:p>
          <w:p w14:paraId="6DAB6883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63B9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новембар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F8D0C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Развијање свести о правима детета и важности испуњавања обавеза</w:t>
            </w:r>
          </w:p>
        </w:tc>
      </w:tr>
      <w:tr w:rsidR="001C118A" w14:paraId="05D33951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57ED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Дигитално насиље- (презентације о предностима и недостацима информатичке технике  коју деца користе)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 оквиру реализације пројекта Кораци ка доброј примени ел.уређаја у онлајн окружењу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D5F3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Тим, одељењске старешине, наставник информатике</w:t>
            </w:r>
          </w:p>
          <w:p w14:paraId="1B807D42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стручна служба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0660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499A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Деца знају предности и опасности коришћења савремених система комуникације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  <w:tr w:rsidR="001C118A" w14:paraId="2DA45FD9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9DE3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„Светски дан толеранције“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CF8E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ЧОС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3601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16.новембар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9FC7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Ученици 1-8 разреда се кратко потсећају „Зашто је важно бити толерантан“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</w:tr>
      <w:tr w:rsidR="001C118A" w14:paraId="59D27E91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D769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Радионице из програма Здрави стилови живота 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D86E0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ЧОС, Ђачки парламент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0DE6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токим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182E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Упознавање са здравим стиловима живота </w:t>
            </w:r>
          </w:p>
        </w:tc>
      </w:tr>
      <w:tr w:rsidR="001C118A" w14:paraId="37D73888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630E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Израда информативног паноа о заштити од насиља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FCE3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Ученици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3A0D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септембар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3D74B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Транспарентност и важност нулте толеранције на насиље</w:t>
            </w:r>
          </w:p>
        </w:tc>
      </w:tr>
      <w:tr w:rsidR="001C118A" w14:paraId="5EF2398C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7C8A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sr-Cyrl-RS" w:eastAsia="sr-Latn-RS"/>
              </w:rPr>
              <w:t>Коришћење ресурса са платформе Чувам те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B0BE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sr-Cyrl-RS" w:eastAsia="sr-Latn-RS"/>
              </w:rPr>
              <w:t>Одељењске старешине и други наставници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5777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6664" w14:textId="77777777" w:rsidR="001C118A" w:rsidRDefault="001C118A" w:rsidP="00273E41">
            <w:pPr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>
              <w:rPr>
                <w:rFonts w:eastAsia="Times New Roman"/>
                <w:color w:val="000000"/>
                <w:szCs w:val="24"/>
                <w:lang w:val="sr-Cyrl-RS" w:eastAsia="sr-Latn-RS"/>
              </w:rPr>
              <w:t>Упућивање ученика и родитеља на материјал са платформе и коришћење</w:t>
            </w:r>
          </w:p>
          <w:p w14:paraId="0BABF567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sr-Cyrl-RS" w:eastAsia="sr-Latn-RS"/>
              </w:rPr>
              <w:t>истог</w:t>
            </w:r>
          </w:p>
        </w:tc>
      </w:tr>
      <w:tr w:rsidR="001C118A" w14:paraId="5BFAE3F8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947E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„Тајни пријатељ“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5713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ЧОС, ученички парламент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61AC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E14B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Неговање пријатељстава и размене</w:t>
            </w:r>
          </w:p>
        </w:tc>
      </w:tr>
      <w:tr w:rsidR="001C118A" w14:paraId="7096B4E7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88652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Недеља лепих порука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5E0D7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 ликовне културе, ученици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64E9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фебруар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F917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Развијање сарадње и емпатије</w:t>
            </w:r>
          </w:p>
        </w:tc>
      </w:tr>
      <w:tr w:rsidR="001C118A" w14:paraId="75DF630B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020B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„Најученик месеца“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65138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Одељењске старешине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7010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01C9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Промовисање правих вредности</w:t>
            </w:r>
          </w:p>
        </w:tc>
      </w:tr>
      <w:tr w:rsidR="001C118A" w14:paraId="04A06170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93D6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Сарадња са другим установама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2F83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AC52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D02E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Размена искустава</w:t>
            </w:r>
          </w:p>
        </w:tc>
      </w:tr>
      <w:tr w:rsidR="001C118A" w14:paraId="7B61ADD7" w14:textId="77777777" w:rsidTr="00273E41">
        <w:tc>
          <w:tcPr>
            <w:tcW w:w="3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A862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Праћење и вредновање ефеката предузетих мера</w:t>
            </w: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6EE6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  <w:p w14:paraId="32494958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F7C00" w14:textId="77777777" w:rsidR="001C118A" w:rsidRDefault="001C118A" w:rsidP="00273E41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током године</w:t>
            </w:r>
          </w:p>
        </w:tc>
        <w:tc>
          <w:tcPr>
            <w:tcW w:w="2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ED55" w14:textId="77777777" w:rsidR="001C118A" w:rsidRDefault="001C118A" w:rsidP="00273E41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Анализа и прављење плана за наредну школску годину</w:t>
            </w:r>
          </w:p>
        </w:tc>
      </w:tr>
    </w:tbl>
    <w:p w14:paraId="6D571ABF" w14:textId="77777777" w:rsidR="001C118A" w:rsidRDefault="001C118A" w:rsidP="001C118A">
      <w:pPr>
        <w:pStyle w:val="Standard"/>
        <w:ind w:firstLine="720"/>
        <w:rPr>
          <w:rFonts w:ascii="Times New Roman" w:hAnsi="Times New Roman"/>
          <w:b/>
          <w:bCs/>
        </w:rPr>
      </w:pPr>
    </w:p>
    <w:p w14:paraId="41AA0527" w14:textId="77777777" w:rsidR="001C118A" w:rsidRDefault="001C118A" w:rsidP="001C118A">
      <w:pPr>
        <w:pStyle w:val="Standard"/>
        <w:ind w:firstLine="720"/>
        <w:rPr>
          <w:rFonts w:ascii="Times New Roman" w:hAnsi="Times New Roman"/>
          <w:b/>
          <w:bCs/>
        </w:rPr>
      </w:pPr>
    </w:p>
    <w:p w14:paraId="32947512" w14:textId="77777777" w:rsidR="001C118A" w:rsidRDefault="001C118A" w:rsidP="001C118A">
      <w:pPr>
        <w:pStyle w:val="Standard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</w:rPr>
        <w:t>Тим за заштиту ученика од наси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ља :</w:t>
      </w:r>
    </w:p>
    <w:p w14:paraId="045C0D75" w14:textId="77777777" w:rsidR="001C118A" w:rsidRDefault="001C118A" w:rsidP="001C118A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Снежана Павловић</w:t>
      </w:r>
      <w:r>
        <w:rPr>
          <w:rFonts w:ascii="Times New Roman" w:hAnsi="Times New Roman"/>
          <w:sz w:val="24"/>
          <w:szCs w:val="24"/>
        </w:rPr>
        <w:t xml:space="preserve"> – директор </w:t>
      </w:r>
    </w:p>
    <w:p w14:paraId="5A7CF3C8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Гордана Симјановски – </w:t>
      </w:r>
      <w:r>
        <w:rPr>
          <w:rFonts w:ascii="Times New Roman" w:hAnsi="Times New Roman"/>
          <w:sz w:val="24"/>
          <w:szCs w:val="24"/>
          <w:lang w:val="sr-Cyrl-RS"/>
        </w:rPr>
        <w:t>професор</w:t>
      </w:r>
      <w:r>
        <w:rPr>
          <w:rFonts w:ascii="Times New Roman" w:hAnsi="Times New Roman"/>
          <w:sz w:val="24"/>
          <w:szCs w:val="24"/>
        </w:rPr>
        <w:t xml:space="preserve"> географије</w:t>
      </w:r>
      <w:r>
        <w:rPr>
          <w:rFonts w:ascii="Times New Roman" w:hAnsi="Times New Roman"/>
          <w:sz w:val="24"/>
          <w:szCs w:val="24"/>
          <w:lang w:val="sr-Cyrl-RS"/>
        </w:rPr>
        <w:t>, координатор</w:t>
      </w:r>
    </w:p>
    <w:p w14:paraId="06A114EE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</w:rPr>
        <w:t xml:space="preserve">. Драгана Биједић – педагог </w:t>
      </w:r>
    </w:p>
    <w:p w14:paraId="6CAC96B2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</w:rPr>
        <w:t xml:space="preserve">. Маја Јосифовић Спасојевић – психолог </w:t>
      </w:r>
    </w:p>
    <w:p w14:paraId="341E1942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5. Тамара Милошевић - секретар</w:t>
      </w:r>
    </w:p>
    <w:p w14:paraId="01BBD6B7" w14:textId="77777777" w:rsidR="001C118A" w:rsidRDefault="001C118A" w:rsidP="001C118A">
      <w:pPr>
        <w:pStyle w:val="Standard"/>
        <w:rPr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6. Немања Панић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sr-Cyrl-RS"/>
        </w:rPr>
        <w:t>професор српског језика</w:t>
      </w:r>
    </w:p>
    <w:p w14:paraId="1E28E6E0" w14:textId="77777777" w:rsidR="001C118A" w:rsidRDefault="001C118A" w:rsidP="001C118A">
      <w:pPr>
        <w:pStyle w:val="Standard"/>
        <w:rPr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Оливер Јовановић - професор физике</w:t>
      </w:r>
    </w:p>
    <w:p w14:paraId="222DE24A" w14:textId="77777777" w:rsidR="001C118A" w:rsidRDefault="001C118A" w:rsidP="001C118A">
      <w:pPr>
        <w:pStyle w:val="Standard"/>
      </w:pPr>
      <w:r>
        <w:rPr>
          <w:rFonts w:ascii="Times New Roman" w:hAnsi="Times New Roman"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</w:rPr>
        <w:t>. Тања Спасојевић– професор разредне наставе</w:t>
      </w:r>
    </w:p>
    <w:p w14:paraId="554F033A" w14:textId="77777777" w:rsidR="001C118A" w:rsidRDefault="001C118A" w:rsidP="001C118A">
      <w:pPr>
        <w:pStyle w:val="Standard"/>
        <w:rPr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 xml:space="preserve">. Срђан Божић – </w:t>
      </w:r>
      <w:r>
        <w:rPr>
          <w:rFonts w:ascii="Times New Roman" w:hAnsi="Times New Roman"/>
          <w:sz w:val="24"/>
          <w:szCs w:val="24"/>
          <w:lang w:val="sr-Cyrl-RS"/>
        </w:rPr>
        <w:t>професор</w:t>
      </w:r>
      <w:r>
        <w:rPr>
          <w:rFonts w:ascii="Times New Roman" w:hAnsi="Times New Roman"/>
          <w:sz w:val="24"/>
          <w:szCs w:val="24"/>
        </w:rPr>
        <w:t xml:space="preserve"> физичког</w:t>
      </w:r>
      <w:r>
        <w:rPr>
          <w:rFonts w:ascii="Times New Roman" w:hAnsi="Times New Roman"/>
          <w:sz w:val="24"/>
          <w:szCs w:val="24"/>
          <w:lang w:val="sr-Cyrl-RS"/>
        </w:rPr>
        <w:t xml:space="preserve"> васпитања</w:t>
      </w:r>
    </w:p>
    <w:p w14:paraId="533BB9D0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Мирослав Цвијетић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sr-Cyrl-RS"/>
        </w:rPr>
        <w:t>професор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ликовне културе</w:t>
      </w:r>
    </w:p>
    <w:p w14:paraId="35543010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11. Сања Бугаџија - професор историје</w:t>
      </w:r>
    </w:p>
    <w:p w14:paraId="79C4A4EF" w14:textId="3F376BF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12. Милка Васиљевић-Арбановски - професор енглеског језика</w:t>
      </w:r>
    </w:p>
    <w:p w14:paraId="4C35ADA9" w14:textId="2E99949E" w:rsidR="00A22ADC" w:rsidRDefault="00A22ADC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13. Јована Нинковић Стевић - родитељ</w:t>
      </w:r>
    </w:p>
    <w:p w14:paraId="07F85DD6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</w:p>
    <w:p w14:paraId="5E349BB4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оквиру Тима за заштиту од насиља је и Тим за кризне ситуације.</w:t>
      </w:r>
    </w:p>
    <w:p w14:paraId="234634BD" w14:textId="77777777" w:rsidR="001C118A" w:rsidRDefault="001C118A" w:rsidP="001C118A">
      <w:pPr>
        <w:pStyle w:val="Standard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Тим за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кризне ситуације :</w:t>
      </w:r>
    </w:p>
    <w:p w14:paraId="57620329" w14:textId="77777777" w:rsidR="001C118A" w:rsidRDefault="001C118A" w:rsidP="001C118A">
      <w:pPr>
        <w:pStyle w:val="Standar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Снежана Павловић</w:t>
      </w:r>
      <w:r>
        <w:rPr>
          <w:rFonts w:ascii="Times New Roman" w:hAnsi="Times New Roman"/>
          <w:sz w:val="24"/>
          <w:szCs w:val="24"/>
        </w:rPr>
        <w:t xml:space="preserve">– директор </w:t>
      </w:r>
    </w:p>
    <w:p w14:paraId="66202731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Гордана Симјановски – </w:t>
      </w:r>
      <w:r>
        <w:rPr>
          <w:rFonts w:ascii="Times New Roman" w:hAnsi="Times New Roman"/>
          <w:sz w:val="24"/>
          <w:szCs w:val="24"/>
          <w:lang w:val="sr-Cyrl-RS"/>
        </w:rPr>
        <w:t>професор</w:t>
      </w:r>
      <w:r>
        <w:rPr>
          <w:rFonts w:ascii="Times New Roman" w:hAnsi="Times New Roman"/>
          <w:sz w:val="24"/>
          <w:szCs w:val="24"/>
        </w:rPr>
        <w:t xml:space="preserve"> географије</w:t>
      </w:r>
      <w:r>
        <w:rPr>
          <w:rFonts w:ascii="Times New Roman" w:hAnsi="Times New Roman"/>
          <w:sz w:val="24"/>
          <w:szCs w:val="24"/>
          <w:lang w:val="sr-Cyrl-RS"/>
        </w:rPr>
        <w:t>, координатор</w:t>
      </w:r>
    </w:p>
    <w:p w14:paraId="7A8C60D5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</w:rPr>
        <w:t xml:space="preserve">. Драгана Биједић – педагог </w:t>
      </w:r>
    </w:p>
    <w:p w14:paraId="766BCA01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>
        <w:rPr>
          <w:rFonts w:ascii="Times New Roman" w:hAnsi="Times New Roman"/>
          <w:sz w:val="24"/>
          <w:szCs w:val="24"/>
        </w:rPr>
        <w:t xml:space="preserve">. Маја Јосифовић Спасојевић – психолог </w:t>
      </w:r>
    </w:p>
    <w:p w14:paraId="203187AB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5. Тамара Милошевић - секретар</w:t>
      </w:r>
    </w:p>
    <w:p w14:paraId="272E75FA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Тим за кризне догађаје формира се у циљу ефикасног поступања установе у кризним догађајима. Бавиће се превентивним активностима попут обучавања ученика како  да се понашају у кризним ситуацијама и реализацијом плана Тима за заштиту од насиља као и кроз реализацију плана за промовисање и заштиту менталног здравља. Принципи на којима ће се заснивати рад тима су: континуитет, сарадња, доступност и ефикасност.</w:t>
      </w:r>
    </w:p>
    <w:p w14:paraId="3C70BCE8" w14:textId="77777777" w:rsidR="001C118A" w:rsidRPr="001C6E2D" w:rsidRDefault="001C118A" w:rsidP="001C118A">
      <w:pPr>
        <w:pStyle w:val="Standard"/>
        <w:rPr>
          <w:rFonts w:ascii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Кроз радионице ученици и запослени ће бити упознати са препорукама како реаговати у оквиру пружања прве психолошке помоћи, на основу приручника </w:t>
      </w:r>
      <w:r w:rsidRPr="001C6E2D">
        <w:rPr>
          <w:rFonts w:ascii="Times New Roman" w:hAnsi="Times New Roman"/>
          <w:b/>
          <w:bCs/>
          <w:sz w:val="24"/>
          <w:szCs w:val="24"/>
          <w:lang w:val="sr-Cyrl-RS"/>
        </w:rPr>
        <w:t>Поступање у установама образовања и васпитања у кризним догађајима.</w:t>
      </w:r>
    </w:p>
    <w:p w14:paraId="4C0BD5E4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Директорица планира набавку дигиталног звона којим ће се оглашавати узбуна у ситуацијама пожара или упада, различитим алармом.</w:t>
      </w:r>
    </w:p>
    <w:p w14:paraId="7D195BD9" w14:textId="77777777" w:rsidR="001C118A" w:rsidRPr="00A97E94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Директорица ће комуницирати са медијима.</w:t>
      </w:r>
    </w:p>
    <w:p w14:paraId="50E593BC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случајевима насиља у школи, уколико постоји потреба за таквим поступањем, предвиђена је просторија на првом спрату у Учитељском кабинету.</w:t>
      </w:r>
    </w:p>
    <w:p w14:paraId="12616F89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 холовима школе постоје планови евакуације.</w:t>
      </w:r>
    </w:p>
    <w:p w14:paraId="3F00A540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</w:p>
    <w:p w14:paraId="16D050DC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Саставни део плана Тима за заштиту је и План за заштиту менталног здравља.</w:t>
      </w:r>
    </w:p>
    <w:p w14:paraId="50BABBC6" w14:textId="77777777" w:rsidR="001C118A" w:rsidRPr="001C118A" w:rsidRDefault="001C118A" w:rsidP="001C118A">
      <w:pPr>
        <w:ind w:firstLine="0"/>
        <w:rPr>
          <w:b/>
          <w:bCs/>
          <w:szCs w:val="24"/>
          <w:lang w:val="sr-Cyrl-RS"/>
        </w:rPr>
      </w:pPr>
      <w:r w:rsidRPr="001C118A">
        <w:rPr>
          <w:b/>
          <w:bCs/>
          <w:szCs w:val="24"/>
          <w:lang w:val="sr-Cyrl-RS"/>
        </w:rPr>
        <w:t>План промовисања и унапређивања менталног здравља Основне школе „Свети Сава“</w:t>
      </w:r>
    </w:p>
    <w:tbl>
      <w:tblPr>
        <w:tblStyle w:val="TableGrid20"/>
        <w:tblW w:w="9922" w:type="dxa"/>
        <w:tblLook w:val="04A0" w:firstRow="1" w:lastRow="0" w:firstColumn="1" w:lastColumn="0" w:noHBand="0" w:noVBand="1"/>
      </w:tblPr>
      <w:tblGrid>
        <w:gridCol w:w="1656"/>
        <w:gridCol w:w="1504"/>
        <w:gridCol w:w="1727"/>
        <w:gridCol w:w="1566"/>
        <w:gridCol w:w="2197"/>
        <w:gridCol w:w="1631"/>
      </w:tblGrid>
      <w:tr w:rsidR="001C118A" w:rsidRPr="001C118A" w14:paraId="630966CE" w14:textId="77777777" w:rsidTr="00273E41">
        <w:tc>
          <w:tcPr>
            <w:tcW w:w="1588" w:type="dxa"/>
          </w:tcPr>
          <w:p w14:paraId="1E80BEF0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  <w:t>Активности</w:t>
            </w:r>
          </w:p>
        </w:tc>
        <w:tc>
          <w:tcPr>
            <w:tcW w:w="1433" w:type="dxa"/>
          </w:tcPr>
          <w:p w14:paraId="4C29BB74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  <w:t>Циљна група</w:t>
            </w:r>
          </w:p>
        </w:tc>
        <w:tc>
          <w:tcPr>
            <w:tcW w:w="1726" w:type="dxa"/>
          </w:tcPr>
          <w:p w14:paraId="780928CE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  <w:t>Циљ</w:t>
            </w:r>
          </w:p>
        </w:tc>
        <w:tc>
          <w:tcPr>
            <w:tcW w:w="1482" w:type="dxa"/>
          </w:tcPr>
          <w:p w14:paraId="126F549C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  <w:t>Носиоци активности</w:t>
            </w:r>
          </w:p>
        </w:tc>
        <w:tc>
          <w:tcPr>
            <w:tcW w:w="2053" w:type="dxa"/>
          </w:tcPr>
          <w:p w14:paraId="540D9C31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  <w:t>Време реализације</w:t>
            </w:r>
          </w:p>
        </w:tc>
        <w:tc>
          <w:tcPr>
            <w:tcW w:w="1640" w:type="dxa"/>
          </w:tcPr>
          <w:p w14:paraId="292DF47F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b/>
                <w:bCs/>
                <w:color w:val="000000"/>
                <w:szCs w:val="24"/>
                <w:lang w:val="sr-Cyrl-RS" w:eastAsia="sr-Latn-RS"/>
              </w:rPr>
              <w:t>Праћење и евалуација</w:t>
            </w:r>
          </w:p>
        </w:tc>
      </w:tr>
      <w:tr w:rsidR="001C118A" w:rsidRPr="001C118A" w14:paraId="7E382845" w14:textId="77777777" w:rsidTr="00273E41">
        <w:tc>
          <w:tcPr>
            <w:tcW w:w="1588" w:type="dxa"/>
          </w:tcPr>
          <w:p w14:paraId="7AB9CF4A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Упознавање колега са потребом израде акционог плана</w:t>
            </w:r>
          </w:p>
        </w:tc>
        <w:tc>
          <w:tcPr>
            <w:tcW w:w="1433" w:type="dxa"/>
          </w:tcPr>
          <w:p w14:paraId="45523DA6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наставници</w:t>
            </w:r>
          </w:p>
        </w:tc>
        <w:tc>
          <w:tcPr>
            <w:tcW w:w="1726" w:type="dxa"/>
          </w:tcPr>
          <w:p w14:paraId="7F13D534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Упознати и сензибилисати колектив да допринесе изради плана различитим идејама</w:t>
            </w:r>
          </w:p>
        </w:tc>
        <w:tc>
          <w:tcPr>
            <w:tcW w:w="1482" w:type="dxa"/>
          </w:tcPr>
          <w:p w14:paraId="36E72C2B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Педагог, психолог, директор</w:t>
            </w:r>
          </w:p>
        </w:tc>
        <w:tc>
          <w:tcPr>
            <w:tcW w:w="2053" w:type="dxa"/>
          </w:tcPr>
          <w:p w14:paraId="5D964643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Јун 2025.</w:t>
            </w:r>
          </w:p>
        </w:tc>
        <w:tc>
          <w:tcPr>
            <w:tcW w:w="1640" w:type="dxa"/>
          </w:tcPr>
          <w:p w14:paraId="69124D9B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 xml:space="preserve">Записник са седнице Наставничког већа, евиденција идеја </w:t>
            </w:r>
          </w:p>
        </w:tc>
      </w:tr>
      <w:tr w:rsidR="001C118A" w:rsidRPr="001C118A" w14:paraId="4DC281B0" w14:textId="77777777" w:rsidTr="00273E41">
        <w:tc>
          <w:tcPr>
            <w:tcW w:w="1588" w:type="dxa"/>
          </w:tcPr>
          <w:p w14:paraId="4B6DCDA9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 xml:space="preserve">Презентација обуке </w:t>
            </w:r>
          </w:p>
        </w:tc>
        <w:tc>
          <w:tcPr>
            <w:tcW w:w="1433" w:type="dxa"/>
          </w:tcPr>
          <w:p w14:paraId="4E77AA21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наставници</w:t>
            </w:r>
          </w:p>
        </w:tc>
        <w:tc>
          <w:tcPr>
            <w:tcW w:w="1726" w:type="dxa"/>
          </w:tcPr>
          <w:p w14:paraId="5FC696BE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Детаљно представљање обуке кроз ПП презентације</w:t>
            </w:r>
          </w:p>
        </w:tc>
        <w:tc>
          <w:tcPr>
            <w:tcW w:w="1482" w:type="dxa"/>
          </w:tcPr>
          <w:p w14:paraId="6091E04C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en-GB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Педагог, психолог,</w:t>
            </w:r>
          </w:p>
        </w:tc>
        <w:tc>
          <w:tcPr>
            <w:tcW w:w="2053" w:type="dxa"/>
          </w:tcPr>
          <w:p w14:paraId="5756A551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Август 2025</w:t>
            </w:r>
          </w:p>
        </w:tc>
        <w:tc>
          <w:tcPr>
            <w:tcW w:w="1640" w:type="dxa"/>
          </w:tcPr>
          <w:p w14:paraId="3210E8DF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ПП презентације, записник са седнице НВ</w:t>
            </w:r>
          </w:p>
        </w:tc>
      </w:tr>
      <w:tr w:rsidR="001C118A" w:rsidRPr="001C118A" w14:paraId="6B403B9D" w14:textId="77777777" w:rsidTr="00273E41">
        <w:tc>
          <w:tcPr>
            <w:tcW w:w="1588" w:type="dxa"/>
          </w:tcPr>
          <w:p w14:paraId="39F60C23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Израда процедура за поступање случајевима нарушеног менталног здравља</w:t>
            </w:r>
          </w:p>
        </w:tc>
        <w:tc>
          <w:tcPr>
            <w:tcW w:w="1433" w:type="dxa"/>
          </w:tcPr>
          <w:p w14:paraId="2F3C7455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наставници</w:t>
            </w:r>
          </w:p>
        </w:tc>
        <w:tc>
          <w:tcPr>
            <w:tcW w:w="1726" w:type="dxa"/>
          </w:tcPr>
          <w:p w14:paraId="3D479DA5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Олакшавање поступања у случајевима појаве нарушеног менталног здравља ученика</w:t>
            </w:r>
          </w:p>
        </w:tc>
        <w:tc>
          <w:tcPr>
            <w:tcW w:w="1482" w:type="dxa"/>
          </w:tcPr>
          <w:p w14:paraId="7F77A8B1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Стручни сарадници и мотивисани наставници</w:t>
            </w:r>
          </w:p>
        </w:tc>
        <w:tc>
          <w:tcPr>
            <w:tcW w:w="2053" w:type="dxa"/>
          </w:tcPr>
          <w:p w14:paraId="2C8F81C4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Септембар/октобар 2025.</w:t>
            </w:r>
          </w:p>
        </w:tc>
        <w:tc>
          <w:tcPr>
            <w:tcW w:w="1640" w:type="dxa"/>
          </w:tcPr>
          <w:p w14:paraId="18721299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Процедуре</w:t>
            </w:r>
          </w:p>
        </w:tc>
      </w:tr>
      <w:tr w:rsidR="001C118A" w:rsidRPr="001C118A" w14:paraId="76EBE18C" w14:textId="77777777" w:rsidTr="00273E41">
        <w:tc>
          <w:tcPr>
            <w:tcW w:w="1588" w:type="dxa"/>
          </w:tcPr>
          <w:p w14:paraId="1A3BF38B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Израда Акционог плана који је саставни део ГПРШ</w:t>
            </w:r>
          </w:p>
        </w:tc>
        <w:tc>
          <w:tcPr>
            <w:tcW w:w="1433" w:type="dxa"/>
          </w:tcPr>
          <w:p w14:paraId="08FAD891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Стручни сарадници и мотивисани наставници</w:t>
            </w:r>
          </w:p>
        </w:tc>
        <w:tc>
          <w:tcPr>
            <w:tcW w:w="1726" w:type="dxa"/>
          </w:tcPr>
          <w:p w14:paraId="1A52E794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Израда применљивог акционог плана за очување менталног здравља</w:t>
            </w:r>
          </w:p>
        </w:tc>
        <w:tc>
          <w:tcPr>
            <w:tcW w:w="1482" w:type="dxa"/>
          </w:tcPr>
          <w:p w14:paraId="798AD561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en-GB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Стручни сарадници и мотивисани наставници</w:t>
            </w:r>
          </w:p>
        </w:tc>
        <w:tc>
          <w:tcPr>
            <w:tcW w:w="2053" w:type="dxa"/>
          </w:tcPr>
          <w:p w14:paraId="5E28E86A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Август/септембар 2025.</w:t>
            </w:r>
          </w:p>
        </w:tc>
        <w:tc>
          <w:tcPr>
            <w:tcW w:w="1640" w:type="dxa"/>
          </w:tcPr>
          <w:p w14:paraId="62692636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Акциони план</w:t>
            </w:r>
          </w:p>
        </w:tc>
      </w:tr>
      <w:tr w:rsidR="001C118A" w:rsidRPr="001C118A" w14:paraId="25083969" w14:textId="77777777" w:rsidTr="00273E41">
        <w:tc>
          <w:tcPr>
            <w:tcW w:w="1588" w:type="dxa"/>
          </w:tcPr>
          <w:p w14:paraId="5238A255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Радионице са ученицима: Здрави стилови живота</w:t>
            </w:r>
          </w:p>
        </w:tc>
        <w:tc>
          <w:tcPr>
            <w:tcW w:w="1433" w:type="dxa"/>
          </w:tcPr>
          <w:p w14:paraId="61B87510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ученици</w:t>
            </w:r>
          </w:p>
        </w:tc>
        <w:tc>
          <w:tcPr>
            <w:tcW w:w="1726" w:type="dxa"/>
          </w:tcPr>
          <w:p w14:paraId="7C6FCD03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Упознавање ученика у складу са узрастом</w:t>
            </w:r>
          </w:p>
        </w:tc>
        <w:tc>
          <w:tcPr>
            <w:tcW w:w="1482" w:type="dxa"/>
          </w:tcPr>
          <w:p w14:paraId="6818E300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Одељењске старешине, ПП служба</w:t>
            </w:r>
          </w:p>
        </w:tc>
        <w:tc>
          <w:tcPr>
            <w:tcW w:w="2053" w:type="dxa"/>
          </w:tcPr>
          <w:p w14:paraId="1DC95B08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Током школске године</w:t>
            </w:r>
          </w:p>
        </w:tc>
        <w:tc>
          <w:tcPr>
            <w:tcW w:w="1640" w:type="dxa"/>
          </w:tcPr>
          <w:p w14:paraId="50B60830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Евиденција у дневнику</w:t>
            </w:r>
          </w:p>
          <w:p w14:paraId="726501CF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Продукти радионице</w:t>
            </w:r>
          </w:p>
          <w:p w14:paraId="28036361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</w:p>
        </w:tc>
      </w:tr>
      <w:tr w:rsidR="001C118A" w:rsidRPr="001C118A" w14:paraId="634AACE7" w14:textId="77777777" w:rsidTr="00273E41">
        <w:tc>
          <w:tcPr>
            <w:tcW w:w="1588" w:type="dxa"/>
          </w:tcPr>
          <w:p w14:paraId="478F3B53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Радионице са ученицима:</w:t>
            </w:r>
          </w:p>
          <w:p w14:paraId="5CE3B23F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Кораци ка доброј примени ел.уређаја</w:t>
            </w:r>
          </w:p>
        </w:tc>
        <w:tc>
          <w:tcPr>
            <w:tcW w:w="1433" w:type="dxa"/>
          </w:tcPr>
          <w:p w14:paraId="263A0596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ученици</w:t>
            </w:r>
          </w:p>
        </w:tc>
        <w:tc>
          <w:tcPr>
            <w:tcW w:w="1726" w:type="dxa"/>
          </w:tcPr>
          <w:p w14:paraId="1AF51825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en-GB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Упознавање ученика у складу са узрастом</w:t>
            </w:r>
          </w:p>
        </w:tc>
        <w:tc>
          <w:tcPr>
            <w:tcW w:w="1482" w:type="dxa"/>
          </w:tcPr>
          <w:p w14:paraId="47AC1650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en-GB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Одељењске старешине, ПП служба, наставници информатике</w:t>
            </w:r>
          </w:p>
        </w:tc>
        <w:tc>
          <w:tcPr>
            <w:tcW w:w="2053" w:type="dxa"/>
          </w:tcPr>
          <w:p w14:paraId="2FE0D0DB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en-GB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Током школске године</w:t>
            </w:r>
          </w:p>
        </w:tc>
        <w:tc>
          <w:tcPr>
            <w:tcW w:w="1640" w:type="dxa"/>
          </w:tcPr>
          <w:p w14:paraId="5EB93A92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Евиденција у дневнику</w:t>
            </w:r>
          </w:p>
          <w:p w14:paraId="0308EB27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Продукти радионице</w:t>
            </w:r>
          </w:p>
          <w:p w14:paraId="0831F12B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Електронски упитник</w:t>
            </w:r>
          </w:p>
          <w:p w14:paraId="7EFDA25C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en-GB" w:eastAsia="sr-Latn-RS"/>
              </w:rPr>
            </w:pPr>
          </w:p>
        </w:tc>
      </w:tr>
      <w:tr w:rsidR="001C118A" w:rsidRPr="001C118A" w14:paraId="6BB4DAE4" w14:textId="77777777" w:rsidTr="00273E41">
        <w:tc>
          <w:tcPr>
            <w:tcW w:w="1588" w:type="dxa"/>
          </w:tcPr>
          <w:p w14:paraId="42D816D3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Радионице са наставницима</w:t>
            </w:r>
          </w:p>
        </w:tc>
        <w:tc>
          <w:tcPr>
            <w:tcW w:w="1433" w:type="dxa"/>
          </w:tcPr>
          <w:p w14:paraId="76F06E9F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наставнци</w:t>
            </w:r>
          </w:p>
        </w:tc>
        <w:tc>
          <w:tcPr>
            <w:tcW w:w="1726" w:type="dxa"/>
          </w:tcPr>
          <w:p w14:paraId="00D0BF07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Упознавање наставника са техникама релаксације</w:t>
            </w:r>
          </w:p>
        </w:tc>
        <w:tc>
          <w:tcPr>
            <w:tcW w:w="1482" w:type="dxa"/>
          </w:tcPr>
          <w:p w14:paraId="633D2D5B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Психолог</w:t>
            </w:r>
          </w:p>
        </w:tc>
        <w:tc>
          <w:tcPr>
            <w:tcW w:w="2053" w:type="dxa"/>
          </w:tcPr>
          <w:p w14:paraId="3D01F6A5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Октобар 2025.</w:t>
            </w:r>
          </w:p>
        </w:tc>
        <w:tc>
          <w:tcPr>
            <w:tcW w:w="1640" w:type="dxa"/>
          </w:tcPr>
          <w:p w14:paraId="0F5FDD2E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Записник са седнице Наставничког већа</w:t>
            </w:r>
          </w:p>
        </w:tc>
      </w:tr>
      <w:tr w:rsidR="001C118A" w:rsidRPr="001C118A" w14:paraId="38EC3EB1" w14:textId="77777777" w:rsidTr="00273E41">
        <w:tc>
          <w:tcPr>
            <w:tcW w:w="1588" w:type="dxa"/>
          </w:tcPr>
          <w:p w14:paraId="143E4AFA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Сарадња и радионице са ПУ СМ на пројекту: Заједно и безбедно кроз детињство</w:t>
            </w:r>
          </w:p>
        </w:tc>
        <w:tc>
          <w:tcPr>
            <w:tcW w:w="1433" w:type="dxa"/>
          </w:tcPr>
          <w:p w14:paraId="34CF0CE6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ученици</w:t>
            </w:r>
          </w:p>
        </w:tc>
        <w:tc>
          <w:tcPr>
            <w:tcW w:w="1726" w:type="dxa"/>
          </w:tcPr>
          <w:p w14:paraId="062E9040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Упознавање ученика са правилима у саобраћају, злоупотребама и опасностима приликом употребе интернета...</w:t>
            </w:r>
          </w:p>
        </w:tc>
        <w:tc>
          <w:tcPr>
            <w:tcW w:w="1482" w:type="dxa"/>
          </w:tcPr>
          <w:p w14:paraId="43609FAC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Инспектори ПУ СМ, одељењске старешине, чланови Тима за заштиту ученика од насиља</w:t>
            </w:r>
          </w:p>
        </w:tc>
        <w:tc>
          <w:tcPr>
            <w:tcW w:w="2053" w:type="dxa"/>
          </w:tcPr>
          <w:p w14:paraId="6CDA5AB4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Током године</w:t>
            </w:r>
          </w:p>
        </w:tc>
        <w:tc>
          <w:tcPr>
            <w:tcW w:w="1640" w:type="dxa"/>
          </w:tcPr>
          <w:p w14:paraId="0FD6A7B3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Евиденција у дневнику, Записници са Тима</w:t>
            </w:r>
          </w:p>
        </w:tc>
      </w:tr>
      <w:tr w:rsidR="001C118A" w:rsidRPr="001C118A" w14:paraId="6CDDEE74" w14:textId="77777777" w:rsidTr="00273E41">
        <w:tc>
          <w:tcPr>
            <w:tcW w:w="1588" w:type="dxa"/>
          </w:tcPr>
          <w:p w14:paraId="5A2DDCC6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1433" w:type="dxa"/>
          </w:tcPr>
          <w:p w14:paraId="2C7B74EB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1726" w:type="dxa"/>
          </w:tcPr>
          <w:p w14:paraId="17411ECF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1482" w:type="dxa"/>
          </w:tcPr>
          <w:p w14:paraId="3847B0F5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2053" w:type="dxa"/>
          </w:tcPr>
          <w:p w14:paraId="315C84F7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1640" w:type="dxa"/>
          </w:tcPr>
          <w:p w14:paraId="4565C907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</w:p>
        </w:tc>
      </w:tr>
      <w:tr w:rsidR="001C118A" w:rsidRPr="001C118A" w14:paraId="62F71916" w14:textId="77777777" w:rsidTr="00273E41">
        <w:tc>
          <w:tcPr>
            <w:tcW w:w="1588" w:type="dxa"/>
          </w:tcPr>
          <w:p w14:paraId="1911BAF9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 xml:space="preserve">Трибина Завода за јавно здравље </w:t>
            </w:r>
          </w:p>
        </w:tc>
        <w:tc>
          <w:tcPr>
            <w:tcW w:w="1433" w:type="dxa"/>
          </w:tcPr>
          <w:p w14:paraId="583EAC69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родитељи</w:t>
            </w:r>
          </w:p>
        </w:tc>
        <w:tc>
          <w:tcPr>
            <w:tcW w:w="1726" w:type="dxa"/>
          </w:tcPr>
          <w:p w14:paraId="77691CB2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Упознавање родитеља са основним појмовима менталног здравља и превентиви</w:t>
            </w:r>
          </w:p>
        </w:tc>
        <w:tc>
          <w:tcPr>
            <w:tcW w:w="1482" w:type="dxa"/>
          </w:tcPr>
          <w:p w14:paraId="167ECFBA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Лекари Завода и ПП служба школе</w:t>
            </w:r>
          </w:p>
        </w:tc>
        <w:tc>
          <w:tcPr>
            <w:tcW w:w="2053" w:type="dxa"/>
          </w:tcPr>
          <w:p w14:paraId="19F3DE2D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Децембар/мај</w:t>
            </w:r>
          </w:p>
        </w:tc>
        <w:tc>
          <w:tcPr>
            <w:tcW w:w="1640" w:type="dxa"/>
          </w:tcPr>
          <w:p w14:paraId="3B9F2264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Извештај о трибини, евиденција у ес дневнику</w:t>
            </w:r>
          </w:p>
        </w:tc>
      </w:tr>
      <w:tr w:rsidR="001C118A" w:rsidRPr="001C118A" w14:paraId="7D477AE0" w14:textId="77777777" w:rsidTr="00273E41">
        <w:tc>
          <w:tcPr>
            <w:tcW w:w="1588" w:type="dxa"/>
          </w:tcPr>
          <w:p w14:paraId="3C8A5B20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Радионице са родитељима</w:t>
            </w:r>
          </w:p>
          <w:p w14:paraId="22D6B750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1433" w:type="dxa"/>
          </w:tcPr>
          <w:p w14:paraId="224345FD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родитељи</w:t>
            </w:r>
          </w:p>
        </w:tc>
        <w:tc>
          <w:tcPr>
            <w:tcW w:w="1726" w:type="dxa"/>
          </w:tcPr>
          <w:p w14:paraId="09E0D128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Упознати родитеље са одступањима у дечјем развоју и коме могу да се обрате за подршку</w:t>
            </w:r>
          </w:p>
        </w:tc>
        <w:tc>
          <w:tcPr>
            <w:tcW w:w="1482" w:type="dxa"/>
          </w:tcPr>
          <w:p w14:paraId="10C4A1A2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ПП служба</w:t>
            </w:r>
          </w:p>
        </w:tc>
        <w:tc>
          <w:tcPr>
            <w:tcW w:w="2053" w:type="dxa"/>
          </w:tcPr>
          <w:p w14:paraId="62797CDF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Септембар</w:t>
            </w:r>
          </w:p>
          <w:p w14:paraId="69B8599D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Октобар</w:t>
            </w:r>
          </w:p>
          <w:p w14:paraId="6052DDBC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</w:p>
          <w:p w14:paraId="66115F3E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Март/април</w:t>
            </w:r>
          </w:p>
        </w:tc>
        <w:tc>
          <w:tcPr>
            <w:tcW w:w="1640" w:type="dxa"/>
          </w:tcPr>
          <w:p w14:paraId="437FC795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Записници са Савета родитеља и родитељских састанака у евиденцији</w:t>
            </w:r>
          </w:p>
          <w:p w14:paraId="181874DA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Анкете за родитеље</w:t>
            </w:r>
          </w:p>
        </w:tc>
      </w:tr>
      <w:tr w:rsidR="001C118A" w:rsidRPr="001C118A" w14:paraId="2D1E0BF5" w14:textId="77777777" w:rsidTr="00273E41">
        <w:tc>
          <w:tcPr>
            <w:tcW w:w="1588" w:type="dxa"/>
          </w:tcPr>
          <w:p w14:paraId="3A41DF9B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Радионице</w:t>
            </w:r>
          </w:p>
          <w:p w14:paraId="0C2C1D72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Црвеног крста: Превенција болести зависности</w:t>
            </w:r>
          </w:p>
        </w:tc>
        <w:tc>
          <w:tcPr>
            <w:tcW w:w="1433" w:type="dxa"/>
          </w:tcPr>
          <w:p w14:paraId="1372539E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Ученици седмог разреда</w:t>
            </w:r>
          </w:p>
        </w:tc>
        <w:tc>
          <w:tcPr>
            <w:tcW w:w="1726" w:type="dxa"/>
          </w:tcPr>
          <w:p w14:paraId="23FE8687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Упознати ученике са ризицима употребе дувана, алкохола, дроге</w:t>
            </w:r>
          </w:p>
        </w:tc>
        <w:tc>
          <w:tcPr>
            <w:tcW w:w="1482" w:type="dxa"/>
          </w:tcPr>
          <w:p w14:paraId="767BB05F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Волонтери Црвеног крста</w:t>
            </w:r>
          </w:p>
        </w:tc>
        <w:tc>
          <w:tcPr>
            <w:tcW w:w="2053" w:type="dxa"/>
          </w:tcPr>
          <w:p w14:paraId="022A29B9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Новембар/мај</w:t>
            </w:r>
          </w:p>
        </w:tc>
        <w:tc>
          <w:tcPr>
            <w:tcW w:w="1640" w:type="dxa"/>
          </w:tcPr>
          <w:p w14:paraId="268F3F67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Извештај о раду Подмлатка Црвеног крста</w:t>
            </w:r>
          </w:p>
          <w:p w14:paraId="608017CD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</w:p>
        </w:tc>
      </w:tr>
      <w:tr w:rsidR="001C118A" w:rsidRPr="001C118A" w14:paraId="3C202CDD" w14:textId="77777777" w:rsidTr="00273E41">
        <w:tc>
          <w:tcPr>
            <w:tcW w:w="1588" w:type="dxa"/>
          </w:tcPr>
          <w:p w14:paraId="74BD92D6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bookmarkStart w:id="68" w:name="_Hlk169596447"/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Предавање ученици ученицима – правилна исхрана и значај физичког вежбања</w:t>
            </w:r>
          </w:p>
        </w:tc>
        <w:tc>
          <w:tcPr>
            <w:tcW w:w="1433" w:type="dxa"/>
          </w:tcPr>
          <w:p w14:paraId="27B71DF8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Сви ученици школе</w:t>
            </w:r>
          </w:p>
        </w:tc>
        <w:tc>
          <w:tcPr>
            <w:tcW w:w="1726" w:type="dxa"/>
          </w:tcPr>
          <w:p w14:paraId="3705813F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Упознати ученике са значајем правилне исхране и физичке активности за очување менталног здравља</w:t>
            </w:r>
          </w:p>
        </w:tc>
        <w:tc>
          <w:tcPr>
            <w:tcW w:w="1482" w:type="dxa"/>
          </w:tcPr>
          <w:p w14:paraId="693C12AB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Ученички парламент</w:t>
            </w:r>
          </w:p>
        </w:tc>
        <w:tc>
          <w:tcPr>
            <w:tcW w:w="2053" w:type="dxa"/>
          </w:tcPr>
          <w:p w14:paraId="40A52095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октобар</w:t>
            </w:r>
          </w:p>
        </w:tc>
        <w:tc>
          <w:tcPr>
            <w:tcW w:w="1640" w:type="dxa"/>
          </w:tcPr>
          <w:p w14:paraId="19DFD4A4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Записници ученичког парламента</w:t>
            </w:r>
          </w:p>
          <w:p w14:paraId="3AED4942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Тестови провере усвојености садржаја</w:t>
            </w:r>
          </w:p>
        </w:tc>
      </w:tr>
      <w:tr w:rsidR="001C118A" w:rsidRPr="001C118A" w14:paraId="0C5188FF" w14:textId="77777777" w:rsidTr="00273E41">
        <w:tc>
          <w:tcPr>
            <w:tcW w:w="1588" w:type="dxa"/>
          </w:tcPr>
          <w:p w14:paraId="3965E37E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Коришћење ресурса са платформе Чувам те</w:t>
            </w:r>
          </w:p>
        </w:tc>
        <w:tc>
          <w:tcPr>
            <w:tcW w:w="1433" w:type="dxa"/>
          </w:tcPr>
          <w:p w14:paraId="14D51E03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Наставници, ученици, родитељи</w:t>
            </w:r>
          </w:p>
        </w:tc>
        <w:tc>
          <w:tcPr>
            <w:tcW w:w="1726" w:type="dxa"/>
          </w:tcPr>
          <w:p w14:paraId="4EED0645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Упућивање ученика и родитеља на материјал са платформе и коришћење</w:t>
            </w:r>
          </w:p>
          <w:p w14:paraId="76167335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истог</w:t>
            </w:r>
          </w:p>
        </w:tc>
        <w:tc>
          <w:tcPr>
            <w:tcW w:w="1482" w:type="dxa"/>
          </w:tcPr>
          <w:p w14:paraId="564EB8E8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Одељењске старешине и други наставници</w:t>
            </w:r>
          </w:p>
        </w:tc>
        <w:tc>
          <w:tcPr>
            <w:tcW w:w="2053" w:type="dxa"/>
          </w:tcPr>
          <w:p w14:paraId="2518717A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Током школске године</w:t>
            </w:r>
          </w:p>
        </w:tc>
        <w:tc>
          <w:tcPr>
            <w:tcW w:w="1640" w:type="dxa"/>
          </w:tcPr>
          <w:p w14:paraId="35C61CF4" w14:textId="77777777" w:rsidR="001C118A" w:rsidRPr="001C118A" w:rsidRDefault="001C118A" w:rsidP="001C118A">
            <w:pPr>
              <w:widowControl w:val="0"/>
              <w:suppressAutoHyphens/>
              <w:autoSpaceDN w:val="0"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  <w:szCs w:val="24"/>
                <w:lang w:val="sr-Cyrl-RS" w:eastAsia="sr-Latn-RS"/>
              </w:rPr>
            </w:pPr>
            <w:r w:rsidRPr="001C118A">
              <w:rPr>
                <w:rFonts w:eastAsia="Times New Roman" w:cs="Arial"/>
                <w:color w:val="000000"/>
                <w:szCs w:val="24"/>
                <w:lang w:val="sr-Cyrl-RS" w:eastAsia="sr-Latn-RS"/>
              </w:rPr>
              <w:t>Евидннција у дневнику, Чос, Родитељски састанци</w:t>
            </w:r>
          </w:p>
        </w:tc>
      </w:tr>
      <w:bookmarkEnd w:id="68"/>
    </w:tbl>
    <w:p w14:paraId="68EAE8E7" w14:textId="2D7BDA33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</w:p>
    <w:p w14:paraId="61BF490B" w14:textId="3625CA3A" w:rsidR="001C118A" w:rsidRPr="001C118A" w:rsidRDefault="001C118A" w:rsidP="001C118A">
      <w:pPr>
        <w:ind w:firstLine="0"/>
        <w:jc w:val="left"/>
        <w:rPr>
          <w:rFonts w:eastAsia="Times New Roman"/>
          <w:b/>
          <w:bCs/>
          <w:color w:val="000000"/>
          <w:szCs w:val="24"/>
          <w:lang w:val="sr-Cyrl-RS" w:eastAsia="sr-Latn-RS"/>
        </w:rPr>
      </w:pPr>
      <w:r>
        <w:rPr>
          <w:rFonts w:eastAsia="Times New Roman"/>
          <w:b/>
          <w:bCs/>
          <w:color w:val="000000"/>
          <w:szCs w:val="24"/>
          <w:lang w:val="sr-Cyrl-RS" w:eastAsia="sr-Latn-RS"/>
        </w:rPr>
        <w:t>*</w:t>
      </w:r>
      <w:r>
        <w:rPr>
          <w:rFonts w:eastAsia="Times New Roman"/>
          <w:b/>
          <w:bCs/>
          <w:i/>
          <w:iCs/>
          <w:color w:val="000000"/>
          <w:szCs w:val="24"/>
          <w:lang w:val="sr-Cyrl-RS" w:eastAsia="sr-Latn-RS"/>
        </w:rPr>
        <w:t>Напомена:</w:t>
      </w:r>
    </w:p>
    <w:p w14:paraId="02621C4B" w14:textId="778619ED" w:rsidR="001C118A" w:rsidRDefault="001C118A" w:rsidP="001C118A">
      <w:pPr>
        <w:jc w:val="left"/>
        <w:rPr>
          <w:szCs w:val="24"/>
          <w:lang w:val="sr-Cyrl-RS"/>
        </w:rPr>
      </w:pPr>
      <w:r>
        <w:rPr>
          <w:szCs w:val="24"/>
          <w:lang w:val="sr-Cyrl-RS"/>
        </w:rPr>
        <w:t>Акциони план су урадили стручни сарадници са председницима одељењских већа и координаторима појединих тимова. План ће бити допуњен идејама ученика и родитеља током школске године.</w:t>
      </w:r>
    </w:p>
    <w:p w14:paraId="6E9D7E53" w14:textId="77777777" w:rsidR="00D47C96" w:rsidRDefault="00D47C96" w:rsidP="001C118A">
      <w:pPr>
        <w:jc w:val="left"/>
        <w:rPr>
          <w:szCs w:val="24"/>
          <w:lang w:val="sr-Cyrl-RS"/>
        </w:rPr>
      </w:pPr>
    </w:p>
    <w:p w14:paraId="6F83B1A5" w14:textId="4B052E72" w:rsidR="00CF5262" w:rsidRPr="000E7576" w:rsidRDefault="00CF5262" w:rsidP="00BB5273">
      <w:pPr>
        <w:pStyle w:val="Heading2"/>
        <w:numPr>
          <w:ilvl w:val="3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69" w:name="_Toc212533036"/>
      <w:r w:rsidRPr="000E757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</w:t>
      </w:r>
      <w:r w:rsidR="00B926FE" w:rsidRPr="000E757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АШТИТА ЖИВОТНЕ СРЕДИНЕ</w:t>
      </w:r>
      <w:bookmarkEnd w:id="69"/>
    </w:p>
    <w:p w14:paraId="6074E2DE" w14:textId="77777777" w:rsidR="00D47C96" w:rsidRPr="00D47C96" w:rsidRDefault="00D47C96" w:rsidP="00D47C96">
      <w:pPr>
        <w:rPr>
          <w:lang w:val="ru-RU"/>
        </w:rPr>
      </w:pPr>
    </w:p>
    <w:p w14:paraId="0CB955C8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  <w:r w:rsidRPr="00CF5262">
        <w:rPr>
          <w:rFonts w:eastAsia="Times New Roman" w:cs="Times New Roman"/>
          <w:szCs w:val="24"/>
          <w:lang w:val="de-DE"/>
        </w:rPr>
        <w:t>Програм естетског,</w:t>
      </w:r>
      <w:r w:rsidRPr="00CF5262">
        <w:rPr>
          <w:rFonts w:eastAsia="Times New Roman" w:cs="Times New Roman"/>
          <w:szCs w:val="24"/>
          <w:lang w:val="sr-Cyrl-RS"/>
        </w:rPr>
        <w:t xml:space="preserve"> </w:t>
      </w:r>
      <w:r w:rsidRPr="00CF5262">
        <w:rPr>
          <w:rFonts w:eastAsia="Times New Roman" w:cs="Times New Roman"/>
          <w:szCs w:val="24"/>
          <w:lang w:val="de-DE"/>
        </w:rPr>
        <w:t xml:space="preserve">еколошког и хигијенског уређења оствариваће се у оквиру редовне наставе, </w:t>
      </w:r>
      <w:r w:rsidRPr="00CF5262">
        <w:rPr>
          <w:rFonts w:eastAsia="Times New Roman" w:cs="Times New Roman"/>
          <w:szCs w:val="24"/>
          <w:lang w:val="sr-Cyrl-RS"/>
        </w:rPr>
        <w:t>н</w:t>
      </w:r>
      <w:r w:rsidRPr="00CF5262">
        <w:rPr>
          <w:rFonts w:eastAsia="Times New Roman" w:cs="Times New Roman"/>
          <w:szCs w:val="24"/>
          <w:lang w:val="de-DE"/>
        </w:rPr>
        <w:t>а часовима одељенске заједнице</w:t>
      </w:r>
      <w:r w:rsidRPr="00CF5262">
        <w:rPr>
          <w:rFonts w:eastAsia="Times New Roman" w:cs="Times New Roman"/>
          <w:szCs w:val="24"/>
          <w:lang w:val="sr-Cyrl-RS"/>
        </w:rPr>
        <w:t>,</w:t>
      </w:r>
      <w:r w:rsidRPr="00CF5262">
        <w:rPr>
          <w:rFonts w:eastAsia="Times New Roman" w:cs="Times New Roman"/>
          <w:szCs w:val="24"/>
          <w:lang w:val="de-DE"/>
        </w:rPr>
        <w:t xml:space="preserve"> </w:t>
      </w:r>
      <w:r w:rsidRPr="00CF5262">
        <w:rPr>
          <w:rFonts w:eastAsia="Times New Roman" w:cs="Times New Roman"/>
          <w:szCs w:val="24"/>
          <w:lang w:val="sr-Cyrl-RS"/>
        </w:rPr>
        <w:t xml:space="preserve">кроз </w:t>
      </w:r>
      <w:r w:rsidRPr="00CF5262">
        <w:rPr>
          <w:rFonts w:eastAsia="Times New Roman" w:cs="Times New Roman"/>
          <w:szCs w:val="24"/>
          <w:lang w:val="de-DE"/>
        </w:rPr>
        <w:t>ваннаставн</w:t>
      </w:r>
      <w:r w:rsidRPr="00CF5262">
        <w:rPr>
          <w:rFonts w:eastAsia="Times New Roman" w:cs="Times New Roman"/>
          <w:szCs w:val="24"/>
          <w:lang w:val="sr-Cyrl-RS"/>
        </w:rPr>
        <w:t>е</w:t>
      </w:r>
      <w:r w:rsidRPr="00CF5262">
        <w:rPr>
          <w:rFonts w:eastAsia="Times New Roman" w:cs="Times New Roman"/>
          <w:szCs w:val="24"/>
          <w:lang w:val="de-DE"/>
        </w:rPr>
        <w:t xml:space="preserve"> активности,</w:t>
      </w:r>
      <w:r w:rsidRPr="00CF5262">
        <w:rPr>
          <w:rFonts w:eastAsia="Times New Roman" w:cs="Times New Roman"/>
          <w:szCs w:val="24"/>
          <w:lang w:val="sr-Cyrl-RS"/>
        </w:rPr>
        <w:t xml:space="preserve"> </w:t>
      </w:r>
      <w:r w:rsidRPr="00CF5262">
        <w:rPr>
          <w:rFonts w:eastAsia="Times New Roman" w:cs="Times New Roman"/>
          <w:szCs w:val="24"/>
          <w:lang w:val="de-DE"/>
        </w:rPr>
        <w:t>културн</w:t>
      </w:r>
      <w:r w:rsidRPr="00CF5262">
        <w:rPr>
          <w:rFonts w:eastAsia="Times New Roman" w:cs="Times New Roman"/>
          <w:szCs w:val="24"/>
          <w:lang w:val="sr-Cyrl-RS"/>
        </w:rPr>
        <w:t>у</w:t>
      </w:r>
      <w:r w:rsidRPr="00CF5262">
        <w:rPr>
          <w:rFonts w:eastAsia="Times New Roman" w:cs="Times New Roman"/>
          <w:szCs w:val="24"/>
          <w:lang w:val="de-DE"/>
        </w:rPr>
        <w:t xml:space="preserve"> и јавн</w:t>
      </w:r>
      <w:r w:rsidRPr="00CF5262">
        <w:rPr>
          <w:rFonts w:eastAsia="Times New Roman" w:cs="Times New Roman"/>
          <w:szCs w:val="24"/>
          <w:lang w:val="sr-Cyrl-RS"/>
        </w:rPr>
        <w:t>у</w:t>
      </w:r>
      <w:r w:rsidRPr="00CF5262">
        <w:rPr>
          <w:rFonts w:eastAsia="Times New Roman" w:cs="Times New Roman"/>
          <w:szCs w:val="24"/>
          <w:lang w:val="de-DE"/>
        </w:rPr>
        <w:t xml:space="preserve"> делатност </w:t>
      </w:r>
      <w:r w:rsidRPr="00CF5262">
        <w:rPr>
          <w:rFonts w:eastAsia="Times New Roman" w:cs="Times New Roman"/>
          <w:szCs w:val="24"/>
          <w:lang w:val="sr-Cyrl-RS"/>
        </w:rPr>
        <w:t xml:space="preserve"> и кроз активности Тима за просторно планирање и уређење школс.</w:t>
      </w:r>
    </w:p>
    <w:p w14:paraId="3D1C8830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0AA16B90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У реализацији програма учествоваће :</w:t>
      </w:r>
    </w:p>
    <w:p w14:paraId="6DA829C8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6757DFE1" w14:textId="77777777" w:rsidR="00CF5262" w:rsidRPr="00CF5262" w:rsidRDefault="00CF5262" w:rsidP="00B319E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sr-Cyrl-RS"/>
        </w:rPr>
        <w:t>Тим за просторно планирање и уређење школс</w:t>
      </w:r>
    </w:p>
    <w:p w14:paraId="3134AF41" w14:textId="77777777" w:rsidR="00CF5262" w:rsidRPr="00CF5262" w:rsidRDefault="00CF5262" w:rsidP="00B319E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Директор школе</w:t>
      </w:r>
    </w:p>
    <w:p w14:paraId="4D341566" w14:textId="77777777" w:rsidR="00CF5262" w:rsidRPr="00CF5262" w:rsidRDefault="00CF5262" w:rsidP="00B319E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sr-Cyrl-RS"/>
        </w:rPr>
        <w:t>Стручни сарадници</w:t>
      </w:r>
    </w:p>
    <w:p w14:paraId="6225BA27" w14:textId="77777777" w:rsidR="00CF5262" w:rsidRPr="00CF5262" w:rsidRDefault="00CF5262" w:rsidP="00B319E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sr-Cyrl-RS"/>
        </w:rPr>
        <w:t>Учитељи, н</w:t>
      </w:r>
      <w:r w:rsidRPr="00CF5262">
        <w:rPr>
          <w:rFonts w:eastAsia="Times New Roman" w:cs="Times New Roman"/>
          <w:szCs w:val="24"/>
          <w:lang w:val="de-DE"/>
        </w:rPr>
        <w:t>аставници ликовне културе,</w:t>
      </w:r>
      <w:r w:rsidRPr="00CF5262">
        <w:rPr>
          <w:rFonts w:eastAsia="Times New Roman" w:cs="Times New Roman"/>
          <w:szCs w:val="24"/>
          <w:lang w:val="sr-Cyrl-RS"/>
        </w:rPr>
        <w:t xml:space="preserve"> </w:t>
      </w:r>
      <w:r w:rsidRPr="00CF5262">
        <w:rPr>
          <w:rFonts w:eastAsia="Times New Roman" w:cs="Times New Roman"/>
          <w:szCs w:val="24"/>
          <w:lang w:val="de-DE"/>
        </w:rPr>
        <w:t>техни</w:t>
      </w:r>
      <w:r w:rsidRPr="00CF5262">
        <w:rPr>
          <w:rFonts w:eastAsia="Times New Roman" w:cs="Times New Roman"/>
          <w:szCs w:val="24"/>
          <w:lang w:val="sr-Cyrl-RS"/>
        </w:rPr>
        <w:t xml:space="preserve">ке и технологије, </w:t>
      </w:r>
      <w:r w:rsidRPr="00CF5262">
        <w:rPr>
          <w:rFonts w:eastAsia="Times New Roman" w:cs="Times New Roman"/>
          <w:szCs w:val="24"/>
          <w:lang w:val="de-DE"/>
        </w:rPr>
        <w:t>биологије, физичког васпитања</w:t>
      </w:r>
      <w:r w:rsidRPr="00CF5262">
        <w:rPr>
          <w:rFonts w:eastAsia="Times New Roman" w:cs="Times New Roman"/>
          <w:szCs w:val="24"/>
          <w:lang w:val="sr-Cyrl-RS"/>
        </w:rPr>
        <w:t xml:space="preserve"> и други заинтересовани</w:t>
      </w:r>
    </w:p>
    <w:p w14:paraId="5C634AAD" w14:textId="77777777" w:rsidR="00CF5262" w:rsidRPr="00CF5262" w:rsidRDefault="00CF5262" w:rsidP="00B319E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 xml:space="preserve">Родитељи </w:t>
      </w:r>
    </w:p>
    <w:p w14:paraId="6834A6E3" w14:textId="77777777" w:rsidR="00CF5262" w:rsidRPr="00CF5262" w:rsidRDefault="00CF5262" w:rsidP="00B319E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Радне организације и установе, и</w:t>
      </w:r>
    </w:p>
    <w:p w14:paraId="46F33CB7" w14:textId="77777777" w:rsidR="00CF5262" w:rsidRPr="00CF5262" w:rsidRDefault="00CF5262" w:rsidP="00B319E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Ученици.</w:t>
      </w:r>
    </w:p>
    <w:p w14:paraId="7C6D01AF" w14:textId="77777777" w:rsidR="00CF5262" w:rsidRPr="00CF5262" w:rsidRDefault="00CF5262" w:rsidP="00CF5262">
      <w:pPr>
        <w:autoSpaceDE w:val="0"/>
        <w:autoSpaceDN w:val="0"/>
        <w:adjustRightInd w:val="0"/>
        <w:spacing w:after="0" w:line="240" w:lineRule="auto"/>
        <w:ind w:left="1200" w:firstLine="0"/>
        <w:rPr>
          <w:rFonts w:eastAsia="Times New Roman" w:cs="Times New Roman"/>
          <w:szCs w:val="24"/>
          <w:lang w:val="de-DE"/>
        </w:rPr>
      </w:pPr>
      <w:bookmarkStart w:id="70" w:name="_Hlk177141691"/>
    </w:p>
    <w:bookmarkEnd w:id="70"/>
    <w:p w14:paraId="7CE6822B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321CA588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Програм активности ће се реализовати на нивоу одељења, разреда и школе.</w:t>
      </w:r>
    </w:p>
    <w:p w14:paraId="10071A44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7B875D98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CF5262">
        <w:rPr>
          <w:rFonts w:eastAsia="Times New Roman" w:cs="Times New Roman"/>
          <w:szCs w:val="24"/>
          <w:lang w:val="de-DE"/>
        </w:rPr>
        <w:t>Садржаји који ће се у оквиру програма реализовати су следећи:</w:t>
      </w:r>
    </w:p>
    <w:p w14:paraId="131E8795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1544203F" w14:textId="77777777" w:rsidR="00CF5262" w:rsidRPr="00CF5262" w:rsidRDefault="00CF5262" w:rsidP="00B319E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Контуирано одржавање школског дворишта (жива ограда, отворени спортски терени, ружичњак</w:t>
      </w:r>
      <w:r w:rsidRPr="00CF5262">
        <w:rPr>
          <w:rFonts w:eastAsia="Times New Roman" w:cs="Times New Roman"/>
          <w:szCs w:val="24"/>
          <w:lang w:val="sr-Cyrl-RS"/>
        </w:rPr>
        <w:t>);</w:t>
      </w:r>
    </w:p>
    <w:p w14:paraId="7195BE71" w14:textId="77777777" w:rsidR="00CF5262" w:rsidRPr="00CF5262" w:rsidRDefault="00CF5262" w:rsidP="00B319E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Одржавање хигијене и уређење ентеријера школе (ходници, учионице кабинети, сала за физичко васпитање, библиотека);</w:t>
      </w:r>
    </w:p>
    <w:p w14:paraId="18B7DFAD" w14:textId="77777777" w:rsidR="00CF5262" w:rsidRPr="00CF5262" w:rsidRDefault="00CF5262" w:rsidP="00B319E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Излет, (јесен-пролеће);</w:t>
      </w:r>
    </w:p>
    <w:p w14:paraId="610CB59B" w14:textId="77777777" w:rsidR="00CF5262" w:rsidRPr="00CF5262" w:rsidRDefault="00CF5262" w:rsidP="00B319E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Учешће на еколошким манифестацијама (конкурси, такмичења);</w:t>
      </w:r>
    </w:p>
    <w:p w14:paraId="3F9FD945" w14:textId="77777777" w:rsidR="00CF5262" w:rsidRPr="00CF5262" w:rsidRDefault="00CF5262" w:rsidP="00B319E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Обележавање Светског дана здравља;</w:t>
      </w:r>
    </w:p>
    <w:p w14:paraId="725EFD5C" w14:textId="77777777" w:rsidR="00CF5262" w:rsidRPr="00CF5262" w:rsidRDefault="00CF5262" w:rsidP="00B319E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Обележавање Светског дана човекове средине;</w:t>
      </w:r>
    </w:p>
    <w:p w14:paraId="412AB5B2" w14:textId="77777777" w:rsidR="00CF5262" w:rsidRPr="00CF5262" w:rsidRDefault="00CF5262" w:rsidP="00B319E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Избор најуспешнијих одељенских заједница у естетском уређењу ученичког простора и хигијени опреме и ђачког прибора (појединачно).</w:t>
      </w:r>
    </w:p>
    <w:p w14:paraId="1E89507F" w14:textId="77777777" w:rsidR="00CF5262" w:rsidRPr="00CF5262" w:rsidRDefault="00CF5262" w:rsidP="00CF5262">
      <w:pPr>
        <w:autoSpaceDE w:val="0"/>
        <w:autoSpaceDN w:val="0"/>
        <w:adjustRightInd w:val="0"/>
        <w:spacing w:after="0" w:line="240" w:lineRule="auto"/>
        <w:ind w:left="1560" w:firstLine="0"/>
        <w:rPr>
          <w:rFonts w:eastAsia="Times New Roman" w:cs="Times New Roman"/>
          <w:szCs w:val="24"/>
          <w:lang w:val="de-DE"/>
        </w:rPr>
      </w:pPr>
    </w:p>
    <w:p w14:paraId="35D10174" w14:textId="77777777" w:rsidR="00CF5262" w:rsidRPr="00CF5262" w:rsidRDefault="00CF5262" w:rsidP="00CF5262">
      <w:pPr>
        <w:spacing w:after="200" w:line="276" w:lineRule="auto"/>
        <w:jc w:val="left"/>
        <w:rPr>
          <w:rFonts w:eastAsia="Calibri" w:cs="Times New Roman"/>
          <w:b/>
          <w:szCs w:val="24"/>
          <w:lang w:val="sr-Cyrl-RS"/>
        </w:rPr>
      </w:pPr>
    </w:p>
    <w:p w14:paraId="2E318A4C" w14:textId="77777777" w:rsidR="00CF5262" w:rsidRPr="00CF5262" w:rsidRDefault="00CF5262" w:rsidP="00CF5262">
      <w:pPr>
        <w:spacing w:after="200" w:line="276" w:lineRule="auto"/>
        <w:jc w:val="left"/>
        <w:rPr>
          <w:rFonts w:eastAsia="Calibri" w:cs="Times New Roman"/>
          <w:b/>
          <w:szCs w:val="24"/>
          <w:lang w:val="sr-Cyrl-RS"/>
        </w:rPr>
      </w:pPr>
    </w:p>
    <w:p w14:paraId="3D934034" w14:textId="24F9654C" w:rsidR="00CF5262" w:rsidRPr="00B926FE" w:rsidRDefault="00BB5273" w:rsidP="00C54D17">
      <w:pPr>
        <w:pStyle w:val="Heading3"/>
        <w:rPr>
          <w:rFonts w:ascii="Calibri" w:eastAsia="Calibri" w:hAnsi="Calibri"/>
          <w:lang w:val="sr-Cyrl-RS"/>
        </w:rPr>
      </w:pPr>
      <w:bookmarkStart w:id="71" w:name="_Toc212533037"/>
      <w:r>
        <w:rPr>
          <w:rFonts w:eastAsia="Calibri"/>
        </w:rPr>
        <w:t>4.1</w:t>
      </w:r>
      <w:r w:rsidRPr="00C14873">
        <w:rPr>
          <w:rFonts w:eastAsia="Calibri"/>
        </w:rPr>
        <w:t xml:space="preserve">. </w:t>
      </w:r>
      <w:r w:rsidR="00CF5262" w:rsidRPr="00C14873">
        <w:rPr>
          <w:rFonts w:ascii="Times New Roman" w:eastAsia="Calibri" w:hAnsi="Times New Roman"/>
          <w:lang w:val="sr-Cyrl-RS"/>
        </w:rPr>
        <w:t>Т</w:t>
      </w:r>
      <w:r w:rsidR="00B926FE" w:rsidRPr="00C14873">
        <w:rPr>
          <w:rFonts w:ascii="Times New Roman" w:eastAsia="Calibri" w:hAnsi="Times New Roman"/>
          <w:lang w:val="sr-Cyrl-RS"/>
        </w:rPr>
        <w:t>им за просторно планирање и уређење школе</w:t>
      </w:r>
      <w:bookmarkEnd w:id="71"/>
    </w:p>
    <w:p w14:paraId="5512E661" w14:textId="77777777" w:rsidR="00CF5262" w:rsidRPr="00CF5262" w:rsidRDefault="00CF5262" w:rsidP="00CF5262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alibri" w:eastAsia="Times New Roman" w:hAnsi="Calibri" w:cs="Times New Roman"/>
          <w:szCs w:val="24"/>
          <w:lang w:val="sr-Cyrl-RS"/>
        </w:rPr>
      </w:pPr>
    </w:p>
    <w:p w14:paraId="511CE8C2" w14:textId="77777777" w:rsidR="00CF5262" w:rsidRPr="00CF5262" w:rsidRDefault="00CF5262" w:rsidP="00CF5262">
      <w:pPr>
        <w:spacing w:line="259" w:lineRule="auto"/>
        <w:ind w:firstLine="567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>Чланови тима:</w:t>
      </w:r>
    </w:p>
    <w:p w14:paraId="5D1A4C4B" w14:textId="77777777" w:rsidR="00CF5262" w:rsidRPr="00CF5262" w:rsidRDefault="00CF5262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>Милош Јанковић</w:t>
      </w:r>
    </w:p>
    <w:p w14:paraId="54EDAFB6" w14:textId="77777777" w:rsidR="00CF5262" w:rsidRPr="00CF5262" w:rsidRDefault="00CF5262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>Александар Херцег</w:t>
      </w:r>
    </w:p>
    <w:p w14:paraId="3D7ACA7C" w14:textId="77777777" w:rsidR="00CF5262" w:rsidRPr="00CF5262" w:rsidRDefault="00CF5262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>Јелена Стојаковић</w:t>
      </w:r>
    </w:p>
    <w:p w14:paraId="2AB6CA12" w14:textId="77777777" w:rsidR="00CF5262" w:rsidRPr="00CF5262" w:rsidRDefault="00CF5262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>Предраг Пејовић</w:t>
      </w:r>
    </w:p>
    <w:p w14:paraId="4172D1E8" w14:textId="77777777" w:rsidR="00CF5262" w:rsidRPr="00CF5262" w:rsidRDefault="00CF5262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>Предраг Симеуновић</w:t>
      </w:r>
    </w:p>
    <w:p w14:paraId="6CEB820D" w14:textId="77777777" w:rsidR="00CF5262" w:rsidRPr="00CF5262" w:rsidRDefault="00CF5262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 xml:space="preserve"> Светлана Цигановић</w:t>
      </w:r>
    </w:p>
    <w:p w14:paraId="21E92596" w14:textId="77777777" w:rsidR="00CF5262" w:rsidRPr="00CF5262" w:rsidRDefault="00CF5262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 xml:space="preserve"> Мирослав Цвијетић</w:t>
      </w:r>
    </w:p>
    <w:p w14:paraId="08539E86" w14:textId="77777777" w:rsidR="00CF5262" w:rsidRPr="00CF5262" w:rsidRDefault="00CF5262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 xml:space="preserve"> Млађен Познановић</w:t>
      </w:r>
    </w:p>
    <w:p w14:paraId="0AF5228C" w14:textId="54E74C49" w:rsidR="00CF5262" w:rsidRDefault="00CF5262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>Немања Панић</w:t>
      </w:r>
    </w:p>
    <w:p w14:paraId="48667305" w14:textId="04B435A0" w:rsidR="00A22ADC" w:rsidRPr="00CF5262" w:rsidRDefault="00A22ADC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Александар Вукотић, родитељ</w:t>
      </w:r>
    </w:p>
    <w:p w14:paraId="793AFA3F" w14:textId="77777777" w:rsidR="00CF5262" w:rsidRPr="00CF5262" w:rsidRDefault="00CF5262" w:rsidP="00B319E5">
      <w:pPr>
        <w:numPr>
          <w:ilvl w:val="0"/>
          <w:numId w:val="52"/>
        </w:numPr>
        <w:autoSpaceDE w:val="0"/>
        <w:autoSpaceDN w:val="0"/>
        <w:adjustRightInd w:val="0"/>
        <w:spacing w:after="0" w:line="259" w:lineRule="auto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>Љиљана Релић (координатор)</w:t>
      </w:r>
    </w:p>
    <w:p w14:paraId="669F353A" w14:textId="77777777" w:rsidR="00CF5262" w:rsidRPr="00CF5262" w:rsidRDefault="00CF5262" w:rsidP="00CF5262">
      <w:pPr>
        <w:spacing w:line="259" w:lineRule="auto"/>
        <w:ind w:left="927" w:firstLine="0"/>
        <w:jc w:val="left"/>
        <w:rPr>
          <w:rFonts w:eastAsia="Calibri" w:cs="Times New Roman"/>
          <w:szCs w:val="24"/>
          <w:lang w:val="sr-Cyrl-RS"/>
        </w:rPr>
      </w:pPr>
    </w:p>
    <w:p w14:paraId="04C9D31B" w14:textId="77777777" w:rsidR="00CF5262" w:rsidRPr="00CF5262" w:rsidRDefault="00CF5262" w:rsidP="00CF5262">
      <w:pPr>
        <w:spacing w:line="259" w:lineRule="auto"/>
        <w:ind w:left="927" w:firstLine="0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>План рада Тима за просторно планирање и урђење школе</w:t>
      </w:r>
    </w:p>
    <w:p w14:paraId="4DB46EE7" w14:textId="77777777" w:rsidR="00CF5262" w:rsidRPr="00CF5262" w:rsidRDefault="00CF5262" w:rsidP="00CF5262">
      <w:pPr>
        <w:spacing w:line="259" w:lineRule="auto"/>
        <w:jc w:val="left"/>
        <w:rPr>
          <w:rFonts w:eastAsia="Calibri" w:cs="Times New Roman"/>
          <w:szCs w:val="24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3"/>
        <w:gridCol w:w="2462"/>
      </w:tblGrid>
      <w:tr w:rsidR="00CF5262" w:rsidRPr="00CF5262" w14:paraId="000F4A59" w14:textId="77777777" w:rsidTr="00273E41">
        <w:tc>
          <w:tcPr>
            <w:tcW w:w="7196" w:type="dxa"/>
          </w:tcPr>
          <w:p w14:paraId="1E0F6152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Активности</w:t>
            </w:r>
          </w:p>
        </w:tc>
        <w:tc>
          <w:tcPr>
            <w:tcW w:w="2648" w:type="dxa"/>
          </w:tcPr>
          <w:p w14:paraId="4F15529E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Време реализације</w:t>
            </w:r>
          </w:p>
        </w:tc>
      </w:tr>
      <w:tr w:rsidR="00CF5262" w:rsidRPr="00CF5262" w14:paraId="6FCBB4C5" w14:textId="77777777" w:rsidTr="00273E41">
        <w:tc>
          <w:tcPr>
            <w:tcW w:w="7196" w:type="dxa"/>
          </w:tcPr>
          <w:p w14:paraId="65A3EEBA" w14:textId="77777777" w:rsidR="00CF5262" w:rsidRPr="00CF5262" w:rsidRDefault="00CF5262" w:rsidP="00CF5262">
            <w:pPr>
              <w:spacing w:line="259" w:lineRule="auto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Матична школа</w:t>
            </w:r>
          </w:p>
        </w:tc>
        <w:tc>
          <w:tcPr>
            <w:tcW w:w="2648" w:type="dxa"/>
          </w:tcPr>
          <w:p w14:paraId="5D0A50D4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</w:tr>
      <w:tr w:rsidR="00CF5262" w:rsidRPr="00CF5262" w14:paraId="0CD35DD8" w14:textId="77777777" w:rsidTr="00273E41">
        <w:tc>
          <w:tcPr>
            <w:tcW w:w="7196" w:type="dxa"/>
          </w:tcPr>
          <w:p w14:paraId="74E2EF03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Мурал  и школица у школском дворишту</w:t>
            </w:r>
          </w:p>
        </w:tc>
        <w:tc>
          <w:tcPr>
            <w:tcW w:w="2648" w:type="dxa"/>
          </w:tcPr>
          <w:p w14:paraId="40F83343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Прво полугодиште</w:t>
            </w:r>
          </w:p>
        </w:tc>
      </w:tr>
      <w:tr w:rsidR="00CF5262" w:rsidRPr="00CF5262" w14:paraId="75E47F67" w14:textId="77777777" w:rsidTr="00273E41">
        <w:tc>
          <w:tcPr>
            <w:tcW w:w="7196" w:type="dxa"/>
          </w:tcPr>
          <w:p w14:paraId="23C3EC68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Постављање полица за књиге у кабинету за српски језик (учионица 105)</w:t>
            </w:r>
          </w:p>
        </w:tc>
        <w:tc>
          <w:tcPr>
            <w:tcW w:w="2648" w:type="dxa"/>
          </w:tcPr>
          <w:p w14:paraId="2E510974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Прво полугодиште</w:t>
            </w:r>
          </w:p>
        </w:tc>
      </w:tr>
      <w:tr w:rsidR="00CF5262" w:rsidRPr="00CF5262" w14:paraId="57BB57C2" w14:textId="77777777" w:rsidTr="00273E41">
        <w:tc>
          <w:tcPr>
            <w:tcW w:w="7196" w:type="dxa"/>
          </w:tcPr>
          <w:p w14:paraId="59F89192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Осликавање и уређење кабинета по потреби</w:t>
            </w:r>
          </w:p>
          <w:p w14:paraId="2FF57152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</w:p>
        </w:tc>
        <w:tc>
          <w:tcPr>
            <w:tcW w:w="2648" w:type="dxa"/>
          </w:tcPr>
          <w:p w14:paraId="7609241D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Друго полугодиште</w:t>
            </w:r>
          </w:p>
        </w:tc>
      </w:tr>
      <w:tr w:rsidR="00CF5262" w:rsidRPr="00CF5262" w14:paraId="485FB468" w14:textId="77777777" w:rsidTr="00273E41">
        <w:tc>
          <w:tcPr>
            <w:tcW w:w="7196" w:type="dxa"/>
          </w:tcPr>
          <w:p w14:paraId="4922849E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Фарбање и лакирање клупа у школском дворишту</w:t>
            </w:r>
          </w:p>
        </w:tc>
        <w:tc>
          <w:tcPr>
            <w:tcW w:w="2648" w:type="dxa"/>
          </w:tcPr>
          <w:p w14:paraId="4C4684C1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Друго полугодиште</w:t>
            </w:r>
          </w:p>
        </w:tc>
      </w:tr>
      <w:tr w:rsidR="00CF5262" w:rsidRPr="00CF5262" w14:paraId="495F4E5C" w14:textId="77777777" w:rsidTr="00273E41">
        <w:tc>
          <w:tcPr>
            <w:tcW w:w="7196" w:type="dxa"/>
          </w:tcPr>
          <w:p w14:paraId="1A98E0E3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Уређење и украшавање школског простора за време празника</w:t>
            </w:r>
          </w:p>
        </w:tc>
        <w:tc>
          <w:tcPr>
            <w:tcW w:w="2648" w:type="dxa"/>
          </w:tcPr>
          <w:p w14:paraId="75F8158A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Друго полугодиште</w:t>
            </w:r>
          </w:p>
        </w:tc>
      </w:tr>
      <w:tr w:rsidR="00CF5262" w:rsidRPr="00CF5262" w14:paraId="5893B96D" w14:textId="77777777" w:rsidTr="00273E41">
        <w:tc>
          <w:tcPr>
            <w:tcW w:w="7196" w:type="dxa"/>
          </w:tcPr>
          <w:p w14:paraId="684E09BE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Хортикултура: засадити четинарско дрвеће, уређење цветних леја</w:t>
            </w:r>
          </w:p>
        </w:tc>
        <w:tc>
          <w:tcPr>
            <w:tcW w:w="2648" w:type="dxa"/>
          </w:tcPr>
          <w:p w14:paraId="14D8B490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Током године</w:t>
            </w:r>
          </w:p>
        </w:tc>
      </w:tr>
      <w:tr w:rsidR="00CF5262" w:rsidRPr="00CF5262" w14:paraId="57046B73" w14:textId="77777777" w:rsidTr="00273E41">
        <w:tc>
          <w:tcPr>
            <w:tcW w:w="7196" w:type="dxa"/>
          </w:tcPr>
          <w:p w14:paraId="363D5E85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Урамљивање слика, дечијих ликових радова за школске ходнике</w:t>
            </w:r>
          </w:p>
        </w:tc>
        <w:tc>
          <w:tcPr>
            <w:tcW w:w="2648" w:type="dxa"/>
          </w:tcPr>
          <w:p w14:paraId="6B5FD893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Током године</w:t>
            </w:r>
          </w:p>
        </w:tc>
      </w:tr>
      <w:tr w:rsidR="00CF5262" w:rsidRPr="00CF5262" w14:paraId="63125EDD" w14:textId="77777777" w:rsidTr="00273E41">
        <w:tc>
          <w:tcPr>
            <w:tcW w:w="7196" w:type="dxa"/>
          </w:tcPr>
          <w:p w14:paraId="5F9AF1EB" w14:textId="77777777" w:rsidR="00CF5262" w:rsidRPr="00CF5262" w:rsidRDefault="00CF5262" w:rsidP="00CF5262">
            <w:pPr>
              <w:spacing w:line="259" w:lineRule="auto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Подручне школе у Дивошу и Чалми</w:t>
            </w:r>
          </w:p>
        </w:tc>
        <w:tc>
          <w:tcPr>
            <w:tcW w:w="2648" w:type="dxa"/>
          </w:tcPr>
          <w:p w14:paraId="563FA7BA" w14:textId="77777777" w:rsidR="00CF5262" w:rsidRPr="00CF5262" w:rsidRDefault="00CF5262" w:rsidP="00CF5262">
            <w:pPr>
              <w:spacing w:line="259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CF5262">
              <w:rPr>
                <w:rFonts w:eastAsia="Calibri" w:cs="Times New Roman"/>
                <w:szCs w:val="24"/>
                <w:lang w:val="sr-Cyrl-RS"/>
              </w:rPr>
              <w:t>Током године</w:t>
            </w:r>
          </w:p>
        </w:tc>
      </w:tr>
    </w:tbl>
    <w:p w14:paraId="52CE2B63" w14:textId="77777777" w:rsidR="00CF5262" w:rsidRPr="00CF5262" w:rsidRDefault="00CF5262" w:rsidP="00CF5262">
      <w:pPr>
        <w:spacing w:line="259" w:lineRule="auto"/>
        <w:ind w:firstLine="0"/>
        <w:jc w:val="left"/>
        <w:rPr>
          <w:rFonts w:eastAsia="Calibri" w:cs="Times New Roman"/>
          <w:szCs w:val="24"/>
          <w:lang w:val="sr-Cyrl-RS"/>
        </w:rPr>
      </w:pPr>
      <w:r w:rsidRPr="00CF5262">
        <w:rPr>
          <w:rFonts w:eastAsia="Calibri" w:cs="Times New Roman"/>
          <w:szCs w:val="24"/>
          <w:lang w:val="sr-Cyrl-RS"/>
        </w:rPr>
        <w:t>Реализатори: чланови тима, остали запослени</w:t>
      </w:r>
      <w:r w:rsidRPr="00CF5262">
        <w:rPr>
          <w:rFonts w:eastAsia="Calibri" w:cs="Times New Roman"/>
          <w:szCs w:val="24"/>
        </w:rPr>
        <w:t>,</w:t>
      </w:r>
      <w:r w:rsidRPr="00CF5262">
        <w:rPr>
          <w:rFonts w:eastAsia="Calibri" w:cs="Times New Roman"/>
          <w:szCs w:val="24"/>
          <w:lang w:val="sr-Cyrl-RS"/>
        </w:rPr>
        <w:t>ученици</w:t>
      </w:r>
      <w:r w:rsidRPr="00CF5262">
        <w:rPr>
          <w:rFonts w:eastAsia="Calibri" w:cs="Times New Roman"/>
          <w:szCs w:val="24"/>
        </w:rPr>
        <w:t xml:space="preserve"> </w:t>
      </w:r>
      <w:r w:rsidRPr="00CF5262">
        <w:rPr>
          <w:rFonts w:eastAsia="Calibri" w:cs="Times New Roman"/>
          <w:szCs w:val="24"/>
          <w:lang w:val="sr-Cyrl-RS"/>
        </w:rPr>
        <w:t>и родитељи (добровољци, ученици којима су изречене васпитне мере друштвено-корисног рада)</w:t>
      </w:r>
    </w:p>
    <w:p w14:paraId="4A634C68" w14:textId="77777777" w:rsidR="00CF5262" w:rsidRPr="00CF5262" w:rsidRDefault="00CF5262" w:rsidP="00CF5262">
      <w:pPr>
        <w:spacing w:line="259" w:lineRule="auto"/>
        <w:ind w:firstLine="0"/>
        <w:jc w:val="left"/>
        <w:rPr>
          <w:rFonts w:ascii="Calibri" w:eastAsia="Calibri" w:hAnsi="Calibri" w:cs="Times New Roman"/>
          <w:sz w:val="28"/>
          <w:szCs w:val="28"/>
          <w:lang w:val="sr-Cyrl-RS"/>
        </w:rPr>
      </w:pPr>
    </w:p>
    <w:p w14:paraId="5AAD032D" w14:textId="738B960C" w:rsidR="00CF5262" w:rsidRPr="00AA3DED" w:rsidRDefault="00CF5262" w:rsidP="00BB5273">
      <w:pPr>
        <w:pStyle w:val="Heading2"/>
        <w:numPr>
          <w:ilvl w:val="3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72" w:name="_Toc212533038"/>
      <w:r w:rsidRPr="00AA3D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="005D6879" w:rsidRPr="00AA3D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АРАДЊА СА ПОРОДИЦОМ</w:t>
      </w:r>
      <w:bookmarkEnd w:id="72"/>
    </w:p>
    <w:p w14:paraId="5286F473" w14:textId="77777777" w:rsidR="005D6879" w:rsidRPr="00CF5262" w:rsidRDefault="005D6879" w:rsidP="00CF5262">
      <w:pPr>
        <w:shd w:val="clear" w:color="auto" w:fill="FFFFFF"/>
        <w:tabs>
          <w:tab w:val="left" w:pos="993"/>
        </w:tabs>
        <w:spacing w:before="240" w:after="120" w:line="240" w:lineRule="auto"/>
        <w:ind w:firstLine="0"/>
        <w:rPr>
          <w:rFonts w:eastAsia="Times New Roman" w:cs="Times New Roman"/>
          <w:b/>
          <w:bCs/>
          <w:iCs/>
          <w:szCs w:val="24"/>
          <w:lang w:val="ru-RU"/>
        </w:rPr>
      </w:pPr>
    </w:p>
    <w:p w14:paraId="0CC19B13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Програм рада са родитељима представља значајан документ с обзиром на улогу породице у образовно-васпитном раду ученика и обавезна је активност школе. Разноврсним облицима и методама рада, школа  ће предузимати потребне мере и помагати родитељима да у складу са општим друштвеним интересима и индивидуалним могућностима детета, активно учествује у васпитно-образовном раду свога детета. Да би се родитељи могли успешно укључити у реализацију овако значајног задатка неопходно их је оспособити за такве активности. У том смислу организоваће се педагошко-психолошко образовање родитеља, што ће се односити на упознавање са програмским задацима и пружању конкретне помоћи у циљу ефикаснијег породичног васпитања.</w:t>
      </w:r>
    </w:p>
    <w:p w14:paraId="7A66D4B5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Педагошко</w:t>
      </w:r>
      <w:r w:rsidRPr="00CF5262">
        <w:rPr>
          <w:rFonts w:eastAsia="Times New Roman" w:cs="Times New Roman"/>
          <w:szCs w:val="24"/>
          <w:lang w:val="sr-Cyrl-CS"/>
        </w:rPr>
        <w:t>-психолошко</w:t>
      </w:r>
      <w:r w:rsidRPr="00CF5262">
        <w:rPr>
          <w:rFonts w:eastAsia="Times New Roman" w:cs="Times New Roman"/>
          <w:szCs w:val="24"/>
          <w:lang w:val="de-DE"/>
        </w:rPr>
        <w:t xml:space="preserve"> образовање родитеља биће намењено родитељима свих ученика без обзира на узраст и услове у којима живе.</w:t>
      </w:r>
    </w:p>
    <w:p w14:paraId="55FB156B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При програмирању садржаја педагошко</w:t>
      </w:r>
      <w:r w:rsidRPr="00CF5262">
        <w:rPr>
          <w:rFonts w:eastAsia="Times New Roman" w:cs="Times New Roman"/>
          <w:szCs w:val="24"/>
          <w:lang w:val="sr-Cyrl-CS"/>
        </w:rPr>
        <w:t>-психолошког</w:t>
      </w:r>
      <w:r w:rsidRPr="00CF5262">
        <w:rPr>
          <w:rFonts w:eastAsia="Times New Roman" w:cs="Times New Roman"/>
          <w:szCs w:val="24"/>
          <w:lang w:val="de-DE"/>
        </w:rPr>
        <w:t xml:space="preserve"> образовања родитеља пошло се од компоненти које утичу на развој деце.</w:t>
      </w:r>
    </w:p>
    <w:p w14:paraId="1C7198D8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На разредним и одељенским родитељским састанцима реализоваће се одређени број тема из области здравственог васпитања, менталне хигијене, породичног и педагошког живота детета и педагошко</w:t>
      </w:r>
      <w:r w:rsidRPr="00CF5262">
        <w:rPr>
          <w:rFonts w:eastAsia="Times New Roman" w:cs="Times New Roman"/>
          <w:szCs w:val="24"/>
          <w:lang w:val="sr-Cyrl-CS"/>
        </w:rPr>
        <w:t>-психолошког</w:t>
      </w:r>
      <w:r w:rsidRPr="00CF5262">
        <w:rPr>
          <w:rFonts w:eastAsia="Times New Roman" w:cs="Times New Roman"/>
          <w:szCs w:val="24"/>
          <w:lang w:val="de-DE"/>
        </w:rPr>
        <w:t xml:space="preserve"> образовања за све узрасте од 7 до 15 година.</w:t>
      </w:r>
    </w:p>
    <w:p w14:paraId="4D014A52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458CF9F0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CF5262">
        <w:rPr>
          <w:rFonts w:eastAsia="Times New Roman" w:cs="Times New Roman"/>
          <w:szCs w:val="24"/>
          <w:lang w:val="de-DE"/>
        </w:rPr>
        <w:t>Теме:</w:t>
      </w:r>
    </w:p>
    <w:p w14:paraId="4C5D5756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33EC4E57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sr-Cyrl-RS"/>
        </w:rPr>
        <w:t>Водич за родитеље ђака првака</w:t>
      </w:r>
      <w:r w:rsidRPr="00CF5262">
        <w:rPr>
          <w:rFonts w:eastAsia="Times New Roman" w:cs="Times New Roman"/>
          <w:szCs w:val="24"/>
          <w:lang w:val="de-DE"/>
        </w:rPr>
        <w:t>,</w:t>
      </w:r>
    </w:p>
    <w:p w14:paraId="0B86401E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Психичке карактеристике са свим специфичностима за поједини узраст које се манифестују у понашању и резултатима рада,</w:t>
      </w:r>
    </w:p>
    <w:p w14:paraId="38567094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Физички развој са свим специфичностима за узраст,</w:t>
      </w:r>
    </w:p>
    <w:p w14:paraId="6729A1A6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sr-Cyrl-RS"/>
        </w:rPr>
        <w:t>Како мотивисати дете за школско учење</w:t>
      </w:r>
      <w:r w:rsidRPr="00CF5262">
        <w:rPr>
          <w:rFonts w:eastAsia="Times New Roman" w:cs="Times New Roman"/>
          <w:szCs w:val="24"/>
          <w:lang w:val="de-DE"/>
        </w:rPr>
        <w:t>,</w:t>
      </w:r>
    </w:p>
    <w:p w14:paraId="432B4CDF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Деловање породице на комплетан развој личности детета,</w:t>
      </w:r>
    </w:p>
    <w:p w14:paraId="6F30F29B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Како помоћи свом детету у учењу (методе и технике ефикасног учења),</w:t>
      </w:r>
    </w:p>
    <w:p w14:paraId="43D81E38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Утицај</w:t>
      </w:r>
      <w:r w:rsidRPr="00CF5262">
        <w:rPr>
          <w:rFonts w:eastAsia="Times New Roman" w:cs="Times New Roman"/>
          <w:szCs w:val="24"/>
          <w:lang w:val="sr-Cyrl-RS"/>
        </w:rPr>
        <w:t xml:space="preserve"> медија и савремених технологија</w:t>
      </w:r>
      <w:r w:rsidRPr="00CF5262">
        <w:rPr>
          <w:rFonts w:eastAsia="Times New Roman" w:cs="Times New Roman"/>
          <w:szCs w:val="24"/>
          <w:lang w:val="de-DE"/>
        </w:rPr>
        <w:t xml:space="preserve"> на понашање детета,</w:t>
      </w:r>
    </w:p>
    <w:p w14:paraId="550C1233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 xml:space="preserve">Значај исхране на узраст ученика до </w:t>
      </w:r>
      <w:r w:rsidRPr="00CF5262">
        <w:rPr>
          <w:rFonts w:eastAsia="Times New Roman" w:cs="Times New Roman"/>
          <w:szCs w:val="24"/>
          <w:lang w:val="sr-Cyrl-CS"/>
        </w:rPr>
        <w:t>4.</w:t>
      </w:r>
      <w:r w:rsidRPr="00CF5262">
        <w:rPr>
          <w:rFonts w:eastAsia="Times New Roman" w:cs="Times New Roman"/>
          <w:szCs w:val="24"/>
          <w:lang w:val="de-DE"/>
        </w:rPr>
        <w:t xml:space="preserve"> разреда,</w:t>
      </w:r>
    </w:p>
    <w:p w14:paraId="4B230FC9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sr-Cyrl-RS"/>
        </w:rPr>
        <w:t>Унапређивање и заштита менталног здравља,</w:t>
      </w:r>
    </w:p>
    <w:p w14:paraId="1B216305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Формирање правилног односа на реализацији дете-родитељ-наставник,</w:t>
      </w:r>
    </w:p>
    <w:p w14:paraId="6AE077DA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Прелаз са разредне на предметну наставу,</w:t>
      </w:r>
    </w:p>
    <w:p w14:paraId="4062D983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Шта и како се оцењује у школи,</w:t>
      </w:r>
    </w:p>
    <w:p w14:paraId="2B3F3F0C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Како развијати другарство и пријатељство међу децом,</w:t>
      </w:r>
    </w:p>
    <w:p w14:paraId="34627BA3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Међусобни односи између дечака и девојчица у пубертету,</w:t>
      </w:r>
    </w:p>
    <w:p w14:paraId="412DF29B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Фактори који утичу на избор позива,</w:t>
      </w:r>
    </w:p>
    <w:p w14:paraId="1AC10EB6" w14:textId="77777777" w:rsidR="00CF5262" w:rsidRPr="00CF5262" w:rsidRDefault="00CF5262" w:rsidP="00B319E5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Куда после основне школе.</w:t>
      </w:r>
    </w:p>
    <w:p w14:paraId="7B5E0CE4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6221908B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Врсте активности на којима ће се ангажовати родитељи су следеће:</w:t>
      </w:r>
    </w:p>
    <w:p w14:paraId="3CB31F4E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3EC4C203" w14:textId="77777777" w:rsidR="00CF5262" w:rsidRPr="00CF5262" w:rsidRDefault="00CF5262" w:rsidP="00B319E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sr-Cyrl-RS"/>
        </w:rPr>
      </w:pPr>
      <w:r w:rsidRPr="00CF5262">
        <w:rPr>
          <w:rFonts w:eastAsia="Times New Roman" w:cs="Times New Roman"/>
          <w:szCs w:val="24"/>
          <w:lang w:val="de-DE"/>
        </w:rPr>
        <w:t>Активности којима се успешније остварују наставне и ваннаставне активности (</w:t>
      </w:r>
      <w:r w:rsidRPr="00CF5262">
        <w:rPr>
          <w:rFonts w:eastAsia="Times New Roman" w:cs="Times New Roman"/>
          <w:szCs w:val="24"/>
          <w:lang w:val="sr-Cyrl-RS"/>
        </w:rPr>
        <w:t>укључивањем родитеља у реализацију пројеката, укључивањем родитеља за реализацију плана професионалног информисања</w:t>
      </w:r>
      <w:r w:rsidRPr="00CF5262">
        <w:rPr>
          <w:rFonts w:eastAsia="Times New Roman" w:cs="Times New Roman"/>
          <w:szCs w:val="24"/>
          <w:lang w:val="de-DE"/>
        </w:rPr>
        <w:t xml:space="preserve">, </w:t>
      </w:r>
      <w:r w:rsidRPr="00CF5262">
        <w:rPr>
          <w:rFonts w:eastAsia="Times New Roman" w:cs="Times New Roman"/>
          <w:szCs w:val="24"/>
          <w:lang w:val="sr-Cyrl-RS"/>
        </w:rPr>
        <w:t xml:space="preserve">дежурства родитеља за време завршног испита, </w:t>
      </w:r>
      <w:r w:rsidRPr="00CF5262">
        <w:rPr>
          <w:rFonts w:eastAsia="Times New Roman" w:cs="Times New Roman"/>
          <w:szCs w:val="24"/>
          <w:lang w:val="de-DE"/>
        </w:rPr>
        <w:t>обезбеђивањем потрошног материјала за децу по повољним условима).</w:t>
      </w:r>
    </w:p>
    <w:p w14:paraId="1D53BC4B" w14:textId="77777777" w:rsidR="00CF5262" w:rsidRPr="00CF5262" w:rsidRDefault="00CF5262" w:rsidP="00B319E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sr-Cyrl-RS"/>
        </w:rPr>
      </w:pPr>
      <w:r w:rsidRPr="00CF5262">
        <w:rPr>
          <w:rFonts w:eastAsia="Times New Roman" w:cs="Times New Roman"/>
          <w:szCs w:val="24"/>
          <w:lang w:val="sr-Cyrl-RS"/>
        </w:rPr>
        <w:t>Активности којима се реализује План Савета родитеља</w:t>
      </w:r>
    </w:p>
    <w:p w14:paraId="306B3C80" w14:textId="77777777" w:rsidR="00CF5262" w:rsidRPr="00CF5262" w:rsidRDefault="00CF5262" w:rsidP="00B319E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sr-Cyrl-RS"/>
        </w:rPr>
      </w:pPr>
      <w:r w:rsidRPr="00CF5262">
        <w:rPr>
          <w:rFonts w:eastAsia="Times New Roman" w:cs="Times New Roman"/>
          <w:szCs w:val="24"/>
          <w:lang w:val="sr-Cyrl-RS"/>
        </w:rPr>
        <w:t>Активности родитеља кроз рад у стручним тимовима (Актив за развој школског програма, Актив за развојно планирање, Тим за заштиту ученика од насиља).</w:t>
      </w:r>
    </w:p>
    <w:p w14:paraId="1CFCB745" w14:textId="77777777" w:rsidR="00CF5262" w:rsidRPr="00CF5262" w:rsidRDefault="00CF5262" w:rsidP="00B319E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Активности којима се решавају поједини проблеми у школи (дежурства за време дечијих другарских вечери, помоћ у снабдевању уџбеницима,...).</w:t>
      </w:r>
    </w:p>
    <w:p w14:paraId="260F9175" w14:textId="77777777" w:rsidR="00CF5262" w:rsidRPr="00CF5262" w:rsidRDefault="00CF5262" w:rsidP="00B319E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Учествовање у организовању или реализовању друштвено корисног рада (уређивање дворишта,прикупљање одеће и књига за сиромашне ).</w:t>
      </w:r>
    </w:p>
    <w:p w14:paraId="3E4C029B" w14:textId="77777777" w:rsidR="00CF5262" w:rsidRPr="00CF5262" w:rsidRDefault="00CF5262" w:rsidP="00B319E5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Активности родитеља  у организованом окупљању ученика у слободном времену (помоћ родитеља у одвођењу ученика на такмичења, спортске манифестације, Крос радио Београда, позоришне представе.).</w:t>
      </w:r>
    </w:p>
    <w:p w14:paraId="050CCAA1" w14:textId="77777777" w:rsidR="00CF5262" w:rsidRPr="00CF5262" w:rsidRDefault="00CF5262" w:rsidP="00CF5262">
      <w:pPr>
        <w:shd w:val="clear" w:color="auto" w:fill="FFFFFF"/>
        <w:tabs>
          <w:tab w:val="left" w:pos="993"/>
        </w:tabs>
        <w:spacing w:before="240" w:after="120" w:line="240" w:lineRule="auto"/>
        <w:ind w:left="1077" w:hanging="510"/>
        <w:rPr>
          <w:rFonts w:ascii="Verdana" w:eastAsia="Times New Roman" w:hAnsi="Verdana" w:cs="Arial"/>
          <w:b/>
          <w:bCs/>
          <w:iCs/>
          <w:sz w:val="22"/>
          <w:lang w:val="ru-RU"/>
        </w:rPr>
      </w:pPr>
    </w:p>
    <w:p w14:paraId="56C63F8E" w14:textId="77777777" w:rsidR="00CF5262" w:rsidRPr="00CF5262" w:rsidRDefault="00CF5262" w:rsidP="00CF5262">
      <w:pPr>
        <w:shd w:val="clear" w:color="auto" w:fill="FFFFFF"/>
        <w:tabs>
          <w:tab w:val="left" w:pos="993"/>
        </w:tabs>
        <w:spacing w:before="240" w:after="120" w:line="240" w:lineRule="auto"/>
        <w:ind w:left="1077" w:hanging="510"/>
        <w:rPr>
          <w:rFonts w:ascii="Verdana" w:eastAsia="Times New Roman" w:hAnsi="Verdana" w:cs="Arial"/>
          <w:b/>
          <w:bCs/>
          <w:iCs/>
          <w:sz w:val="22"/>
          <w:lang w:val="ru-RU"/>
        </w:rPr>
      </w:pPr>
      <w:r w:rsidRPr="00CF5262">
        <w:rPr>
          <w:rFonts w:ascii="Verdana" w:eastAsia="Times New Roman" w:hAnsi="Verdana" w:cs="Arial"/>
          <w:b/>
          <w:bCs/>
          <w:iCs/>
          <w:sz w:val="22"/>
          <w:lang w:val="ru-RU"/>
        </w:rPr>
        <w:t xml:space="preserve"> </w:t>
      </w:r>
    </w:p>
    <w:p w14:paraId="0E8105DA" w14:textId="748E049A" w:rsidR="00CF5262" w:rsidRPr="00AA3DED" w:rsidRDefault="00CF5262" w:rsidP="00BB5273">
      <w:pPr>
        <w:pStyle w:val="Heading2"/>
        <w:numPr>
          <w:ilvl w:val="0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73" w:name="_Toc212533039"/>
      <w:r w:rsidRPr="00AA3D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="00146BCB" w:rsidRPr="00AA3D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АРАДЊА СА ЛОКАЛНОМ САМОУПРАВОМ</w:t>
      </w:r>
      <w:bookmarkEnd w:id="73"/>
    </w:p>
    <w:p w14:paraId="06CA38D1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CF5262">
        <w:rPr>
          <w:rFonts w:eastAsia="Times New Roman" w:cs="Times New Roman"/>
          <w:szCs w:val="24"/>
          <w:lang w:val="de-DE"/>
        </w:rPr>
        <w:t>Основни циљ сарадње школе са организацијама и институцијама из окружења биће растерећење наставног програма, задовољење узрасних потреба, интересовања и радозналости  ученика као и подстицање ученика на самостално ангажовање и креирање неких активности.</w:t>
      </w:r>
    </w:p>
    <w:p w14:paraId="16F25B62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6AA86D94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CF5262">
        <w:rPr>
          <w:rFonts w:eastAsia="Times New Roman" w:cs="Times New Roman"/>
          <w:szCs w:val="24"/>
          <w:lang w:val="de-DE"/>
        </w:rPr>
        <w:t xml:space="preserve">Школа ће сарађивати са следећим институцијама и организацијама:  </w:t>
      </w:r>
    </w:p>
    <w:p w14:paraId="5A80C2B2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18BA1124" w14:textId="77777777" w:rsidR="00CF5262" w:rsidRPr="00CF5262" w:rsidRDefault="00CF5262" w:rsidP="00B319E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Позориште - посета позоришним представа примереним основношколском узрасту и учешћем у свечаним приредбама;</w:t>
      </w:r>
    </w:p>
    <w:p w14:paraId="353049D3" w14:textId="77777777" w:rsidR="00CF5262" w:rsidRPr="00CF5262" w:rsidRDefault="00CF5262" w:rsidP="00B319E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Библиотека - учешће на редовним такмичењима које библиотека организује и дружењу ученика свих основних школа у граду, присуство културним догађајима - промоције књига, вечери поезије и сл. које се одржавају у библиотеци;</w:t>
      </w:r>
    </w:p>
    <w:p w14:paraId="188D02E4" w14:textId="77777777" w:rsidR="00CF5262" w:rsidRPr="00CF5262" w:rsidRDefault="00CF5262" w:rsidP="00B319E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Музеј -  посета изложби, учешће  на конкурсима и изложбама, помоћ у организовању отварања изложби - кратка приредба;</w:t>
      </w:r>
    </w:p>
    <w:p w14:paraId="74B49322" w14:textId="77777777" w:rsidR="00CF5262" w:rsidRPr="00CF5262" w:rsidRDefault="00CF5262" w:rsidP="00B319E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Биоскоп - посета филмским представама које одговарају узрасту и интересовањима ученика;</w:t>
      </w:r>
    </w:p>
    <w:p w14:paraId="08174E7E" w14:textId="6B278160" w:rsidR="000E7576" w:rsidRPr="000E7576" w:rsidRDefault="00CF5262" w:rsidP="000E757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Школски динспанзер - редовни системетски и стоматолошки преглед ученика, вакцинација, организовање предавања здравствених радника у циљу здравственог васпитања ученика, разврставање  деце ометене у развоју, помоћ деци са тежим физичким обољењима или психичким проблемима;</w:t>
      </w:r>
    </w:p>
    <w:p w14:paraId="3B492DBC" w14:textId="680F1A1B" w:rsidR="00CF5262" w:rsidRDefault="00CF5262" w:rsidP="00B319E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Центар за социјални рад  заједнички рад на превенцији малолетничке деликвенције, помоћ  ученицима чији су родитељи алкохоличари, разведени или их злостављају;</w:t>
      </w:r>
    </w:p>
    <w:p w14:paraId="26697A7E" w14:textId="62A1130F" w:rsidR="000E7576" w:rsidRPr="00CF5262" w:rsidRDefault="000E7576" w:rsidP="00B319E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>ШОСО „Радивоје Поповић“ кроз сарадњу и подршку ученицима који су у нашој школи, а којима је подршка потребна, рад логопеда из ШОСО који долази у школу и ради са нашом децом.</w:t>
      </w:r>
    </w:p>
    <w:p w14:paraId="016C6702" w14:textId="77777777" w:rsidR="00CF5262" w:rsidRPr="00CF5262" w:rsidRDefault="00CF5262" w:rsidP="00B319E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sr-Cyrl-RS"/>
        </w:rPr>
        <w:t>Полицијска управа града кроз реализацију пројекта Основи безбедности деце, као и сарадња са школским полицајцима;</w:t>
      </w:r>
    </w:p>
    <w:p w14:paraId="36B865CF" w14:textId="77777777" w:rsidR="00CF5262" w:rsidRPr="00CF5262" w:rsidRDefault="00CF5262" w:rsidP="00B319E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Републички завод за тржиште рада  помоћ ученицима ради правог професионалног избора, информисање о потребном наставном кадру;</w:t>
      </w:r>
    </w:p>
    <w:p w14:paraId="5B2684E0" w14:textId="77777777" w:rsidR="00CF5262" w:rsidRPr="00CF5262" w:rsidRDefault="00CF5262" w:rsidP="00B319E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Спортске институције и организације - помоћ у реализацији слободних активности, учешће на спортским  манифестацијама и такмичењима у граду;</w:t>
      </w:r>
    </w:p>
    <w:p w14:paraId="6FC46009" w14:textId="77777777" w:rsidR="00CF5262" w:rsidRPr="00CF5262" w:rsidRDefault="00CF5262" w:rsidP="00B319E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 xml:space="preserve">Општинска организација Дечји савез - обележавање Дечје недеље, организација хуманитарне акције  </w:t>
      </w:r>
      <w:r w:rsidRPr="00CF5262">
        <w:rPr>
          <w:rFonts w:eastAsia="Times New Roman" w:cs="Times New Roman"/>
          <w:szCs w:val="24"/>
          <w:lang w:val="ru-RU"/>
        </w:rPr>
        <w:t>"</w:t>
      </w:r>
      <w:r w:rsidRPr="00CF5262">
        <w:rPr>
          <w:rFonts w:eastAsia="Times New Roman" w:cs="Times New Roman"/>
          <w:szCs w:val="24"/>
          <w:lang w:val="de-DE"/>
        </w:rPr>
        <w:t xml:space="preserve">Деца </w:t>
      </w:r>
      <w:r w:rsidRPr="00CF5262">
        <w:rPr>
          <w:rFonts w:eastAsia="Times New Roman" w:cs="Times New Roman"/>
          <w:szCs w:val="24"/>
          <w:lang w:val="ru-RU"/>
        </w:rPr>
        <w:t>-</w:t>
      </w:r>
      <w:r w:rsidRPr="00CF5262">
        <w:rPr>
          <w:rFonts w:eastAsia="Times New Roman" w:cs="Times New Roman"/>
          <w:szCs w:val="24"/>
          <w:lang w:val="de-DE"/>
        </w:rPr>
        <w:t xml:space="preserve"> деци</w:t>
      </w:r>
      <w:r w:rsidRPr="00CF5262">
        <w:rPr>
          <w:rFonts w:eastAsia="Times New Roman" w:cs="Times New Roman"/>
          <w:szCs w:val="24"/>
          <w:lang w:val="ru-RU"/>
        </w:rPr>
        <w:t>"</w:t>
      </w:r>
      <w:r w:rsidRPr="00CF5262">
        <w:rPr>
          <w:rFonts w:eastAsia="Times New Roman" w:cs="Times New Roman"/>
          <w:szCs w:val="24"/>
          <w:lang w:val="de-DE"/>
        </w:rPr>
        <w:t xml:space="preserve"> и других акција солидарности;</w:t>
      </w:r>
    </w:p>
    <w:p w14:paraId="50E03F48" w14:textId="31740744" w:rsidR="000E7576" w:rsidRPr="00CF5262" w:rsidRDefault="00CF5262" w:rsidP="000E757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 xml:space="preserve">Општинска организација Црвеног Крста  </w:t>
      </w:r>
      <w:r w:rsidR="000E7576">
        <w:rPr>
          <w:rFonts w:eastAsia="Times New Roman" w:cs="Times New Roman"/>
          <w:szCs w:val="24"/>
          <w:lang w:val="sr-Cyrl-RS"/>
        </w:rPr>
        <w:t xml:space="preserve">кроз низ активности које организује Црвени крст и кроз одазивање на конкурсе и такмичења, </w:t>
      </w:r>
    </w:p>
    <w:p w14:paraId="5BA5313A" w14:textId="260050B8" w:rsidR="00CF5262" w:rsidRPr="00CF5262" w:rsidRDefault="00CF5262" w:rsidP="000E7576">
      <w:pPr>
        <w:autoSpaceDE w:val="0"/>
        <w:autoSpaceDN w:val="0"/>
        <w:adjustRightInd w:val="0"/>
        <w:spacing w:after="0" w:line="240" w:lineRule="auto"/>
        <w:ind w:left="1560" w:firstLine="0"/>
        <w:jc w:val="left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учлањење ученика првог разреда у чланство</w:t>
      </w:r>
      <w:r w:rsidR="000E7576">
        <w:rPr>
          <w:rFonts w:eastAsia="Times New Roman" w:cs="Times New Roman"/>
          <w:szCs w:val="24"/>
          <w:lang w:val="sr-Cyrl-RS"/>
        </w:rPr>
        <w:t>.</w:t>
      </w:r>
      <w:r w:rsidRPr="00CF5262">
        <w:rPr>
          <w:rFonts w:eastAsia="Times New Roman" w:cs="Times New Roman"/>
          <w:szCs w:val="24"/>
          <w:lang w:val="de-DE"/>
        </w:rPr>
        <w:t xml:space="preserve"> </w:t>
      </w:r>
    </w:p>
    <w:p w14:paraId="6B5E76ED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220561C7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 xml:space="preserve">По потреби школа ће успостављати сарадњу са управним организацијама, пре свега са  </w:t>
      </w:r>
      <w:r w:rsidRPr="00CF5262">
        <w:rPr>
          <w:rFonts w:eastAsia="Times New Roman" w:cs="Times New Roman"/>
          <w:szCs w:val="24"/>
          <w:lang w:val="sr-Cyrl-RS"/>
        </w:rPr>
        <w:t xml:space="preserve">ГУ за образовање </w:t>
      </w:r>
      <w:r w:rsidRPr="00CF5262">
        <w:rPr>
          <w:rFonts w:eastAsia="Times New Roman" w:cs="Times New Roman"/>
          <w:szCs w:val="24"/>
          <w:lang w:val="de-DE"/>
        </w:rPr>
        <w:t xml:space="preserve"> и одељењем Министарства просвете.</w:t>
      </w:r>
    </w:p>
    <w:p w14:paraId="4384D68D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5A27AF18" w14:textId="77777777" w:rsidR="00CF5262" w:rsidRPr="00CF5262" w:rsidRDefault="00CF5262" w:rsidP="00CF5262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F5262">
        <w:rPr>
          <w:rFonts w:eastAsia="Times New Roman" w:cs="Times New Roman"/>
          <w:szCs w:val="24"/>
          <w:lang w:val="de-DE"/>
        </w:rPr>
        <w:t>Треба напоменути да подручна одељења у Чалми</w:t>
      </w:r>
      <w:r w:rsidRPr="00CF5262">
        <w:rPr>
          <w:rFonts w:eastAsia="Times New Roman" w:cs="Times New Roman"/>
          <w:szCs w:val="24"/>
          <w:lang w:val="sr-Cyrl-RS"/>
        </w:rPr>
        <w:t xml:space="preserve">и и </w:t>
      </w:r>
      <w:r w:rsidRPr="00CF5262">
        <w:rPr>
          <w:rFonts w:eastAsia="Times New Roman" w:cs="Times New Roman"/>
          <w:szCs w:val="24"/>
          <w:lang w:val="de-DE"/>
        </w:rPr>
        <w:t xml:space="preserve">Дивошу </w:t>
      </w:r>
      <w:r w:rsidRPr="00CF5262">
        <w:rPr>
          <w:rFonts w:eastAsia="Times New Roman" w:cs="Times New Roman"/>
          <w:szCs w:val="24"/>
          <w:lang w:val="sr-Cyrl-RS"/>
        </w:rPr>
        <w:t xml:space="preserve"> </w:t>
      </w:r>
      <w:r w:rsidRPr="00CF5262">
        <w:rPr>
          <w:rFonts w:eastAsia="Times New Roman" w:cs="Times New Roman"/>
          <w:szCs w:val="24"/>
          <w:lang w:val="de-DE"/>
        </w:rPr>
        <w:t>имају мање могућности за ове облике сарадње него матична школа,која се налази у граду и све институције и организације су у ближем окружењу школе.Подручна одељења сарадњу остварују углавном са пољопривредним економијама и здравственом амбулантом.</w:t>
      </w:r>
    </w:p>
    <w:p w14:paraId="3F751DAF" w14:textId="5232DEDE" w:rsidR="00CF5262" w:rsidRDefault="00CF5262" w:rsidP="00CF5262">
      <w:pPr>
        <w:shd w:val="clear" w:color="auto" w:fill="FFFFFF"/>
        <w:tabs>
          <w:tab w:val="left" w:pos="993"/>
        </w:tabs>
        <w:spacing w:before="240" w:after="120" w:line="240" w:lineRule="auto"/>
        <w:ind w:firstLine="0"/>
        <w:rPr>
          <w:rFonts w:ascii="Verdana" w:eastAsia="Times New Roman" w:hAnsi="Verdana" w:cs="Arial"/>
          <w:b/>
          <w:bCs/>
          <w:iCs/>
          <w:sz w:val="22"/>
          <w:lang w:val="ru-RU"/>
        </w:rPr>
      </w:pPr>
    </w:p>
    <w:p w14:paraId="67445DEC" w14:textId="3E8EDF73" w:rsidR="00EC1639" w:rsidRPr="00AA3DED" w:rsidRDefault="00EC1639" w:rsidP="00BB5273">
      <w:pPr>
        <w:pStyle w:val="Heading2"/>
        <w:numPr>
          <w:ilvl w:val="0"/>
          <w:numId w:val="17"/>
        </w:num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74" w:name="_Toc212533040"/>
      <w:r w:rsidRPr="00AA3DED"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 w:rsidR="00146BCB" w:rsidRPr="00AA3DED">
        <w:rPr>
          <w:rFonts w:ascii="Times New Roman" w:hAnsi="Times New Roman" w:cs="Times New Roman"/>
          <w:color w:val="auto"/>
          <w:sz w:val="28"/>
          <w:szCs w:val="28"/>
          <w:lang w:val="ru-RU"/>
        </w:rPr>
        <w:t>УЛТУРНЕ АКТИВНОСТИ ШКОЛЕ</w:t>
      </w:r>
      <w:bookmarkEnd w:id="74"/>
    </w:p>
    <w:p w14:paraId="0F540686" w14:textId="77777777" w:rsidR="005C1F3C" w:rsidRPr="005C1F3C" w:rsidRDefault="005C1F3C" w:rsidP="005C1F3C">
      <w:pPr>
        <w:shd w:val="clear" w:color="auto" w:fill="FFFFFF"/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5C1F3C">
        <w:rPr>
          <w:rFonts w:eastAsia="Times New Roman" w:cs="Times New Roman"/>
          <w:color w:val="000000" w:themeColor="text1"/>
          <w:kern w:val="3"/>
          <w:szCs w:val="24"/>
          <w:shd w:val="clear" w:color="auto" w:fill="FFFFFF"/>
          <w:lang w:eastAsia="zh-CN" w:bidi="hi-IN"/>
        </w:rPr>
        <w:t>Културна и јавна делатност школе обухвата широк спектар деловања са циљем подизања угледа и квалитета рада школе и афирмације ученика и наставника.</w:t>
      </w:r>
      <w:r w:rsidRPr="005C1F3C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br/>
      </w:r>
    </w:p>
    <w:p w14:paraId="258AF183" w14:textId="77777777" w:rsidR="005C1F3C" w:rsidRPr="005C1F3C" w:rsidRDefault="005C1F3C" w:rsidP="005C1F3C">
      <w:pPr>
        <w:shd w:val="clear" w:color="auto" w:fill="FFFFFF"/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5C1F3C">
        <w:rPr>
          <w:rFonts w:eastAsia="Times New Roman" w:cs="Times New Roman"/>
          <w:color w:val="000000" w:themeColor="text1"/>
          <w:kern w:val="3"/>
          <w:szCs w:val="24"/>
          <w:shd w:val="clear" w:color="auto" w:fill="FFFFFF"/>
          <w:lang w:eastAsia="zh-CN" w:bidi="hi-IN"/>
        </w:rPr>
        <w:t>Именовани чланови Тима за културне делатности су:</w:t>
      </w:r>
    </w:p>
    <w:p w14:paraId="5E5FF638" w14:textId="77777777" w:rsidR="005C1F3C" w:rsidRPr="005C1F3C" w:rsidRDefault="005C1F3C" w:rsidP="005C1F3C">
      <w:pPr>
        <w:shd w:val="clear" w:color="auto" w:fill="FFFFFF"/>
        <w:suppressAutoHyphens/>
        <w:autoSpaceDN w:val="0"/>
        <w:spacing w:after="300" w:line="240" w:lineRule="auto"/>
        <w:ind w:left="720"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5C1F3C">
        <w:rPr>
          <w:rFonts w:eastAsia="Times New Roman" w:cs="Times New Roman"/>
          <w:color w:val="000000" w:themeColor="text1"/>
          <w:kern w:val="3"/>
          <w:szCs w:val="24"/>
          <w:shd w:val="clear" w:color="auto" w:fill="FFFFFF"/>
          <w:lang w:eastAsia="zh-CN" w:bidi="hi-IN"/>
        </w:rPr>
        <w:t>Драгица Пољак, Јелена Стојаковић, Љиљана Релић, Сандра Лукач, Данијела Остојић-Чапеља, Ковинка Радекић, Сања Узелац, Бранислава Ђорђевић, Зоран Радић.</w:t>
      </w:r>
    </w:p>
    <w:p w14:paraId="2275B510" w14:textId="77777777" w:rsidR="005C1F3C" w:rsidRPr="005C1F3C" w:rsidRDefault="005C1F3C" w:rsidP="005C1F3C">
      <w:pPr>
        <w:shd w:val="clear" w:color="auto" w:fill="FFFFFF"/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5C1F3C">
        <w:rPr>
          <w:rFonts w:eastAsia="Times New Roman" w:cs="Times New Roman"/>
          <w:color w:val="000000" w:themeColor="text1"/>
          <w:kern w:val="3"/>
          <w:szCs w:val="24"/>
          <w:shd w:val="clear" w:color="auto" w:fill="FFFFFF"/>
          <w:lang w:eastAsia="zh-CN" w:bidi="hi-IN"/>
        </w:rPr>
        <w:t>Координатор Тима је Даница Јовановић.</w:t>
      </w:r>
    </w:p>
    <w:p w14:paraId="18AFDDD0" w14:textId="77777777" w:rsidR="005C1F3C" w:rsidRPr="005C1F3C" w:rsidRDefault="005C1F3C" w:rsidP="005C1F3C">
      <w:pPr>
        <w:shd w:val="clear" w:color="auto" w:fill="FFFFFF"/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5C1F3C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br/>
      </w:r>
      <w:r w:rsidRPr="005C1F3C">
        <w:rPr>
          <w:rFonts w:eastAsia="Times New Roman" w:cs="Times New Roman"/>
          <w:color w:val="000000" w:themeColor="text1"/>
          <w:kern w:val="3"/>
          <w:szCs w:val="24"/>
          <w:shd w:val="clear" w:color="auto" w:fill="FFFFFF"/>
          <w:lang w:eastAsia="zh-CN" w:bidi="hi-IN"/>
        </w:rPr>
        <w:t> </w:t>
      </w:r>
      <w:r w:rsidRPr="005C1F3C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br/>
      </w:r>
      <w:r w:rsidRPr="005C1F3C">
        <w:rPr>
          <w:rFonts w:eastAsia="Times New Roman" w:cs="Times New Roman"/>
          <w:color w:val="000000" w:themeColor="text1"/>
          <w:kern w:val="3"/>
          <w:szCs w:val="24"/>
          <w:shd w:val="clear" w:color="auto" w:fill="FFFFFF"/>
          <w:lang w:eastAsia="zh-CN" w:bidi="hi-IN"/>
        </w:rPr>
        <w:t xml:space="preserve">Чланови Тима одржаваће састанке ради договора према потреби путем различитих облика комуникације. Важно је напоменути да чланови Тима доприносе раду истог и бивају организатори / носиоци активности кроз своје области, како кроз саму наставу, тако и кроз секције и друге видове ваннаставних активности. </w:t>
      </w:r>
      <w:r w:rsidRPr="005C1F3C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br/>
      </w:r>
      <w:r w:rsidRPr="005C1F3C">
        <w:rPr>
          <w:rFonts w:eastAsia="Times New Roman" w:cs="Times New Roman"/>
          <w:color w:val="000000" w:themeColor="text1"/>
          <w:kern w:val="3"/>
          <w:szCs w:val="24"/>
          <w:shd w:val="clear" w:color="auto" w:fill="FFFFFF"/>
          <w:lang w:eastAsia="zh-CN" w:bidi="hi-IN"/>
        </w:rPr>
        <w:t> </w:t>
      </w:r>
      <w:r w:rsidRPr="005C1F3C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br/>
      </w:r>
      <w:r w:rsidRPr="005C1F3C">
        <w:rPr>
          <w:rFonts w:eastAsia="Times New Roman" w:cs="Times New Roman"/>
          <w:color w:val="000000" w:themeColor="text1"/>
          <w:kern w:val="3"/>
          <w:szCs w:val="24"/>
          <w:shd w:val="clear" w:color="auto" w:fill="FFFFFF"/>
          <w:lang w:eastAsia="zh-CN" w:bidi="hi-IN"/>
        </w:rPr>
        <w:t>Како би рад тима био што продуктивнији, активности ће бити најављиване, промовисане и забележене на  сајту, фејсбук страници, инстаграму и у летопису наше школе.</w:t>
      </w:r>
      <w:r w:rsidRPr="005C1F3C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br/>
      </w:r>
      <w:r w:rsidRPr="005C1F3C">
        <w:rPr>
          <w:rFonts w:eastAsia="Times New Roman" w:cs="Times New Roman"/>
          <w:color w:val="000000" w:themeColor="text1"/>
          <w:kern w:val="3"/>
          <w:szCs w:val="24"/>
          <w:shd w:val="clear" w:color="auto" w:fill="FFFFFF"/>
          <w:lang w:eastAsia="zh-CN" w:bidi="hi-IN"/>
        </w:rPr>
        <w:t> </w:t>
      </w:r>
      <w:r w:rsidRPr="005C1F3C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br/>
      </w:r>
      <w:r w:rsidRPr="005C1F3C">
        <w:rPr>
          <w:rFonts w:eastAsia="Times New Roman" w:cs="Times New Roman"/>
          <w:color w:val="000000" w:themeColor="text1"/>
          <w:kern w:val="3"/>
          <w:szCs w:val="24"/>
          <w:shd w:val="clear" w:color="auto" w:fill="FFFFFF"/>
          <w:lang w:eastAsia="zh-CN" w:bidi="hi-IN"/>
        </w:rPr>
        <w:t>Кроз културну и јавну делатност потребно је да ОШ ,,Свети Сава“ афирмише своју делатност, постане културни центар у средини у којој се налази и омогући ученицима упознавање јавних, културних и привредних центара града, али и других места. Такође, ученици кроз дате активности упознају и спознају сопствени идентитет, као и језичко, културно, књижевно, историјско и, уопште, духовно наслеђе своје земље, али и шире. Поред тога, требало би и родитеље активно укључити у активности школе.</w:t>
      </w:r>
    </w:p>
    <w:p w14:paraId="2DDD347A" w14:textId="77777777" w:rsidR="005C1F3C" w:rsidRPr="005C1F3C" w:rsidRDefault="005C1F3C" w:rsidP="005C1F3C">
      <w:pPr>
        <w:shd w:val="clear" w:color="auto" w:fill="FFFFFF"/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2D2D2D"/>
          <w:kern w:val="3"/>
          <w:szCs w:val="24"/>
          <w:lang w:eastAsia="zh-CN" w:bidi="hi-IN"/>
        </w:rPr>
      </w:pPr>
    </w:p>
    <w:tbl>
      <w:tblPr>
        <w:tblW w:w="1007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3764"/>
        <w:gridCol w:w="1690"/>
        <w:gridCol w:w="2957"/>
      </w:tblGrid>
      <w:tr w:rsidR="005C1F3C" w:rsidRPr="005C1F3C" w14:paraId="1E80D575" w14:textId="77777777" w:rsidTr="00273E41">
        <w:trPr>
          <w:trHeight w:hRule="exact" w:val="245"/>
        </w:trPr>
        <w:tc>
          <w:tcPr>
            <w:tcW w:w="7114" w:type="dxa"/>
            <w:gridSpan w:val="3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3303D7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20" w:lineRule="exact"/>
              <w:ind w:firstLine="0"/>
              <w:jc w:val="righ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Times New Roman" w:cs="Times New Roman"/>
                <w:b/>
                <w:bCs/>
                <w:color w:val="000000"/>
                <w:spacing w:val="-3"/>
                <w:kern w:val="3"/>
                <w:sz w:val="22"/>
                <w:shd w:val="clear" w:color="auto" w:fill="FFFFFF"/>
                <w:lang w:eastAsia="zh-CN" w:bidi="hi-IN"/>
              </w:rPr>
              <w:t>ПЛАН РАДА ТИМА ЗА КУЛТУРНЕ АКТИВНОСТИ ШК</w:t>
            </w:r>
          </w:p>
        </w:tc>
        <w:tc>
          <w:tcPr>
            <w:tcW w:w="2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70894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2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Times New Roman" w:cs="Times New Roman"/>
                <w:b/>
                <w:bCs/>
                <w:color w:val="000000"/>
                <w:spacing w:val="-3"/>
                <w:kern w:val="3"/>
                <w:sz w:val="22"/>
                <w:shd w:val="clear" w:color="auto" w:fill="FFFFFF"/>
                <w:lang w:eastAsia="zh-CN" w:bidi="hi-IN"/>
              </w:rPr>
              <w:t>ОЛЕ 2025/26.</w:t>
            </w:r>
          </w:p>
        </w:tc>
      </w:tr>
      <w:tr w:rsidR="005C1F3C" w:rsidRPr="005C1F3C" w14:paraId="6228A60D" w14:textId="77777777" w:rsidTr="00273E41">
        <w:trPr>
          <w:trHeight w:hRule="exact" w:val="75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9AC1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7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b/>
                <w:bCs/>
                <w:color w:val="000000"/>
                <w:spacing w:val="1"/>
                <w:kern w:val="3"/>
                <w:sz w:val="17"/>
                <w:szCs w:val="17"/>
                <w:shd w:val="clear" w:color="auto" w:fill="FFFFFF"/>
                <w:lang w:eastAsia="zh-CN" w:bidi="hi-IN"/>
              </w:rPr>
              <w:t>Време</w:t>
            </w:r>
          </w:p>
          <w:p w14:paraId="6F9CC0B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7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b/>
                <w:bCs/>
                <w:color w:val="000000"/>
                <w:spacing w:val="1"/>
                <w:kern w:val="3"/>
                <w:sz w:val="17"/>
                <w:szCs w:val="17"/>
                <w:shd w:val="clear" w:color="auto" w:fill="FFFFFF"/>
                <w:lang w:eastAsia="zh-CN" w:bidi="hi-IN"/>
              </w:rPr>
              <w:t>реализације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AAAD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7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b/>
                <w:bCs/>
                <w:color w:val="000000"/>
                <w:spacing w:val="1"/>
                <w:kern w:val="3"/>
                <w:sz w:val="17"/>
                <w:szCs w:val="17"/>
                <w:shd w:val="clear" w:color="auto" w:fill="FFFFFF"/>
                <w:lang w:eastAsia="zh-CN" w:bidi="hi-IN"/>
              </w:rPr>
              <w:t>Активности/теме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9AD8A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7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b/>
                <w:bCs/>
                <w:color w:val="000000"/>
                <w:spacing w:val="1"/>
                <w:kern w:val="3"/>
                <w:sz w:val="17"/>
                <w:szCs w:val="17"/>
                <w:shd w:val="clear" w:color="auto" w:fill="FFFFFF"/>
                <w:lang w:eastAsia="zh-CN" w:bidi="hi-IN"/>
              </w:rPr>
              <w:t>Начин</w:t>
            </w:r>
          </w:p>
          <w:p w14:paraId="4DA3451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7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b/>
                <w:bCs/>
                <w:color w:val="000000"/>
                <w:spacing w:val="1"/>
                <w:kern w:val="3"/>
                <w:sz w:val="17"/>
                <w:szCs w:val="17"/>
                <w:shd w:val="clear" w:color="auto" w:fill="FFFFFF"/>
                <w:lang w:eastAsia="zh-CN" w:bidi="hi-IN"/>
              </w:rPr>
              <w:t>реализације: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EB23E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b/>
                <w:bCs/>
                <w:color w:val="000000"/>
                <w:spacing w:val="1"/>
                <w:kern w:val="3"/>
                <w:sz w:val="17"/>
                <w:szCs w:val="17"/>
                <w:shd w:val="clear" w:color="auto" w:fill="FFFFFF"/>
                <w:lang w:eastAsia="zh-CN" w:bidi="hi-IN"/>
              </w:rPr>
              <w:t>Носиоци реализације и сарадници</w:t>
            </w:r>
          </w:p>
        </w:tc>
      </w:tr>
      <w:tr w:rsidR="005C1F3C" w:rsidRPr="005C1F3C" w14:paraId="6DFCB16F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71D0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28.август 2025.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1B3B8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Формирање Тима за културне делатности школе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85E5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/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7971A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директор</w:t>
            </w:r>
          </w:p>
        </w:tc>
      </w:tr>
      <w:tr w:rsidR="005C1F3C" w:rsidRPr="005C1F3C" w14:paraId="7EDD78E0" w14:textId="77777777" w:rsidTr="00273E41">
        <w:trPr>
          <w:trHeight w:hRule="exact" w:val="47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FEC3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 xml:space="preserve"> -септембар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6657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Израда плана рада тима за школску 2025/26.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FF58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састанак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C023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чланови тима</w:t>
            </w:r>
          </w:p>
        </w:tc>
      </w:tr>
      <w:tr w:rsidR="005C1F3C" w:rsidRPr="005C1F3C" w14:paraId="76AD82AC" w14:textId="77777777" w:rsidTr="00273E41">
        <w:trPr>
          <w:trHeight w:hRule="exact" w:val="677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3307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-септембар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7589E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Међународног дана писмености (8.септембар) и  Европског дана језика (26.септембар)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F63E4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едукација, радионица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7E808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 / литерарна секција</w:t>
            </w:r>
          </w:p>
        </w:tc>
      </w:tr>
      <w:tr w:rsidR="005C1F3C" w:rsidRPr="005C1F3C" w14:paraId="6D557D70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B05C7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-септембар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9A8E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Безбедност деце у саобраћају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1079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предавање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C56A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МУП</w:t>
            </w:r>
          </w:p>
        </w:tc>
      </w:tr>
      <w:tr w:rsidR="005C1F3C" w:rsidRPr="005C1F3C" w14:paraId="3897CCC2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A2F3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октобар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14E3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Учлањивање деце у Црвени крст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308B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промоција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177A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председник Црвеног крста</w:t>
            </w:r>
          </w:p>
        </w:tc>
      </w:tr>
      <w:tr w:rsidR="005C1F3C" w:rsidRPr="005C1F3C" w14:paraId="6EE835B0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703D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октобар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A64D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Дечије недеље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C100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учешће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FE104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ОС, учитељи и деца, литерарна секција</w:t>
            </w:r>
          </w:p>
        </w:tc>
      </w:tr>
      <w:tr w:rsidR="005C1F3C" w:rsidRPr="005C1F3C" w14:paraId="039BDAF3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0811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октобар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45DB1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Сајам књига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241D1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посета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3C79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ОС, библиотекар</w:t>
            </w:r>
          </w:p>
        </w:tc>
      </w:tr>
      <w:tr w:rsidR="005C1F3C" w:rsidRPr="005C1F3C" w14:paraId="5C28E0EA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B4484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октобар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0442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Златна јесен - приредба за прваке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49CC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приредба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093F4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деца</w:t>
            </w:r>
          </w:p>
        </w:tc>
      </w:tr>
      <w:tr w:rsidR="005C1F3C" w:rsidRPr="005C1F3C" w14:paraId="07E00E9B" w14:textId="77777777" w:rsidTr="00273E41">
        <w:trPr>
          <w:trHeight w:hRule="exact" w:val="541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952B7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октобар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70AE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Посете позоришту, биоскопу, концерту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AF4C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Одлазак у позориште, биоскоп, на концерт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D1F2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ОС, учитељи, деца</w:t>
            </w:r>
          </w:p>
        </w:tc>
      </w:tr>
      <w:tr w:rsidR="005C1F3C" w:rsidRPr="005C1F3C" w14:paraId="2FA67A7D" w14:textId="77777777" w:rsidTr="00273E41">
        <w:trPr>
          <w:trHeight w:hRule="exact" w:val="883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D0D1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октобар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B77A7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Светског дана чистих руку (15. октобар), Светског дана хране / здраве хране и Светског дана хлеба (16. октобар) и Светског дана јабука (20. октобар);</w:t>
            </w:r>
          </w:p>
          <w:p w14:paraId="27FA352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Крагујевачки октобар (21. октобар)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52FA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Едукација, радионице, изложбе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2968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сви/ литерарна секција</w:t>
            </w:r>
          </w:p>
        </w:tc>
      </w:tr>
      <w:tr w:rsidR="005C1F3C" w:rsidRPr="005C1F3C" w14:paraId="7CF22BB1" w14:textId="77777777" w:rsidTr="00273E41">
        <w:trPr>
          <w:trHeight w:hRule="exact" w:val="47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5CA08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-новембар</w:t>
            </w:r>
          </w:p>
          <w:p w14:paraId="7914465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9DC0CC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9E290D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B9FE8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Новембарски дани</w:t>
            </w:r>
          </w:p>
          <w:p w14:paraId="4B9287A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F6A318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7FB2CE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9F5CB5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5CDE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Пројекат, радионице, изложбе</w:t>
            </w:r>
          </w:p>
          <w:p w14:paraId="1937CFF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D32C69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FF8A89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16811EE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0849B2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FCEE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сви/литерарна секција</w:t>
            </w:r>
          </w:p>
        </w:tc>
      </w:tr>
      <w:tr w:rsidR="005C1F3C" w:rsidRPr="005C1F3C" w14:paraId="7DDEAAC5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329B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-новембар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3905E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Инструктивни рад са просветним радницима и сарадницима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645F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састанак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7943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чланови тима, стручни сарадници</w:t>
            </w:r>
          </w:p>
        </w:tc>
      </w:tr>
      <w:tr w:rsidR="005C1F3C" w:rsidRPr="005C1F3C" w14:paraId="33134A5D" w14:textId="77777777" w:rsidTr="00273E41">
        <w:trPr>
          <w:trHeight w:hRule="exact" w:val="69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A33C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-новембар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0A4C4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Међународног дана науке (7. новембар, Међународног дана толеранције (16. новембар) и Међународног дана деце (20. Новембар)</w:t>
            </w:r>
          </w:p>
          <w:p w14:paraId="3AADE6BE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(20. новембар)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9E44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Посета,едукација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88A0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ОС, учитељи, деца</w:t>
            </w:r>
          </w:p>
        </w:tc>
      </w:tr>
      <w:tr w:rsidR="005C1F3C" w:rsidRPr="005C1F3C" w14:paraId="3CA4E4FF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8B13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-новембар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8118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Екоучионица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9734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такмичење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914E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деца</w:t>
            </w:r>
          </w:p>
        </w:tc>
      </w:tr>
      <w:tr w:rsidR="005C1F3C" w:rsidRPr="005C1F3C" w14:paraId="07560976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1F21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-новембар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2167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Дружење деце са песницима и учешћа на литерарним конкурсима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44AC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едукација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506E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ОС. учитељи, деца, литерарна секција</w:t>
            </w:r>
          </w:p>
        </w:tc>
      </w:tr>
      <w:tr w:rsidR="005C1F3C" w:rsidRPr="005C1F3C" w14:paraId="44EA7283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5A2E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-новембар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8144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Волим јесен златну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E816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радионица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7C481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деца</w:t>
            </w:r>
          </w:p>
        </w:tc>
      </w:tr>
      <w:tr w:rsidR="005C1F3C" w:rsidRPr="005C1F3C" w14:paraId="4176AAE8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7E9C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-децембар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0372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Златна сирена- општинско такмичење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FE3E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учешће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76D28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ОС, деца</w:t>
            </w:r>
          </w:p>
        </w:tc>
      </w:tr>
      <w:tr w:rsidR="005C1F3C" w:rsidRPr="005C1F3C" w14:paraId="3460CB2D" w14:textId="77777777" w:rsidTr="00273E41">
        <w:trPr>
          <w:trHeight w:hRule="exact" w:val="622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74C6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-децембар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B58F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Посете позоришту, биоскопу, концерту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01EF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Одлазак у позориште, биоскоп, на концерт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0FA57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ОС, учитељи, деца</w:t>
            </w:r>
          </w:p>
        </w:tc>
      </w:tr>
      <w:tr w:rsidR="005C1F3C" w:rsidRPr="005C1F3C" w14:paraId="2B9F5995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F429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децембар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A21A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Новогодишња приредба за родитеље и предшколце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AB1A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приредба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D562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</w:t>
            </w:r>
          </w:p>
        </w:tc>
      </w:tr>
      <w:tr w:rsidR="005C1F3C" w:rsidRPr="005C1F3C" w14:paraId="15F6BDFB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C782E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децембар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B486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Новогодишњи продајни  сајам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4E95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пројекат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86D5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деца, родитељи, грађани</w:t>
            </w:r>
          </w:p>
        </w:tc>
      </w:tr>
      <w:tr w:rsidR="005C1F3C" w:rsidRPr="005C1F3C" w14:paraId="12ED8660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2FBD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11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-децембар / јануар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3F65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11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Весели зимски распуст - ликовне, музичке, драмске и ритмичке активности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D566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радионице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839C8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 (у Градској библиотеци)</w:t>
            </w:r>
          </w:p>
        </w:tc>
      </w:tr>
      <w:tr w:rsidR="005C1F3C" w:rsidRPr="005C1F3C" w14:paraId="6C17BDFB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8C6C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јануар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D7E3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Школска слава Свети Сава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0660A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приредба/академија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767D8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</w:t>
            </w:r>
          </w:p>
        </w:tc>
      </w:tr>
      <w:tr w:rsidR="005C1F3C" w:rsidRPr="005C1F3C" w14:paraId="0EABD43E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03154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фебруар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D15A2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Смотра рецитатора - школско такмичење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B6C1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такмичење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DBE5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наставници српског језика, деца и библиотекар</w:t>
            </w:r>
          </w:p>
        </w:tc>
      </w:tr>
      <w:tr w:rsidR="005C1F3C" w:rsidRPr="005C1F3C" w14:paraId="22EFA8CE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A10A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фебруар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5EF25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Дана државности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3319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едукација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26D1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</w:t>
            </w:r>
          </w:p>
        </w:tc>
      </w:tr>
      <w:tr w:rsidR="005C1F3C" w:rsidRPr="005C1F3C" w14:paraId="69C935B3" w14:textId="77777777" w:rsidTr="00273E41">
        <w:trPr>
          <w:trHeight w:hRule="exact" w:val="682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BA91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фебруар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2074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 xml:space="preserve">Обележавање Међународног дана матерњег језика (21. фебруар) 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D422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радионица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F771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 (библиотека) / литерарна секција</w:t>
            </w:r>
          </w:p>
        </w:tc>
      </w:tr>
      <w:tr w:rsidR="005C1F3C" w:rsidRPr="005C1F3C" w14:paraId="4F9C8765" w14:textId="77777777" w:rsidTr="00273E41">
        <w:trPr>
          <w:trHeight w:hRule="exact" w:val="577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E0DA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фебруар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DF87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Смотра рецитатора - општинско такмичење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297D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такмичење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F726E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наставници српског језика, деца и библиотекар</w:t>
            </w:r>
          </w:p>
        </w:tc>
      </w:tr>
      <w:tr w:rsidR="005C1F3C" w:rsidRPr="005C1F3C" w14:paraId="3E0BF3A6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303D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-март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7E46A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Смотра рецитатора - зонско такмичење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29A0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такмичење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B4751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наставници српског језика, деца и библиотекар</w:t>
            </w:r>
          </w:p>
        </w:tc>
      </w:tr>
      <w:tr w:rsidR="005C1F3C" w:rsidRPr="005C1F3C" w14:paraId="00A6214F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EFFA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март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23CB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Осмомартовски базар - продајна изложба - ликовне и моделарске радионице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F7E4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изложба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BA50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деца</w:t>
            </w:r>
          </w:p>
        </w:tc>
      </w:tr>
      <w:tr w:rsidR="005C1F3C" w:rsidRPr="005C1F3C" w14:paraId="261EED06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8968A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март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3E08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Турнир дечијих игара - општинско такмичење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18BF4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такмичење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F6914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деца</w:t>
            </w:r>
          </w:p>
        </w:tc>
      </w:tr>
      <w:tr w:rsidR="005C1F3C" w:rsidRPr="005C1F3C" w14:paraId="7A609478" w14:textId="77777777" w:rsidTr="00273E41">
        <w:trPr>
          <w:trHeight w:hRule="exact" w:val="88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7CC7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март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BEC27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Међународног дана река (14. март), Међународног дана среће (20. март), Светског дана поезије (21. март) и Светског дана воде (22. март)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F5A1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Едукација, радионице, изложбе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0E6B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 (библиотека) / литерарна секција</w:t>
            </w:r>
          </w:p>
        </w:tc>
      </w:tr>
      <w:tr w:rsidR="005C1F3C" w:rsidRPr="005C1F3C" w14:paraId="6AD48ECD" w14:textId="77777777" w:rsidTr="00273E41">
        <w:trPr>
          <w:trHeight w:hRule="exact" w:val="67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CC3C4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март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F1FE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Посете позоришту, биоскопу, концерту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8AC41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Одлазак у позориште, биоскоп, на концерт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4F55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2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ОС, учитељи, деца</w:t>
            </w:r>
          </w:p>
        </w:tc>
      </w:tr>
    </w:tbl>
    <w:p w14:paraId="777745E8" w14:textId="77777777" w:rsidR="005C1F3C" w:rsidRPr="005C1F3C" w:rsidRDefault="005C1F3C" w:rsidP="005C1F3C">
      <w:pPr>
        <w:shd w:val="clear" w:color="auto" w:fill="FFFFFF"/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2D2D2D"/>
          <w:kern w:val="3"/>
          <w:szCs w:val="24"/>
          <w:lang w:eastAsia="zh-CN" w:bidi="hi-IN"/>
        </w:rPr>
      </w:pPr>
    </w:p>
    <w:tbl>
      <w:tblPr>
        <w:tblW w:w="10070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3763"/>
        <w:gridCol w:w="1676"/>
        <w:gridCol w:w="2971"/>
      </w:tblGrid>
      <w:tr w:rsidR="005C1F3C" w:rsidRPr="005C1F3C" w14:paraId="74FE420D" w14:textId="77777777" w:rsidTr="00273E41">
        <w:trPr>
          <w:trHeight w:hRule="exact" w:val="47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1C3C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-април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1665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Машта и снови - градско такмичење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EF8E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такмичење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FC10E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11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наставници српског језика, библиотекар, деца, литерарна секција</w:t>
            </w:r>
          </w:p>
        </w:tc>
      </w:tr>
      <w:tr w:rsidR="005C1F3C" w:rsidRPr="005C1F3C" w14:paraId="76E7A7D7" w14:textId="77777777" w:rsidTr="00273E41">
        <w:trPr>
          <w:trHeight w:hRule="exact" w:val="46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8D24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-април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6BFE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Ускршње чаролије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C2AB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изложба дечијих радова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0E61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деца</w:t>
            </w:r>
          </w:p>
        </w:tc>
      </w:tr>
      <w:tr w:rsidR="005C1F3C" w:rsidRPr="005C1F3C" w14:paraId="3062AC93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ED8B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-април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DD1C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Хорови - такмичење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4C60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такмичење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F0B57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наставници музичке културе, деца</w:t>
            </w:r>
          </w:p>
        </w:tc>
      </w:tr>
      <w:tr w:rsidR="005C1F3C" w:rsidRPr="005C1F3C" w14:paraId="3FFD9510" w14:textId="77777777" w:rsidTr="00273E41">
        <w:trPr>
          <w:trHeight w:hRule="exact" w:val="47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33E1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-април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131F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Смотра рецитатора - покрајинско такмичење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7EE5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такмичење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F25E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наставници српског језика, деца и библиотекар</w:t>
            </w:r>
          </w:p>
        </w:tc>
      </w:tr>
      <w:tr w:rsidR="005C1F3C" w:rsidRPr="005C1F3C" w14:paraId="2204FA44" w14:textId="77777777" w:rsidTr="00273E41">
        <w:trPr>
          <w:trHeight w:hRule="exact" w:val="47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4C5C9A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-април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97F5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11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Доситејевих дана (10. април) и Дана планете Земље (22. април)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664E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изложба дечијих радова, едукација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B9ABEA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наставници, литерарна секција</w:t>
            </w:r>
          </w:p>
        </w:tc>
      </w:tr>
      <w:tr w:rsidR="005C1F3C" w:rsidRPr="005C1F3C" w14:paraId="06A9125D" w14:textId="77777777" w:rsidTr="00273E41">
        <w:trPr>
          <w:trHeight w:hRule="exact" w:val="47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1B668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-април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F73F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Светског дана дечије књиге (2.април) и Светског дана књиге и ауторских права (23.април)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1CAA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промоција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8AB1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 (Градска библиотека) / литерарна секција</w:t>
            </w:r>
          </w:p>
        </w:tc>
      </w:tr>
      <w:tr w:rsidR="005C1F3C" w:rsidRPr="005C1F3C" w14:paraId="54347876" w14:textId="77777777" w:rsidTr="00273E41">
        <w:trPr>
          <w:trHeight w:hRule="exact" w:val="47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22E5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мај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7733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Посете позоришту, биоскопу, концерту;</w:t>
            </w:r>
          </w:p>
          <w:p w14:paraId="7B7B57F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Образовни излет чланова литерарне секције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9D8B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одлазак у позориште, биоскоп, на концерт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CFEB7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ОС, учитељи, деца, литерарна секција</w:t>
            </w:r>
          </w:p>
        </w:tc>
      </w:tr>
      <w:tr w:rsidR="005C1F3C" w:rsidRPr="005C1F3C" w14:paraId="28EED2B7" w14:textId="77777777" w:rsidTr="00273E41">
        <w:trPr>
          <w:trHeight w:hRule="exact" w:val="475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E39B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мај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F9A63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11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„Дан отворених врата школе“ - презентација школе будућим првацима и њиховим родитељима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037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промоција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0EAD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</w:t>
            </w:r>
          </w:p>
        </w:tc>
      </w:tr>
      <w:tr w:rsidR="005C1F3C" w:rsidRPr="005C1F3C" w14:paraId="1031F5BC" w14:textId="77777777" w:rsidTr="00273E41">
        <w:trPr>
          <w:trHeight w:hRule="exact" w:val="25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6735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мај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2FD8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Дана школе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453A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приредба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99BE9A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</w:t>
            </w:r>
          </w:p>
        </w:tc>
      </w:tr>
      <w:tr w:rsidR="005C1F3C" w:rsidRPr="005C1F3C" w14:paraId="20A8CD66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CF454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мај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61BD8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Светског дана писања песама (11.мај)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72BC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едукација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8148A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 (библиотека) / литерарна секција</w:t>
            </w:r>
          </w:p>
        </w:tc>
      </w:tr>
      <w:tr w:rsidR="005C1F3C" w:rsidRPr="005C1F3C" w14:paraId="4B409DBF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C7EA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мај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4644D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Хорови - такмичење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8B35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такмичење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3FFF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наставници музичке културе, деца</w:t>
            </w:r>
          </w:p>
        </w:tc>
      </w:tr>
      <w:tr w:rsidR="005C1F3C" w:rsidRPr="005C1F3C" w14:paraId="7F23EA14" w14:textId="77777777" w:rsidTr="00273E41">
        <w:trPr>
          <w:trHeight w:hRule="exact" w:val="88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0868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јун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4956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Посете позоришту, биоскопу, концерту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3322E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firstLine="0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Одлазак у позориште, биоскоп, на концерт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8F24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ОС, учитељи, деца</w:t>
            </w:r>
          </w:p>
        </w:tc>
      </w:tr>
      <w:tr w:rsidR="005C1F3C" w:rsidRPr="005C1F3C" w14:paraId="061B3260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8025F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јун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FA8CA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Приредба за предшколце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B22A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приредба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D2F4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деца</w:t>
            </w:r>
          </w:p>
        </w:tc>
      </w:tr>
      <w:tr w:rsidR="005C1F3C" w:rsidRPr="005C1F3C" w14:paraId="6CAF0AAD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84B37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јун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1A5B9E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Маскембал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97FB0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изложба маски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E43AC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деца</w:t>
            </w:r>
          </w:p>
        </w:tc>
      </w:tr>
      <w:tr w:rsidR="005C1F3C" w:rsidRPr="005C1F3C" w14:paraId="176451C3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985C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- јун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D4782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06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Обележавање Светског дана животне средине (5.јун)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D0C8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едукација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5BF9B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сви</w:t>
            </w:r>
          </w:p>
        </w:tc>
      </w:tr>
      <w:tr w:rsidR="005C1F3C" w:rsidRPr="005C1F3C" w14:paraId="32285903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15F02" w14:textId="77777777" w:rsidR="005C1F3C" w:rsidRPr="005C1F3C" w:rsidRDefault="005C1F3C" w:rsidP="005C1F3C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C1F3C">
              <w:rPr>
                <w:rFonts w:eastAsia="NSimSun" w:cs="Times New Roman"/>
                <w:kern w:val="3"/>
                <w:sz w:val="10"/>
                <w:szCs w:val="10"/>
                <w:lang w:eastAsia="zh-CN" w:bidi="hi-IN"/>
              </w:rPr>
              <w:t xml:space="preserve"> </w:t>
            </w:r>
            <w:r w:rsidRPr="005C1F3C">
              <w:rPr>
                <w:rFonts w:eastAsia="NSimSun" w:cs="Times New Roman"/>
                <w:kern w:val="3"/>
                <w:sz w:val="14"/>
                <w:szCs w:val="14"/>
                <w:lang w:eastAsia="zh-CN" w:bidi="hi-IN"/>
              </w:rPr>
              <w:t xml:space="preserve">- </w:t>
            </w:r>
            <w:r w:rsidRPr="005C1F3C">
              <w:rPr>
                <w:rFonts w:eastAsia="NSimSun" w:cs="Times New Roman"/>
                <w:kern w:val="3"/>
                <w:sz w:val="16"/>
                <w:szCs w:val="16"/>
                <w:lang w:eastAsia="zh-CN" w:bidi="hi-IN"/>
              </w:rPr>
              <w:t>јун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6D746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211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Активности на изради анализе и извештаја о раду Тима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D6288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састанак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9EDE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чланови тима</w:t>
            </w:r>
          </w:p>
        </w:tc>
      </w:tr>
      <w:tr w:rsidR="005C1F3C" w:rsidRPr="005C1F3C" w14:paraId="5A85B574" w14:textId="77777777" w:rsidTr="00273E41">
        <w:trPr>
          <w:trHeight w:hRule="exact" w:val="470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B9471" w14:textId="77777777" w:rsidR="005C1F3C" w:rsidRPr="005C1F3C" w:rsidRDefault="005C1F3C" w:rsidP="005C1F3C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C1F3C">
              <w:rPr>
                <w:rFonts w:eastAsia="NSimSun" w:cs="Times New Roman"/>
                <w:kern w:val="3"/>
                <w:sz w:val="10"/>
                <w:szCs w:val="10"/>
                <w:lang w:eastAsia="zh-CN" w:bidi="hi-IN"/>
              </w:rPr>
              <w:t xml:space="preserve"> </w:t>
            </w:r>
            <w:r w:rsidRPr="005C1F3C">
              <w:rPr>
                <w:rFonts w:eastAsia="NSimSun" w:cs="Times New Roman"/>
                <w:kern w:val="3"/>
                <w:sz w:val="16"/>
                <w:szCs w:val="16"/>
                <w:lang w:eastAsia="zh-CN" w:bidi="hi-IN"/>
              </w:rPr>
              <w:t>- јул, август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A9069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Организовање летњих кампова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2F26C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одлазак на камп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CAF0D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учитељи, наставници</w:t>
            </w:r>
          </w:p>
        </w:tc>
      </w:tr>
      <w:tr w:rsidR="005C1F3C" w:rsidRPr="005C1F3C" w14:paraId="4394B078" w14:textId="77777777" w:rsidTr="00273E41">
        <w:trPr>
          <w:trHeight w:hRule="exact" w:val="264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F0512" w14:textId="77777777" w:rsidR="005C1F3C" w:rsidRPr="005C1F3C" w:rsidRDefault="005C1F3C" w:rsidP="005C1F3C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NSimSun" w:cs="Times New Roman"/>
                <w:kern w:val="3"/>
                <w:sz w:val="10"/>
                <w:szCs w:val="10"/>
                <w:lang w:eastAsia="zh-CN" w:bidi="hi-IN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26CE3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82925" w14:textId="77777777" w:rsidR="005C1F3C" w:rsidRPr="005C1F3C" w:rsidRDefault="005C1F3C" w:rsidP="005C1F3C">
            <w:pPr>
              <w:widowControl w:val="0"/>
              <w:suppressAutoHyphens/>
              <w:autoSpaceDN w:val="0"/>
              <w:spacing w:after="0" w:line="150" w:lineRule="exact"/>
              <w:ind w:left="40" w:firstLine="0"/>
              <w:jc w:val="left"/>
              <w:textAlignment w:val="baseline"/>
              <w:rPr>
                <w:rFonts w:eastAsia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C1F3C">
              <w:rPr>
                <w:rFonts w:eastAsia="Arial Unicode MS" w:cs="Times New Roman"/>
                <w:color w:val="000000"/>
                <w:spacing w:val="5"/>
                <w:kern w:val="3"/>
                <w:sz w:val="15"/>
                <w:szCs w:val="15"/>
                <w:shd w:val="clear" w:color="auto" w:fill="FFFFFF"/>
                <w:lang w:eastAsia="zh-CN" w:bidi="hi-IN"/>
              </w:rPr>
              <w:t>/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F1A66" w14:textId="77777777" w:rsidR="005C1F3C" w:rsidRPr="005C1F3C" w:rsidRDefault="005C1F3C" w:rsidP="005C1F3C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NSimSun" w:cs="Times New Roman"/>
                <w:kern w:val="3"/>
                <w:sz w:val="10"/>
                <w:szCs w:val="10"/>
                <w:lang w:eastAsia="zh-CN" w:bidi="hi-IN"/>
              </w:rPr>
            </w:pPr>
          </w:p>
        </w:tc>
      </w:tr>
      <w:tr w:rsidR="005C1F3C" w:rsidRPr="005C1F3C" w14:paraId="76E826A7" w14:textId="77777777" w:rsidTr="00273E41">
        <w:trPr>
          <w:trHeight w:hRule="exact" w:val="26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2B746" w14:textId="77777777" w:rsidR="005C1F3C" w:rsidRPr="005C1F3C" w:rsidRDefault="005C1F3C" w:rsidP="005C1F3C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NSimSun" w:cs="Times New Roman"/>
                <w:kern w:val="3"/>
                <w:sz w:val="10"/>
                <w:szCs w:val="10"/>
                <w:lang w:eastAsia="zh-CN" w:bidi="hi-IN"/>
              </w:rPr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DBD71" w14:textId="77777777" w:rsidR="005C1F3C" w:rsidRPr="005C1F3C" w:rsidRDefault="005C1F3C" w:rsidP="005C1F3C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NSimSun" w:cs="Times New Roman"/>
                <w:kern w:val="3"/>
                <w:sz w:val="10"/>
                <w:szCs w:val="10"/>
                <w:lang w:eastAsia="zh-CN" w:bidi="hi-IN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956B0" w14:textId="77777777" w:rsidR="005C1F3C" w:rsidRPr="005C1F3C" w:rsidRDefault="005C1F3C" w:rsidP="005C1F3C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NSimSun" w:cs="Times New Roman"/>
                <w:kern w:val="3"/>
                <w:sz w:val="10"/>
                <w:szCs w:val="10"/>
                <w:lang w:eastAsia="zh-CN" w:bidi="hi-IN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F9873" w14:textId="77777777" w:rsidR="005C1F3C" w:rsidRPr="005C1F3C" w:rsidRDefault="005C1F3C" w:rsidP="005C1F3C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NSimSun" w:cs="Times New Roman"/>
                <w:kern w:val="3"/>
                <w:sz w:val="10"/>
                <w:szCs w:val="10"/>
                <w:lang w:eastAsia="zh-CN" w:bidi="hi-IN"/>
              </w:rPr>
            </w:pPr>
          </w:p>
        </w:tc>
      </w:tr>
    </w:tbl>
    <w:p w14:paraId="431FBB52" w14:textId="77777777" w:rsidR="005C1F3C" w:rsidRPr="005C1F3C" w:rsidRDefault="005C1F3C" w:rsidP="005C1F3C">
      <w:pPr>
        <w:shd w:val="clear" w:color="auto" w:fill="FFFFFF"/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2D2D2D"/>
          <w:kern w:val="3"/>
          <w:szCs w:val="24"/>
          <w:lang w:eastAsia="zh-CN" w:bidi="hi-IN"/>
        </w:rPr>
      </w:pPr>
    </w:p>
    <w:p w14:paraId="33620CEF" w14:textId="1D00549E" w:rsidR="005C1F3C" w:rsidRDefault="005C1F3C" w:rsidP="005C1F3C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5C1F3C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t>Договор Тима је да носиоци приредби за школску славу Светог Саву и Дан школе буду и учитељи и наставници наше школе.</w:t>
      </w:r>
    </w:p>
    <w:p w14:paraId="30BAE194" w14:textId="0C6CBCBE" w:rsidR="005C1F3C" w:rsidRDefault="005C1F3C" w:rsidP="005C1F3C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</w:p>
    <w:p w14:paraId="6D347CEA" w14:textId="50E6841B" w:rsidR="005C1F3C" w:rsidRPr="00AA3DED" w:rsidRDefault="00146BCB" w:rsidP="00BB5273">
      <w:pPr>
        <w:pStyle w:val="Heading2"/>
        <w:numPr>
          <w:ilvl w:val="0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</w:pPr>
      <w:r w:rsidRPr="00701D45">
        <w:rPr>
          <w:rFonts w:eastAsia="Times New Roman"/>
          <w:color w:val="auto"/>
          <w:lang w:val="sr-Cyrl-CS"/>
        </w:rPr>
        <w:t xml:space="preserve"> </w:t>
      </w:r>
      <w:bookmarkStart w:id="75" w:name="_Toc212533041"/>
      <w:r w:rsidRPr="00AA3DED">
        <w:rPr>
          <w:rFonts w:ascii="Times New Roman" w:eastAsia="Times New Roman" w:hAnsi="Times New Roman" w:cs="Times New Roman"/>
          <w:color w:val="auto"/>
          <w:sz w:val="28"/>
          <w:szCs w:val="28"/>
          <w:lang w:val="sr-Cyrl-CS"/>
        </w:rPr>
        <w:t>СПОРТ И СПОРТСКЕ АКТИВНОСТИ</w:t>
      </w:r>
      <w:bookmarkEnd w:id="7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373"/>
      </w:tblGrid>
      <w:tr w:rsidR="005C1F3C" w:rsidRPr="005C1F3C" w14:paraId="1821AD1D" w14:textId="77777777" w:rsidTr="00273E41">
        <w:trPr>
          <w:jc w:val="center"/>
        </w:trPr>
        <w:tc>
          <w:tcPr>
            <w:tcW w:w="4503" w:type="dxa"/>
            <w:vAlign w:val="center"/>
          </w:tcPr>
          <w:p w14:paraId="11A8FBCC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b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b/>
                <w:color w:val="000000"/>
                <w:szCs w:val="24"/>
              </w:rPr>
              <w:t>САДРЖАЈ АКТИВНОСТИ</w:t>
            </w:r>
          </w:p>
        </w:tc>
        <w:tc>
          <w:tcPr>
            <w:tcW w:w="2409" w:type="dxa"/>
            <w:vAlign w:val="center"/>
          </w:tcPr>
          <w:p w14:paraId="1AD06C0C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b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b/>
                <w:color w:val="000000"/>
                <w:szCs w:val="24"/>
              </w:rPr>
              <w:t>НОСИОЦИ РЕАЛИЗАЦИЈЕ</w:t>
            </w:r>
          </w:p>
        </w:tc>
        <w:tc>
          <w:tcPr>
            <w:tcW w:w="2373" w:type="dxa"/>
            <w:vAlign w:val="center"/>
          </w:tcPr>
          <w:p w14:paraId="48CDBEE8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b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b/>
                <w:color w:val="000000"/>
                <w:szCs w:val="24"/>
              </w:rPr>
              <w:t>ВРЕМЕ РЕАЛИЗАЦИЈЕ</w:t>
            </w:r>
          </w:p>
        </w:tc>
      </w:tr>
      <w:tr w:rsidR="005C1F3C" w:rsidRPr="005C1F3C" w14:paraId="7398B948" w14:textId="77777777" w:rsidTr="00273E41">
        <w:trPr>
          <w:jc w:val="center"/>
        </w:trPr>
        <w:tc>
          <w:tcPr>
            <w:tcW w:w="4503" w:type="dxa"/>
          </w:tcPr>
          <w:p w14:paraId="5EFAFB6A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Јесењи крос I-VIII разред</w:t>
            </w:r>
          </w:p>
        </w:tc>
        <w:tc>
          <w:tcPr>
            <w:tcW w:w="2409" w:type="dxa"/>
          </w:tcPr>
          <w:p w14:paraId="5D8BEF17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Учитељи, ОС,наставници физичког</w:t>
            </w:r>
          </w:p>
        </w:tc>
        <w:tc>
          <w:tcPr>
            <w:tcW w:w="2373" w:type="dxa"/>
          </w:tcPr>
          <w:p w14:paraId="5C604089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септембар</w:t>
            </w:r>
          </w:p>
        </w:tc>
      </w:tr>
      <w:tr w:rsidR="005C1F3C" w:rsidRPr="005C1F3C" w14:paraId="51335957" w14:textId="77777777" w:rsidTr="00273E41">
        <w:trPr>
          <w:jc w:val="center"/>
        </w:trPr>
        <w:tc>
          <w:tcPr>
            <w:tcW w:w="4503" w:type="dxa"/>
          </w:tcPr>
          <w:p w14:paraId="4509067A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Спортске активности међу разредима        ( V-VIII) рукомет, кошарка, фудбал,атлетика петобој</w:t>
            </w:r>
          </w:p>
          <w:p w14:paraId="064A51F6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(I-IV) фудбал, полигон спретности, атлетика петобој</w:t>
            </w:r>
          </w:p>
        </w:tc>
        <w:tc>
          <w:tcPr>
            <w:tcW w:w="2409" w:type="dxa"/>
          </w:tcPr>
          <w:p w14:paraId="6C370376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Учитељи, ОС,наставници физичког</w:t>
            </w:r>
          </w:p>
        </w:tc>
        <w:tc>
          <w:tcPr>
            <w:tcW w:w="2373" w:type="dxa"/>
          </w:tcPr>
          <w:p w14:paraId="158CAF72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Октобар ( Дечија недеља)</w:t>
            </w:r>
          </w:p>
        </w:tc>
      </w:tr>
      <w:tr w:rsidR="005C1F3C" w:rsidRPr="005C1F3C" w14:paraId="025E754C" w14:textId="77777777" w:rsidTr="00273E41">
        <w:trPr>
          <w:jc w:val="center"/>
        </w:trPr>
        <w:tc>
          <w:tcPr>
            <w:tcW w:w="4503" w:type="dxa"/>
          </w:tcPr>
          <w:p w14:paraId="39F74FE6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Међуразредна такмичења у полигонима спретности I-IV</w:t>
            </w:r>
          </w:p>
        </w:tc>
        <w:tc>
          <w:tcPr>
            <w:tcW w:w="2409" w:type="dxa"/>
          </w:tcPr>
          <w:p w14:paraId="5FC0F69B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Учитељи, ОС,наставници физичког</w:t>
            </w:r>
          </w:p>
        </w:tc>
        <w:tc>
          <w:tcPr>
            <w:tcW w:w="2373" w:type="dxa"/>
          </w:tcPr>
          <w:p w14:paraId="08C1802A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Октобар</w:t>
            </w:r>
          </w:p>
        </w:tc>
      </w:tr>
      <w:tr w:rsidR="005C1F3C" w:rsidRPr="005C1F3C" w14:paraId="2A3FE1FD" w14:textId="77777777" w:rsidTr="00273E41">
        <w:trPr>
          <w:jc w:val="center"/>
        </w:trPr>
        <w:tc>
          <w:tcPr>
            <w:tcW w:w="4503" w:type="dxa"/>
          </w:tcPr>
          <w:p w14:paraId="7CC69443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Новембарски дани ( мешовита одбојка, кошарка, мушки и женски фудбал)</w:t>
            </w:r>
          </w:p>
        </w:tc>
        <w:tc>
          <w:tcPr>
            <w:tcW w:w="2409" w:type="dxa"/>
          </w:tcPr>
          <w:p w14:paraId="6932BC43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Учитељи, ОС,наставници физичког</w:t>
            </w:r>
          </w:p>
        </w:tc>
        <w:tc>
          <w:tcPr>
            <w:tcW w:w="2373" w:type="dxa"/>
          </w:tcPr>
          <w:p w14:paraId="5A6D32BA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Новембар</w:t>
            </w:r>
          </w:p>
        </w:tc>
      </w:tr>
      <w:tr w:rsidR="005C1F3C" w:rsidRPr="005C1F3C" w14:paraId="4EB1FA26" w14:textId="77777777" w:rsidTr="00273E41">
        <w:trPr>
          <w:jc w:val="center"/>
        </w:trPr>
        <w:tc>
          <w:tcPr>
            <w:tcW w:w="4503" w:type="dxa"/>
          </w:tcPr>
          <w:p w14:paraId="6FCD6745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Турнир међу разредима за крај првог полугодишта</w:t>
            </w:r>
          </w:p>
        </w:tc>
        <w:tc>
          <w:tcPr>
            <w:tcW w:w="2409" w:type="dxa"/>
          </w:tcPr>
          <w:p w14:paraId="35FFC365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наставници физичког</w:t>
            </w:r>
          </w:p>
        </w:tc>
        <w:tc>
          <w:tcPr>
            <w:tcW w:w="2373" w:type="dxa"/>
          </w:tcPr>
          <w:p w14:paraId="2FF7C0F3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децембар</w:t>
            </w:r>
          </w:p>
        </w:tc>
      </w:tr>
      <w:tr w:rsidR="005C1F3C" w:rsidRPr="005C1F3C" w14:paraId="7081D91C" w14:textId="77777777" w:rsidTr="00273E41">
        <w:trPr>
          <w:jc w:val="center"/>
        </w:trPr>
        <w:tc>
          <w:tcPr>
            <w:tcW w:w="4503" w:type="dxa"/>
          </w:tcPr>
          <w:p w14:paraId="1CD675C6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Светосавски куп кошарка и мешовита одбојка</w:t>
            </w:r>
          </w:p>
        </w:tc>
        <w:tc>
          <w:tcPr>
            <w:tcW w:w="2409" w:type="dxa"/>
          </w:tcPr>
          <w:p w14:paraId="6A70EAF8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наставници физичког</w:t>
            </w:r>
          </w:p>
        </w:tc>
        <w:tc>
          <w:tcPr>
            <w:tcW w:w="2373" w:type="dxa"/>
          </w:tcPr>
          <w:p w14:paraId="08F31539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јануар</w:t>
            </w:r>
          </w:p>
        </w:tc>
      </w:tr>
      <w:tr w:rsidR="005C1F3C" w:rsidRPr="005C1F3C" w14:paraId="21613C4D" w14:textId="77777777" w:rsidTr="00273E41">
        <w:trPr>
          <w:jc w:val="center"/>
        </w:trPr>
        <w:tc>
          <w:tcPr>
            <w:tcW w:w="4503" w:type="dxa"/>
          </w:tcPr>
          <w:p w14:paraId="40730A39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Демонстрације различитих спортова и спортских вештина (I-VIII)</w:t>
            </w:r>
          </w:p>
          <w:p w14:paraId="185BFAB6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Гимнастика, борилачки спортови</w:t>
            </w:r>
          </w:p>
        </w:tc>
        <w:tc>
          <w:tcPr>
            <w:tcW w:w="2409" w:type="dxa"/>
          </w:tcPr>
          <w:p w14:paraId="1BADCEF8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ОС,наставници физичког,сарадници са стране</w:t>
            </w:r>
          </w:p>
        </w:tc>
        <w:tc>
          <w:tcPr>
            <w:tcW w:w="2373" w:type="dxa"/>
          </w:tcPr>
          <w:p w14:paraId="75E9B211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март</w:t>
            </w:r>
          </w:p>
        </w:tc>
      </w:tr>
      <w:tr w:rsidR="005C1F3C" w:rsidRPr="005C1F3C" w14:paraId="246DD173" w14:textId="77777777" w:rsidTr="00273E41">
        <w:trPr>
          <w:jc w:val="center"/>
        </w:trPr>
        <w:tc>
          <w:tcPr>
            <w:tcW w:w="4503" w:type="dxa"/>
          </w:tcPr>
          <w:p w14:paraId="2A530ED8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Пролећни крос I-VIII</w:t>
            </w:r>
          </w:p>
        </w:tc>
        <w:tc>
          <w:tcPr>
            <w:tcW w:w="2409" w:type="dxa"/>
          </w:tcPr>
          <w:p w14:paraId="4F6D4923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Учитељи, ОС,наставници физичког</w:t>
            </w:r>
          </w:p>
        </w:tc>
        <w:tc>
          <w:tcPr>
            <w:tcW w:w="2373" w:type="dxa"/>
          </w:tcPr>
          <w:p w14:paraId="2E9BA74C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мај</w:t>
            </w:r>
          </w:p>
        </w:tc>
      </w:tr>
      <w:tr w:rsidR="005C1F3C" w:rsidRPr="005C1F3C" w14:paraId="3393134E" w14:textId="77777777" w:rsidTr="00273E41">
        <w:trPr>
          <w:jc w:val="center"/>
        </w:trPr>
        <w:tc>
          <w:tcPr>
            <w:tcW w:w="4503" w:type="dxa"/>
          </w:tcPr>
          <w:p w14:paraId="2408DD27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Игре без граница ( Трка у џаковима, надвлачење конопца I-IV) спортска такмичења међу издвојеним одељењима (V-VIII)</w:t>
            </w:r>
          </w:p>
        </w:tc>
        <w:tc>
          <w:tcPr>
            <w:tcW w:w="2409" w:type="dxa"/>
          </w:tcPr>
          <w:p w14:paraId="0318F9BD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Учитељи, ОС,наставници физичког</w:t>
            </w:r>
          </w:p>
        </w:tc>
        <w:tc>
          <w:tcPr>
            <w:tcW w:w="2373" w:type="dxa"/>
          </w:tcPr>
          <w:p w14:paraId="70316F98" w14:textId="77777777" w:rsidR="005C1F3C" w:rsidRPr="005C1F3C" w:rsidRDefault="005C1F3C" w:rsidP="005C1F3C">
            <w:pPr>
              <w:tabs>
                <w:tab w:val="left" w:pos="1843"/>
                <w:tab w:val="left" w:pos="4678"/>
                <w:tab w:val="decimal" w:pos="7513"/>
              </w:tabs>
              <w:spacing w:after="0" w:line="240" w:lineRule="auto"/>
              <w:ind w:firstLine="0"/>
              <w:jc w:val="center"/>
              <w:rPr>
                <w:rFonts w:ascii="Cir Times_New_Roman" w:eastAsia="Times New Roman" w:hAnsi="Cir Times_New_Roman" w:cs="Times New Roman"/>
                <w:color w:val="000000"/>
                <w:szCs w:val="24"/>
              </w:rPr>
            </w:pPr>
            <w:r w:rsidRPr="005C1F3C">
              <w:rPr>
                <w:rFonts w:ascii="Cir Times_New_Roman" w:eastAsia="Times New Roman" w:hAnsi="Cir Times_New_Roman" w:cs="Times New Roman"/>
                <w:color w:val="000000"/>
                <w:szCs w:val="24"/>
              </w:rPr>
              <w:t>мај</w:t>
            </w:r>
          </w:p>
        </w:tc>
      </w:tr>
    </w:tbl>
    <w:p w14:paraId="2C587646" w14:textId="77777777" w:rsidR="005C1F3C" w:rsidRPr="005C1F3C" w:rsidRDefault="005C1F3C" w:rsidP="005C1F3C">
      <w:pPr>
        <w:shd w:val="clear" w:color="auto" w:fill="FFFFFF"/>
        <w:tabs>
          <w:tab w:val="left" w:pos="993"/>
        </w:tabs>
        <w:spacing w:before="240" w:after="120" w:line="240" w:lineRule="auto"/>
        <w:ind w:left="1077" w:hanging="510"/>
        <w:rPr>
          <w:rFonts w:ascii="Verdana" w:eastAsia="Times New Roman" w:hAnsi="Verdana" w:cs="Arial"/>
          <w:bCs/>
          <w:sz w:val="22"/>
          <w:lang w:val="sr-Cyrl-CS"/>
        </w:rPr>
      </w:pPr>
    </w:p>
    <w:p w14:paraId="58BE1439" w14:textId="77777777" w:rsidR="005C1F3C" w:rsidRPr="005C1F3C" w:rsidRDefault="005C1F3C" w:rsidP="005C1F3C">
      <w:pPr>
        <w:shd w:val="clear" w:color="auto" w:fill="FFFFFF"/>
        <w:tabs>
          <w:tab w:val="left" w:pos="993"/>
        </w:tabs>
        <w:spacing w:before="240" w:after="120" w:line="240" w:lineRule="auto"/>
        <w:ind w:left="1077" w:hanging="510"/>
        <w:rPr>
          <w:rFonts w:ascii="Verdana" w:eastAsia="Times New Roman" w:hAnsi="Verdana" w:cs="Arial"/>
          <w:b/>
          <w:bCs/>
          <w:iCs/>
          <w:sz w:val="22"/>
          <w:lang w:val="ru-RU"/>
        </w:rPr>
      </w:pPr>
    </w:p>
    <w:p w14:paraId="0F1AC2C6" w14:textId="38FB97A9" w:rsidR="005C1F3C" w:rsidRPr="00AA3DED" w:rsidRDefault="005C1F3C" w:rsidP="00BB5273">
      <w:pPr>
        <w:pStyle w:val="Heading2"/>
        <w:numPr>
          <w:ilvl w:val="0"/>
          <w:numId w:val="17"/>
        </w:num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76" w:name="_Toc212533042"/>
      <w:r w:rsidRPr="00AA3D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</w:t>
      </w:r>
      <w:r w:rsidR="00146BCB" w:rsidRPr="00AA3D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РОГРАМ ЗДРАВСТВЕНЕ И СОЦИЈАЛНЕ ЗАШТИТЕ УЧЕНИКА</w:t>
      </w:r>
      <w:bookmarkEnd w:id="76"/>
    </w:p>
    <w:p w14:paraId="10AEE745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</w:p>
    <w:p w14:paraId="364EB025" w14:textId="77777777" w:rsidR="005C1F3C" w:rsidRPr="005C1F3C" w:rsidRDefault="005C1F3C" w:rsidP="00A22AD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sr-Cyrl-CS"/>
        </w:rPr>
      </w:pPr>
    </w:p>
    <w:p w14:paraId="03C847F2" w14:textId="77777777" w:rsidR="005C1F3C" w:rsidRP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  <w:r w:rsidRPr="005C1F3C">
        <w:rPr>
          <w:rFonts w:eastAsia="Times New Roman" w:cs="Times New Roman"/>
          <w:szCs w:val="24"/>
          <w:lang w:val="de-DE"/>
        </w:rPr>
        <w:t>У оквиру здравствен</w:t>
      </w:r>
      <w:r w:rsidRPr="005C1F3C">
        <w:rPr>
          <w:rFonts w:eastAsia="Times New Roman" w:cs="Times New Roman"/>
          <w:szCs w:val="24"/>
          <w:lang w:val="sr-Cyrl-CS"/>
        </w:rPr>
        <w:t>е превенције</w:t>
      </w:r>
      <w:r w:rsidRPr="005C1F3C">
        <w:rPr>
          <w:rFonts w:eastAsia="Times New Roman" w:cs="Times New Roman"/>
          <w:szCs w:val="24"/>
          <w:lang w:val="de-DE"/>
        </w:rPr>
        <w:t xml:space="preserve"> реализоваће се следеће:</w:t>
      </w:r>
    </w:p>
    <w:p w14:paraId="357CD3D9" w14:textId="77777777" w:rsidR="005C1F3C" w:rsidRP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CS"/>
        </w:rPr>
      </w:pPr>
    </w:p>
    <w:p w14:paraId="10D809DF" w14:textId="77777777" w:rsidR="005C1F3C" w:rsidRPr="005C1F3C" w:rsidRDefault="005C1F3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C1F3C">
        <w:rPr>
          <w:rFonts w:eastAsia="Times New Roman" w:cs="Times New Roman"/>
          <w:szCs w:val="24"/>
          <w:lang w:val="de-DE"/>
        </w:rPr>
        <w:t>обавеза доношења потврде за школу,</w:t>
      </w:r>
    </w:p>
    <w:p w14:paraId="4AFF61EA" w14:textId="77777777" w:rsidR="005C1F3C" w:rsidRPr="005C1F3C" w:rsidRDefault="005C1F3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C1F3C">
        <w:rPr>
          <w:rFonts w:eastAsia="Times New Roman" w:cs="Times New Roman"/>
          <w:szCs w:val="24"/>
          <w:lang w:val="de-DE"/>
        </w:rPr>
        <w:t>ослобађање ученика од наставе физичког васпитања,</w:t>
      </w:r>
    </w:p>
    <w:p w14:paraId="425C26CC" w14:textId="77777777" w:rsidR="005C1F3C" w:rsidRPr="005C1F3C" w:rsidRDefault="005C1F3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C1F3C">
        <w:rPr>
          <w:rFonts w:eastAsia="Times New Roman" w:cs="Times New Roman"/>
          <w:szCs w:val="24"/>
          <w:lang w:val="de-DE"/>
        </w:rPr>
        <w:t>редовни систематски прегледи,</w:t>
      </w:r>
    </w:p>
    <w:p w14:paraId="64494350" w14:textId="77777777" w:rsidR="005C1F3C" w:rsidRPr="005C1F3C" w:rsidRDefault="005C1F3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C1F3C">
        <w:rPr>
          <w:rFonts w:eastAsia="Times New Roman" w:cs="Times New Roman"/>
          <w:szCs w:val="24"/>
          <w:lang w:val="de-DE"/>
        </w:rPr>
        <w:t>вакцинације и ревакцинације,</w:t>
      </w:r>
    </w:p>
    <w:p w14:paraId="69A840C8" w14:textId="77777777" w:rsidR="005C1F3C" w:rsidRPr="005C1F3C" w:rsidRDefault="005C1F3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C1F3C">
        <w:rPr>
          <w:rFonts w:eastAsia="Times New Roman" w:cs="Times New Roman"/>
          <w:szCs w:val="24"/>
          <w:lang w:val="de-DE"/>
        </w:rPr>
        <w:t>стоматилошки прегледи зуба,</w:t>
      </w:r>
    </w:p>
    <w:p w14:paraId="76CA27FF" w14:textId="77777777" w:rsidR="005C1F3C" w:rsidRPr="005C1F3C" w:rsidRDefault="005C1F3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C1F3C">
        <w:rPr>
          <w:rFonts w:eastAsia="Times New Roman" w:cs="Times New Roman"/>
          <w:szCs w:val="24"/>
          <w:lang w:val="de-DE"/>
        </w:rPr>
        <w:t>брига о хигијенским условима у школи,</w:t>
      </w:r>
    </w:p>
    <w:p w14:paraId="446D5EB1" w14:textId="77777777" w:rsidR="005C1F3C" w:rsidRPr="005C1F3C" w:rsidRDefault="005C1F3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C1F3C">
        <w:rPr>
          <w:rFonts w:eastAsia="Times New Roman" w:cs="Times New Roman"/>
          <w:szCs w:val="24"/>
          <w:lang w:val="de-DE"/>
        </w:rPr>
        <w:t>корективне вежбе за ученике са телесним деформитетима,</w:t>
      </w:r>
    </w:p>
    <w:p w14:paraId="32D68C49" w14:textId="4B6D752B" w:rsidR="005C1F3C" w:rsidRDefault="005C1F3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 w:rsidRPr="005C1F3C">
        <w:rPr>
          <w:rFonts w:eastAsia="Times New Roman" w:cs="Times New Roman"/>
          <w:szCs w:val="24"/>
          <w:lang w:val="de-DE"/>
        </w:rPr>
        <w:t xml:space="preserve">предавања здравствених радника и ученика медицинске школе, </w:t>
      </w:r>
    </w:p>
    <w:p w14:paraId="4134D36E" w14:textId="1C22D381" w:rsidR="00A22ADC" w:rsidRPr="00A22ADC" w:rsidRDefault="00A22AD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>учествовање на конкурсима са овом тематиком,</w:t>
      </w:r>
    </w:p>
    <w:p w14:paraId="7F18CC2F" w14:textId="23A39BED" w:rsidR="00A22ADC" w:rsidRPr="005C1F3C" w:rsidRDefault="00A22AD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>сарадња са Црвеним крстом,</w:t>
      </w:r>
    </w:p>
    <w:p w14:paraId="6BD09A25" w14:textId="550A1BA9" w:rsidR="005C1F3C" w:rsidRPr="005C1F3C" w:rsidRDefault="00A22ADC" w:rsidP="00B319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val="de-DE"/>
        </w:rPr>
      </w:pPr>
      <w:r>
        <w:rPr>
          <w:rFonts w:eastAsia="Times New Roman" w:cs="Times New Roman"/>
          <w:szCs w:val="24"/>
          <w:lang w:val="sr-Cyrl-RS"/>
        </w:rPr>
        <w:t>реализација садржаја</w:t>
      </w:r>
      <w:r w:rsidR="005C1F3C" w:rsidRPr="005C1F3C">
        <w:rPr>
          <w:rFonts w:eastAsia="Times New Roman" w:cs="Times New Roman"/>
          <w:szCs w:val="24"/>
          <w:lang w:val="de-DE"/>
        </w:rPr>
        <w:t xml:space="preserve"> из биологије и тем</w:t>
      </w:r>
      <w:r>
        <w:rPr>
          <w:rFonts w:eastAsia="Times New Roman" w:cs="Times New Roman"/>
          <w:szCs w:val="24"/>
          <w:lang w:val="sr-Cyrl-RS"/>
        </w:rPr>
        <w:t xml:space="preserve">а на </w:t>
      </w:r>
      <w:r w:rsidR="005C1F3C" w:rsidRPr="005C1F3C">
        <w:rPr>
          <w:rFonts w:eastAsia="Times New Roman" w:cs="Times New Roman"/>
          <w:szCs w:val="24"/>
          <w:lang w:val="de-DE"/>
        </w:rPr>
        <w:t xml:space="preserve"> ЧОС</w:t>
      </w:r>
      <w:r>
        <w:rPr>
          <w:rFonts w:eastAsia="Times New Roman" w:cs="Times New Roman"/>
          <w:szCs w:val="24"/>
          <w:lang w:val="sr-Cyrl-RS"/>
        </w:rPr>
        <w:t>-у</w:t>
      </w:r>
      <w:r w:rsidR="005C1F3C" w:rsidRPr="005C1F3C">
        <w:rPr>
          <w:rFonts w:eastAsia="Times New Roman" w:cs="Times New Roman"/>
          <w:szCs w:val="24"/>
          <w:lang w:val="de-DE"/>
        </w:rPr>
        <w:t>.</w:t>
      </w:r>
    </w:p>
    <w:p w14:paraId="3CB65E2D" w14:textId="77777777" w:rsidR="005C1F3C" w:rsidRP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3B47AB01" w14:textId="77777777" w:rsidR="005C1F3C" w:rsidRP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47782A37" w14:textId="77777777" w:rsidR="005C1F3C" w:rsidRP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de-DE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430"/>
        <w:gridCol w:w="1418"/>
        <w:gridCol w:w="2656"/>
      </w:tblGrid>
      <w:tr w:rsidR="005C1F3C" w:rsidRPr="005C1F3C" w14:paraId="3A8B7365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6C8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САДРЖАЈ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93EA1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ОБЛИК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4856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ВРЕМЕ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F5F64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ИЗВРШИЛАЦ</w:t>
            </w:r>
          </w:p>
        </w:tc>
      </w:tr>
      <w:tr w:rsidR="005C1F3C" w:rsidRPr="005C1F3C" w14:paraId="41FDA669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6AB1B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Израда плана превенције употребе дрога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F43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Тим за заштиту ученика од насиља</w:t>
            </w:r>
          </w:p>
          <w:p w14:paraId="4B9CA24C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Савет родитеља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B2B27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Септембар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666F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Оделењске старешине, Тим за заштиту од насиља</w:t>
            </w:r>
          </w:p>
        </w:tc>
      </w:tr>
      <w:tr w:rsidR="005C1F3C" w:rsidRPr="005C1F3C" w14:paraId="57B03D9D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5EE2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Улога породице у осмишљавању здравих стилова живота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EFAA2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Трибина за родитеље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DADC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Октобар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2B1A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Педагог</w:t>
            </w:r>
          </w:p>
        </w:tc>
      </w:tr>
      <w:tr w:rsidR="005C1F3C" w:rsidRPr="005C1F3C" w14:paraId="6154E760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8A094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Треба знати користити лек   (1-3 разред)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520DC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ЧОС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A829E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Октобар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1DA6A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Учитељи</w:t>
            </w:r>
          </w:p>
        </w:tc>
      </w:tr>
      <w:tr w:rsidR="005C1F3C" w:rsidRPr="005C1F3C" w14:paraId="24608AF9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4A09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Агресија- физичи обрачуни, вређање</w:t>
            </w:r>
            <w:r w:rsidRPr="005C1F3C">
              <w:rPr>
                <w:rFonts w:eastAsia="Times New Roman" w:cs="Times New Roman"/>
                <w:color w:val="000000"/>
                <w:szCs w:val="24"/>
                <w:lang w:val="sr-Latn-CS"/>
              </w:rPr>
              <w:t>,</w:t>
            </w: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 xml:space="preserve"> претње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DEDEB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ЧОС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D487C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Новембар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2771E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Оделењске старешине</w:t>
            </w:r>
          </w:p>
        </w:tc>
      </w:tr>
      <w:tr w:rsidR="005C1F3C" w:rsidRPr="005C1F3C" w14:paraId="47FCF2EC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03A77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Дигитално насиље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FB010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Трибина, ЧОС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1E92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Током године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B88D4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Оделењске старешине, Тим за заштиту од насиља</w:t>
            </w:r>
          </w:p>
        </w:tc>
      </w:tr>
      <w:tr w:rsidR="005C1F3C" w:rsidRPr="005C1F3C" w14:paraId="5D425C61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033A1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Ризична понашања: Пушење,наркоманија и алкохолизам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96E7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Редовна настава Ликовна и литерарна секција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F1FF1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Новембар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93C7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Предметни наставници</w:t>
            </w:r>
          </w:p>
        </w:tc>
      </w:tr>
      <w:tr w:rsidR="005C1F3C" w:rsidRPr="005C1F3C" w14:paraId="6AC40055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ECE54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Правилна исхрана (препознавање здраве и исправне хране) 1-4 разред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E453B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ЧОС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2C4AB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Новембар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C4F7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Учитељи</w:t>
            </w:r>
          </w:p>
        </w:tc>
      </w:tr>
      <w:tr w:rsidR="005C1F3C" w:rsidRPr="005C1F3C" w14:paraId="1769BEBB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DBD74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R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RS"/>
              </w:rPr>
              <w:t>Проблемска употреба интернета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FFA7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Трибина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94E3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Децембар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9C5E5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 xml:space="preserve">Педагог </w:t>
            </w:r>
          </w:p>
        </w:tc>
      </w:tr>
      <w:tr w:rsidR="005C1F3C" w:rsidRPr="005C1F3C" w14:paraId="3426510B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CBEC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Улога породице и школе у превенцији девијантног понашања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9FB38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Трибина за родитеље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76F0F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Децембар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5282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5C1F3C" w:rsidRPr="005C1F3C" w14:paraId="41B73514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FEAB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Радионице Здрави стилови живота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D2309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ЧОС, Трибине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5E9F5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Током године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D461A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ОС, Пепси</w:t>
            </w:r>
          </w:p>
        </w:tc>
      </w:tr>
      <w:tr w:rsidR="005C1F3C" w:rsidRPr="005C1F3C" w14:paraId="735BABDB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C0DBE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Стручно усавршавање наставника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804D2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Семинари у вези са циљем развијања компетенција за превентивни рад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BB1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Током године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24AC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Наставници, стручни сарадници</w:t>
            </w:r>
          </w:p>
        </w:tc>
      </w:tr>
      <w:tr w:rsidR="005C1F3C" w:rsidRPr="005C1F3C" w14:paraId="3341A19F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CD471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Информисање запослених о процедурама интервенције у случајевима насиља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EAB79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Савет родитеља, трибина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5122E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Новембар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744A8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педагог</w:t>
            </w:r>
          </w:p>
        </w:tc>
      </w:tr>
      <w:tr w:rsidR="005C1F3C" w:rsidRPr="005C1F3C" w14:paraId="6A65A5FB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21A43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Информисање запослених о процедурама интервенције у сумњи на менталне тешкоће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683D0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Савет родитеља, трибина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859F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Октобар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21467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5C1F3C" w:rsidRPr="005C1F3C" w14:paraId="368D26AA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83F8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Информисање запослених о процедурама реаговања  у ситуацијама сумње о употреби дрога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AF9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Наставничко веће</w:t>
            </w:r>
          </w:p>
          <w:p w14:paraId="0649F0CE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Родитељски састанци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7CF59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Јануар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A723C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Директор, секретар</w:t>
            </w:r>
          </w:p>
        </w:tc>
      </w:tr>
      <w:tr w:rsidR="005C1F3C" w:rsidRPr="005C1F3C" w14:paraId="4A515697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0A71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Сарадња породице и школе на осмишљеном организовању слободног времена деце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A8438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Родитељски састанак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F12C9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Фебруар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09CEE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5C1F3C" w:rsidRPr="005C1F3C" w14:paraId="3CB57438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3A9B6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Алкохолизам, чест порок младих (7-8 разред)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27033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ЧОС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74081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Фебруар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23E87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Одељенски старешина</w:t>
            </w:r>
          </w:p>
        </w:tc>
      </w:tr>
      <w:tr w:rsidR="005C1F3C" w:rsidRPr="005C1F3C" w14:paraId="28B77483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86482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Шта је то право другарство  (3 разред)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92B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ЧОС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E2964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Фебруар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94C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Ученици 8 разреда</w:t>
            </w:r>
          </w:p>
        </w:tc>
      </w:tr>
      <w:tr w:rsidR="005C1F3C" w:rsidRPr="005C1F3C" w14:paraId="1BF5A7D2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8415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Психо- физичке карактеристике пубертета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DFD6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ЧОС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7F626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Март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AEEBC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5C1F3C" w:rsidRPr="005C1F3C" w14:paraId="37BA828C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3F124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Пушење и здравље (5-8 разред)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C159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Биологија, Ликовно и  Литерарна секција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47A46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Април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3D4E1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Предметни наставници</w:t>
            </w:r>
          </w:p>
        </w:tc>
      </w:tr>
      <w:tr w:rsidR="005C1F3C" w:rsidRPr="005C1F3C" w14:paraId="64187C86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F014A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Шта су то опојна средства  (4 разред)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31D9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Одељенски старешина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33F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Април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148F3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Учитељи</w:t>
            </w:r>
          </w:p>
        </w:tc>
      </w:tr>
      <w:tr w:rsidR="005C1F3C" w:rsidRPr="005C1F3C" w14:paraId="0E7F0008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E1066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Сида болест данашњице  (8 разред)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EC3B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Предавање уз пројекцију филма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3860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Мај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58368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Медицински центар</w:t>
            </w:r>
          </w:p>
        </w:tc>
      </w:tr>
      <w:tr w:rsidR="005C1F3C" w:rsidRPr="005C1F3C" w14:paraId="0DBCDA71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DED1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Посете музеју и галерији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0BC56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Ликовна секција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602DD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Током године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8A709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Наставник ликовне културе</w:t>
            </w:r>
          </w:p>
        </w:tc>
      </w:tr>
      <w:tr w:rsidR="005C1F3C" w:rsidRPr="005C1F3C" w14:paraId="7FC75682" w14:textId="77777777" w:rsidTr="00273E41">
        <w:tc>
          <w:tcPr>
            <w:tcW w:w="3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4D02F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Сакупљачке акције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35837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Друштвено користан рад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C1836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Током године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9AE7B" w14:textId="77777777" w:rsidR="005C1F3C" w:rsidRPr="005C1F3C" w:rsidRDefault="005C1F3C" w:rsidP="005C1F3C">
            <w:pPr>
              <w:autoSpaceDE w:val="0"/>
              <w:autoSpaceDN w:val="0"/>
              <w:adjustRightInd w:val="0"/>
              <w:spacing w:after="0" w:line="240" w:lineRule="auto"/>
              <w:ind w:firstLine="4"/>
              <w:jc w:val="center"/>
              <w:rPr>
                <w:rFonts w:eastAsia="Times New Roman" w:cs="Times New Roman"/>
                <w:color w:val="000000"/>
                <w:szCs w:val="24"/>
                <w:lang w:val="sr-Cyrl-CS"/>
              </w:rPr>
            </w:pPr>
            <w:r w:rsidRPr="005C1F3C">
              <w:rPr>
                <w:rFonts w:eastAsia="Times New Roman" w:cs="Times New Roman"/>
                <w:color w:val="000000"/>
                <w:szCs w:val="24"/>
                <w:lang w:val="sr-Cyrl-CS"/>
              </w:rPr>
              <w:t>Сви наставници</w:t>
            </w:r>
          </w:p>
        </w:tc>
      </w:tr>
    </w:tbl>
    <w:p w14:paraId="1D4EB16A" w14:textId="77777777" w:rsidR="005C1F3C" w:rsidRP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6EF8FC02" w14:textId="2C2CC3FA" w:rsid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5C1F3C">
        <w:rPr>
          <w:rFonts w:eastAsia="Times New Roman" w:cs="Times New Roman"/>
          <w:szCs w:val="24"/>
          <w:lang w:val="de-DE"/>
        </w:rPr>
        <w:t>Поред наведених у Посебним про</w:t>
      </w:r>
      <w:r w:rsidRPr="005C1F3C">
        <w:rPr>
          <w:rFonts w:eastAsia="Times New Roman" w:cs="Times New Roman"/>
          <w:szCs w:val="24"/>
          <w:lang w:val="sr-Cyrl-CS"/>
        </w:rPr>
        <w:t>гр</w:t>
      </w:r>
      <w:r w:rsidRPr="005C1F3C">
        <w:rPr>
          <w:rFonts w:eastAsia="Times New Roman" w:cs="Times New Roman"/>
          <w:szCs w:val="24"/>
          <w:lang w:val="de-DE"/>
        </w:rPr>
        <w:t>амима су назначене још неке активности које ће бити у функцији реализације овог програма. Такође у програмима сарадње са родитељима и друштвеном средином могу се видети активности које ће послужити као допуна овом програму.</w:t>
      </w:r>
    </w:p>
    <w:p w14:paraId="1CD393E6" w14:textId="7BDDAA3B" w:rsid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de-DE"/>
        </w:rPr>
      </w:pPr>
    </w:p>
    <w:p w14:paraId="01D884CF" w14:textId="6A6BB7E9" w:rsid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val="de-DE"/>
        </w:rPr>
      </w:pPr>
    </w:p>
    <w:p w14:paraId="0BFD8BDB" w14:textId="3B72492C" w:rsidR="005C1F3C" w:rsidRDefault="005C1F3C" w:rsidP="000E72E1">
      <w:pPr>
        <w:pStyle w:val="Heading1"/>
        <w:numPr>
          <w:ilvl w:val="0"/>
          <w:numId w:val="83"/>
        </w:numPr>
        <w:rPr>
          <w:lang w:val="sr-Cyrl-RS"/>
        </w:rPr>
      </w:pPr>
      <w:bookmarkStart w:id="77" w:name="_Toc212533043"/>
      <w:r w:rsidRPr="00CA6AC1">
        <w:rPr>
          <w:lang w:val="sr-Cyrl-RS"/>
        </w:rPr>
        <w:t>ПЛАН СТРУЧНОГ УСАВРШАВАЊА</w:t>
      </w:r>
      <w:bookmarkEnd w:id="77"/>
    </w:p>
    <w:p w14:paraId="5CAE79FE" w14:textId="4D7C72C2" w:rsid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b/>
          <w:bCs/>
          <w:color w:val="000000"/>
          <w:szCs w:val="24"/>
          <w:lang w:val="sr-Cyrl-RS"/>
        </w:rPr>
      </w:pPr>
    </w:p>
    <w:p w14:paraId="092DB849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color w:val="000000"/>
          <w:szCs w:val="24"/>
        </w:rPr>
      </w:pPr>
    </w:p>
    <w:p w14:paraId="3A037E18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color w:val="000000"/>
          <w:szCs w:val="24"/>
          <w:lang w:val="sr-Cyrl-RS"/>
        </w:rPr>
      </w:pPr>
      <w:r w:rsidRPr="005C1F3C">
        <w:rPr>
          <w:rFonts w:eastAsia="Times New Roman" w:cs="Times New Roman"/>
          <w:color w:val="000000"/>
          <w:szCs w:val="24"/>
        </w:rPr>
        <w:t>Наставници, стручни сарадници и васпитачи дужни су да се стално усавршавају.</w:t>
      </w:r>
    </w:p>
    <w:p w14:paraId="330933B0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5C1F3C">
        <w:rPr>
          <w:rFonts w:eastAsia="Times New Roman" w:cs="Times New Roman"/>
          <w:color w:val="000000"/>
          <w:szCs w:val="24"/>
        </w:rPr>
        <w:t xml:space="preserve">Имајући у виду постојећу реформу основне школе, стручно усавршавање наставника добија на значају а тиме се дориноси и унапређењу рад школе. </w:t>
      </w:r>
    </w:p>
    <w:p w14:paraId="0310C008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5C1F3C">
        <w:rPr>
          <w:rFonts w:eastAsia="Times New Roman" w:cs="Times New Roman"/>
          <w:szCs w:val="24"/>
        </w:rPr>
        <w:t xml:space="preserve">Под сталним стручним усавршавањем наставника и стручних сарадника, у складу са </w:t>
      </w:r>
      <w:r w:rsidRPr="005C1F3C">
        <w:rPr>
          <w:rFonts w:eastAsia="Times New Roman" w:cs="Times New Roman"/>
          <w:szCs w:val="24"/>
          <w:lang w:val="sr-Cyrl-RS"/>
        </w:rPr>
        <w:t>Правилником о сталном  стручном усавршавању</w:t>
      </w:r>
      <w:r w:rsidRPr="005C1F3C">
        <w:rPr>
          <w:rFonts w:eastAsia="Times New Roman" w:cs="Times New Roman"/>
          <w:szCs w:val="24"/>
        </w:rPr>
        <w:t xml:space="preserve">, подразумева се праћење, усвајање и примена савремених достигнућа у науци и пракси ради остваривања циљева и задатака образовања и васпитања и унапређивања образовно-васпитне праксе. </w:t>
      </w:r>
    </w:p>
    <w:p w14:paraId="34A3A542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0507B138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Стално стручно усавршавање наставника и стручних сарадника усмерено је на: </w:t>
      </w:r>
    </w:p>
    <w:p w14:paraId="13266C77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1. оспособљавање за већу самосталност у планирању и извођењу образовно-васпитног, васпитног рада, неге и стручног рада (у даљем тексту: образовно-васпитни рад); </w:t>
      </w:r>
    </w:p>
    <w:p w14:paraId="441BD0C5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2. стицање и иновирање стручних знања којa су у функцији сталног професионалног развоја у току рада; </w:t>
      </w:r>
    </w:p>
    <w:p w14:paraId="7A24F09A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3. развијање и усавршавање у областима: </w:t>
      </w:r>
    </w:p>
    <w:p w14:paraId="762F3862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1) организације и извођења образовно-васпитног рада, </w:t>
      </w:r>
    </w:p>
    <w:p w14:paraId="0C92EBEF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2) праћења развоја и постигнућа детета и ученика, сарадње у педагошкој комуникацији; </w:t>
      </w:r>
    </w:p>
    <w:p w14:paraId="7B71EBB0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3) уважавање личних својстава и потреба детета и ученика у зависности од узраста; </w:t>
      </w:r>
    </w:p>
    <w:p w14:paraId="5C6BC429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4) развијање способности и вештина за учешће у тимском раду и за успешну комуникацију; </w:t>
      </w:r>
    </w:p>
    <w:p w14:paraId="2D51313D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5) развијање и неговање атмосфере разумевања и уважавања; </w:t>
      </w:r>
    </w:p>
    <w:p w14:paraId="1EDAAA8F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6) развијање спремности и оспособљености за стални процес самовредновања, праћења и унапређивања сопствене праксе; </w:t>
      </w:r>
    </w:p>
    <w:p w14:paraId="45CDE8AB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7) оспособљавање за праћење и примену нових образовних технологија; </w:t>
      </w:r>
    </w:p>
    <w:p w14:paraId="0763D538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8) оспособљавање за прихватање родитеља за партнера у процесу остваривања циљева образовања и васпитања и за остваривање заједничке сарадње; </w:t>
      </w:r>
    </w:p>
    <w:p w14:paraId="1BF78ACE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9) остваривање сарадње са друштвеном заједницом; </w:t>
      </w:r>
    </w:p>
    <w:p w14:paraId="0294C2ED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10) размену искустава, унапређивање струке и напредовање у звању; </w:t>
      </w:r>
    </w:p>
    <w:p w14:paraId="2006B985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11) стицање знања, развијање способности и вештина за управљање и руковођење </w:t>
      </w:r>
    </w:p>
    <w:p w14:paraId="3D07D85E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71046FB4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Наставник и стручни сарадник има право и дужност да сваке школске године учествује у остваривању различитих облика стручног усавршавања у установи у којој ради, и то да: </w:t>
      </w:r>
    </w:p>
    <w:p w14:paraId="523E3943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1. одржи угледни/огледни час наставе, </w:t>
      </w:r>
    </w:p>
    <w:p w14:paraId="38279655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2. прикаже активност, тему, резулатате праћења развоја детета и ученика, стручну књигу, односно чланак или да води радионицу; </w:t>
      </w:r>
    </w:p>
    <w:p w14:paraId="61BF104C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3. присуствује огледним часовима, приказима активности, деловима акционог истраживања педагошке праксе, теме, стручне књиге, односно чланка и да учествује у њиховој анализи; </w:t>
      </w:r>
    </w:p>
    <w:p w14:paraId="79E11025" w14:textId="77777777" w:rsidR="005C1F3C" w:rsidRPr="005C1F3C" w:rsidRDefault="005C1F3C" w:rsidP="005C1F3C">
      <w:pPr>
        <w:autoSpaceDE w:val="0"/>
        <w:autoSpaceDN w:val="0"/>
        <w:adjustRightInd w:val="0"/>
        <w:spacing w:after="6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4. присуствује стручним састанцима на којима се остварује поједини облик стручног усавршавања, а који су у вези са пословима наставника, васпитача и стручног сарадника; </w:t>
      </w:r>
    </w:p>
    <w:p w14:paraId="4A3541CB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5. учествује у изради развојног плана установе </w:t>
      </w:r>
    </w:p>
    <w:p w14:paraId="7829E761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7A9E5DE2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b/>
          <w:bCs/>
          <w:szCs w:val="24"/>
        </w:rPr>
        <w:t xml:space="preserve">Области деловања: </w:t>
      </w:r>
    </w:p>
    <w:p w14:paraId="2884ABCD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5C1F3C">
        <w:rPr>
          <w:rFonts w:eastAsia="Times New Roman" w:cs="Times New Roman"/>
          <w:szCs w:val="24"/>
        </w:rPr>
        <w:t>У</w:t>
      </w:r>
      <w:r w:rsidRPr="005C1F3C">
        <w:rPr>
          <w:rFonts w:eastAsia="Times New Roman" w:cs="Times New Roman"/>
          <w:szCs w:val="24"/>
          <w:lang w:val="sr-Cyrl-RS"/>
        </w:rPr>
        <w:t xml:space="preserve"> </w:t>
      </w:r>
      <w:r w:rsidRPr="005C1F3C">
        <w:rPr>
          <w:rFonts w:eastAsia="Times New Roman" w:cs="Times New Roman"/>
          <w:szCs w:val="24"/>
        </w:rPr>
        <w:t xml:space="preserve"> ОШ „</w:t>
      </w:r>
      <w:r w:rsidRPr="005C1F3C">
        <w:rPr>
          <w:rFonts w:eastAsia="Times New Roman" w:cs="Times New Roman"/>
          <w:szCs w:val="24"/>
          <w:lang w:val="sr-Cyrl-RS"/>
        </w:rPr>
        <w:t>Свети Сава</w:t>
      </w:r>
      <w:r w:rsidRPr="005C1F3C">
        <w:rPr>
          <w:rFonts w:eastAsia="Times New Roman" w:cs="Times New Roman"/>
          <w:szCs w:val="24"/>
        </w:rPr>
        <w:t>“ планира</w:t>
      </w:r>
      <w:r w:rsidRPr="005C1F3C">
        <w:rPr>
          <w:rFonts w:eastAsia="Times New Roman" w:cs="Times New Roman"/>
          <w:szCs w:val="24"/>
          <w:lang w:val="sr-Cyrl-RS"/>
        </w:rPr>
        <w:t xml:space="preserve">ју се </w:t>
      </w:r>
      <w:r w:rsidRPr="005C1F3C">
        <w:rPr>
          <w:rFonts w:eastAsia="Times New Roman" w:cs="Times New Roman"/>
          <w:szCs w:val="24"/>
        </w:rPr>
        <w:t xml:space="preserve"> следеће активности у складу са Правилником о сталном стручном усавршавању и стицању звања наставника, васпитача и стручних сарадника </w:t>
      </w:r>
      <w:r w:rsidRPr="005C1F3C">
        <w:rPr>
          <w:rFonts w:eastAsia="Times New Roman" w:cs="Times New Roman"/>
          <w:szCs w:val="24"/>
          <w:lang w:val="sr-Cyrl-RS"/>
        </w:rPr>
        <w:t>;</w:t>
      </w:r>
    </w:p>
    <w:p w14:paraId="04BFA554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1.План за похађање акредитованих семинара </w:t>
      </w:r>
    </w:p>
    <w:p w14:paraId="4736306D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2.Стручна предавања у оквиру Наставничких и стручних већа и ван њих </w:t>
      </w:r>
    </w:p>
    <w:p w14:paraId="04ECA62F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3.Распоред огледних/угледних часова </w:t>
      </w:r>
    </w:p>
    <w:p w14:paraId="05B011B9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4.Реализација пројеката </w:t>
      </w:r>
    </w:p>
    <w:p w14:paraId="4EA4A5F8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5.Напредовање у звању </w:t>
      </w:r>
    </w:p>
    <w:p w14:paraId="1D800B0A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6.План вредновања сталног стручног усавршавања у Школи </w:t>
      </w:r>
    </w:p>
    <w:p w14:paraId="54344058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5C1F3C">
        <w:rPr>
          <w:rFonts w:eastAsia="Times New Roman" w:cs="Times New Roman"/>
          <w:szCs w:val="24"/>
        </w:rPr>
        <w:t xml:space="preserve">У складу са Правилником о сталном стручном усавршавању и стицању звања наставника, васпитача и стручних сарадника, план стручног усавршавања усаглашен је на нивоу Стручних већа: учитеља, природних и друштвених наука, српског језика, страних језика, математике, музичке и ликовне културе, техничког и информатичког образовања и физичког васпитања. План ће се реализовати кроз неколико различитих активности унутар установе и ван ње </w:t>
      </w:r>
      <w:r w:rsidRPr="005C1F3C">
        <w:rPr>
          <w:rFonts w:eastAsia="Times New Roman" w:cs="Times New Roman"/>
          <w:szCs w:val="24"/>
          <w:lang w:val="sr-Cyrl-RS"/>
        </w:rPr>
        <w:t>(видети План рада Тима за стручно усавршавање).</w:t>
      </w:r>
    </w:p>
    <w:p w14:paraId="73955545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42F52816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520F9CBF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Наставници ће усавршавање ускладити са листом приоритетних области стручног усавршавања које су од значаја за развој образовања и васпитања. </w:t>
      </w:r>
    </w:p>
    <w:p w14:paraId="3BFD338A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 Области из којих ће се наставници усавршавати су: </w:t>
      </w:r>
    </w:p>
    <w:p w14:paraId="7BAEFB0A" w14:textId="77777777" w:rsidR="005C1F3C" w:rsidRPr="005C1F3C" w:rsidRDefault="005C1F3C" w:rsidP="005C1F3C">
      <w:pPr>
        <w:autoSpaceDE w:val="0"/>
        <w:autoSpaceDN w:val="0"/>
        <w:adjustRightInd w:val="0"/>
        <w:spacing w:after="18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превенција насиља, злостављања, занемаривања и дискриминације </w:t>
      </w:r>
    </w:p>
    <w:p w14:paraId="02E19A89" w14:textId="77777777" w:rsidR="005C1F3C" w:rsidRPr="005C1F3C" w:rsidRDefault="005C1F3C" w:rsidP="005C1F3C">
      <w:pPr>
        <w:autoSpaceDE w:val="0"/>
        <w:autoSpaceDN w:val="0"/>
        <w:adjustRightInd w:val="0"/>
        <w:spacing w:after="18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инклузија деце и ученика са сметњама у развоју и из друштвено-маргинализованих група, као и индивидуални образовни план </w:t>
      </w:r>
    </w:p>
    <w:p w14:paraId="23F21C77" w14:textId="77777777" w:rsidR="005C1F3C" w:rsidRPr="005C1F3C" w:rsidRDefault="005C1F3C" w:rsidP="005C1F3C">
      <w:pPr>
        <w:autoSpaceDE w:val="0"/>
        <w:autoSpaceDN w:val="0"/>
        <w:adjustRightInd w:val="0"/>
        <w:spacing w:after="18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комуникацијске вештине </w:t>
      </w:r>
    </w:p>
    <w:p w14:paraId="1A3AB888" w14:textId="77777777" w:rsidR="005C1F3C" w:rsidRPr="005C1F3C" w:rsidRDefault="005C1F3C" w:rsidP="005C1F3C">
      <w:pPr>
        <w:autoSpaceDE w:val="0"/>
        <w:autoSpaceDN w:val="0"/>
        <w:adjustRightInd w:val="0"/>
        <w:spacing w:after="18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учење да се учи и развијање мотивације за учење </w:t>
      </w:r>
    </w:p>
    <w:p w14:paraId="59C605D5" w14:textId="77777777" w:rsidR="005C1F3C" w:rsidRPr="005C1F3C" w:rsidRDefault="005C1F3C" w:rsidP="005C1F3C">
      <w:pPr>
        <w:autoSpaceDE w:val="0"/>
        <w:autoSpaceDN w:val="0"/>
        <w:adjustRightInd w:val="0"/>
        <w:spacing w:after="18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иновативне методе наставе и управљање одељењем </w:t>
      </w:r>
    </w:p>
    <w:p w14:paraId="1CDAA0B6" w14:textId="77777777" w:rsidR="005C1F3C" w:rsidRPr="005C1F3C" w:rsidRDefault="005C1F3C" w:rsidP="005C1F3C">
      <w:pPr>
        <w:autoSpaceDE w:val="0"/>
        <w:autoSpaceDN w:val="0"/>
        <w:adjustRightInd w:val="0"/>
        <w:spacing w:after="18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сарадња са родитељима, ученицима, ученичким парламентима </w:t>
      </w:r>
    </w:p>
    <w:p w14:paraId="0A5421EA" w14:textId="77777777" w:rsidR="005C1F3C" w:rsidRPr="005C1F3C" w:rsidRDefault="005C1F3C" w:rsidP="005C1F3C">
      <w:pPr>
        <w:autoSpaceDE w:val="0"/>
        <w:autoSpaceDN w:val="0"/>
        <w:adjustRightInd w:val="0"/>
        <w:spacing w:after="18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бонтон за ђаке и родитеље </w:t>
      </w:r>
    </w:p>
    <w:p w14:paraId="58A5BF89" w14:textId="77777777" w:rsidR="005C1F3C" w:rsidRPr="005C1F3C" w:rsidRDefault="005C1F3C" w:rsidP="005C1F3C">
      <w:pPr>
        <w:autoSpaceDE w:val="0"/>
        <w:autoSpaceDN w:val="0"/>
        <w:adjustRightInd w:val="0"/>
        <w:spacing w:after="18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заштита животне средине </w:t>
      </w:r>
    </w:p>
    <w:p w14:paraId="69B1C714" w14:textId="77777777" w:rsidR="005C1F3C" w:rsidRPr="005C1F3C" w:rsidRDefault="005C1F3C" w:rsidP="005C1F3C">
      <w:pPr>
        <w:autoSpaceDE w:val="0"/>
        <w:autoSpaceDN w:val="0"/>
        <w:adjustRightInd w:val="0"/>
        <w:spacing w:after="18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информационо-комуникацине технологије </w:t>
      </w:r>
    </w:p>
    <w:p w14:paraId="642F4213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стручни семинари у вези са предметом који наставник предаје </w:t>
      </w:r>
    </w:p>
    <w:p w14:paraId="0406BDC1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11AA4957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Стручно усавршавање ће бити усмерено на развијање компетенција наставника за : </w:t>
      </w:r>
    </w:p>
    <w:p w14:paraId="4CCC593C" w14:textId="77777777" w:rsidR="005C1F3C" w:rsidRPr="005C1F3C" w:rsidRDefault="005C1F3C" w:rsidP="005C1F3C">
      <w:pPr>
        <w:autoSpaceDE w:val="0"/>
        <w:autoSpaceDN w:val="0"/>
        <w:adjustRightInd w:val="0"/>
        <w:spacing w:after="21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наставну област, предмет и методику наставе </w:t>
      </w:r>
    </w:p>
    <w:p w14:paraId="56882957" w14:textId="77777777" w:rsidR="005C1F3C" w:rsidRPr="005C1F3C" w:rsidRDefault="005C1F3C" w:rsidP="005C1F3C">
      <w:pPr>
        <w:autoSpaceDE w:val="0"/>
        <w:autoSpaceDN w:val="0"/>
        <w:adjustRightInd w:val="0"/>
        <w:spacing w:after="21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поучавање и учење </w:t>
      </w:r>
    </w:p>
    <w:p w14:paraId="40A6C094" w14:textId="77777777" w:rsidR="005C1F3C" w:rsidRPr="005C1F3C" w:rsidRDefault="005C1F3C" w:rsidP="005C1F3C">
      <w:pPr>
        <w:autoSpaceDE w:val="0"/>
        <w:autoSpaceDN w:val="0"/>
        <w:adjustRightInd w:val="0"/>
        <w:spacing w:after="21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подршку развоју личности ученика </w:t>
      </w:r>
    </w:p>
    <w:p w14:paraId="5836BCAA" w14:textId="5B071613" w:rsid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 комуникацију и сарадњу. </w:t>
      </w:r>
    </w:p>
    <w:p w14:paraId="39E6AD72" w14:textId="6198C062" w:rsidR="00276FB2" w:rsidRDefault="00276FB2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3C323856" w14:textId="77777777" w:rsidR="00146BCB" w:rsidRPr="005C1F3C" w:rsidRDefault="00146BCB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19B1508A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Наставници планирају стручно усавршавање у складу са самопроценом компетенција. </w:t>
      </w:r>
    </w:p>
    <w:p w14:paraId="426B7C06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b/>
          <w:bCs/>
          <w:szCs w:val="24"/>
        </w:rPr>
        <w:t xml:space="preserve">Стручна предавања у оквиру Наставничких и стручних већа и ван њих </w:t>
      </w:r>
    </w:p>
    <w:p w14:paraId="3081CD5E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szCs w:val="24"/>
        </w:rPr>
        <w:t xml:space="preserve">Осим предавања на Наставничким већима, планирана су и она у оквиру стручних актива, а у току школске </w:t>
      </w:r>
      <w:r w:rsidRPr="005C1F3C">
        <w:rPr>
          <w:rFonts w:eastAsia="Times New Roman" w:cs="Times New Roman"/>
          <w:szCs w:val="24"/>
          <w:lang w:val="sr-Cyrl-RS"/>
        </w:rPr>
        <w:t xml:space="preserve"> године , </w:t>
      </w:r>
      <w:r w:rsidRPr="005C1F3C">
        <w:rPr>
          <w:rFonts w:eastAsia="Times New Roman" w:cs="Times New Roman"/>
          <w:szCs w:val="24"/>
        </w:rPr>
        <w:t xml:space="preserve"> реализоваће се серија активности  где ће наставници и стручни сарадници заказивати и реализовати корисна стручна предавања својим колегама. </w:t>
      </w:r>
    </w:p>
    <w:p w14:paraId="7EB06B28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5C1F3C">
        <w:rPr>
          <w:rFonts w:eastAsia="Times New Roman" w:cs="Times New Roman"/>
          <w:b/>
          <w:bCs/>
          <w:szCs w:val="24"/>
        </w:rPr>
        <w:t xml:space="preserve">Распоред огледних/угледних часова </w:t>
      </w:r>
    </w:p>
    <w:p w14:paraId="510BDFD5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5C1F3C">
        <w:rPr>
          <w:rFonts w:eastAsia="Times New Roman" w:cs="Times New Roman"/>
          <w:szCs w:val="24"/>
        </w:rPr>
        <w:t xml:space="preserve">Одређени огледни/угледни часови су планирани у оквиру стручних већа, а неки ће се планирати и реализовати у току школске године у зависности од идеја и могућности, али и у складу са обележавањем неких посебних дана/празника. </w:t>
      </w:r>
    </w:p>
    <w:p w14:paraId="4F96C36C" w14:textId="77777777" w:rsidR="005C1F3C" w:rsidRP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65D3E64A" w14:textId="129D32FA" w:rsidR="005C1F3C" w:rsidRDefault="005C1F3C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bCs/>
          <w:szCs w:val="24"/>
        </w:rPr>
      </w:pPr>
      <w:r w:rsidRPr="005C1F3C">
        <w:rPr>
          <w:rFonts w:eastAsia="Times New Roman" w:cs="Times New Roman"/>
          <w:b/>
          <w:bCs/>
          <w:szCs w:val="24"/>
        </w:rPr>
        <w:t xml:space="preserve">Одобрени програми обука и стручних скупова </w:t>
      </w:r>
    </w:p>
    <w:p w14:paraId="33B95B7E" w14:textId="68F7ACDD" w:rsidR="00B76C64" w:rsidRDefault="00B76C64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bCs/>
          <w:szCs w:val="24"/>
        </w:rPr>
      </w:pPr>
    </w:p>
    <w:p w14:paraId="6A96EE33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B76C64">
        <w:rPr>
          <w:rFonts w:eastAsia="Times New Roman" w:cs="Times New Roman"/>
          <w:b/>
          <w:szCs w:val="24"/>
        </w:rPr>
        <w:t>ПЛАН СТРУЧНОГ УСАВРШАВАЊА АКТИВА УЧИТЕЉА   ЗА ШКОЛСКУ  2025/2026.годину</w:t>
      </w:r>
    </w:p>
    <w:p w14:paraId="3B3D1DA7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32A76490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  <w:r w:rsidRPr="00B76C64">
        <w:rPr>
          <w:rFonts w:eastAsia="Times New Roman" w:cs="Times New Roman"/>
          <w:szCs w:val="24"/>
        </w:rPr>
        <w:t xml:space="preserve">Координатор: </w:t>
      </w:r>
      <w:r w:rsidRPr="00B76C64">
        <w:rPr>
          <w:rFonts w:eastAsia="Times New Roman" w:cs="Times New Roman"/>
          <w:szCs w:val="24"/>
          <w:lang w:val="sr-Cyrl-RS"/>
        </w:rPr>
        <w:t>Светлана Цигановић</w:t>
      </w:r>
    </w:p>
    <w:p w14:paraId="5AC9BA6F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Cs w:val="24"/>
          <w:lang w:val="sr-Cyrl-RS"/>
        </w:rPr>
      </w:pPr>
    </w:p>
    <w:p w14:paraId="0802112A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</w:p>
    <w:tbl>
      <w:tblPr>
        <w:tblW w:w="10613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88"/>
        <w:gridCol w:w="1080"/>
        <w:gridCol w:w="1350"/>
        <w:gridCol w:w="2071"/>
        <w:gridCol w:w="2071"/>
        <w:gridCol w:w="1979"/>
        <w:gridCol w:w="360"/>
        <w:gridCol w:w="14"/>
      </w:tblGrid>
      <w:tr w:rsidR="00B76C64" w:rsidRPr="00B76C64" w14:paraId="41D2DA88" w14:textId="77777777" w:rsidTr="00DF6766">
        <w:trPr>
          <w:trHeight w:val="965"/>
        </w:trPr>
        <w:tc>
          <w:tcPr>
            <w:tcW w:w="10613" w:type="dxa"/>
            <w:gridSpan w:val="8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592DC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szCs w:val="24"/>
              </w:rPr>
            </w:pPr>
          </w:p>
          <w:p w14:paraId="423D397A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СТРУЧНО   УСАВРШАВАЊЕ   У   УСТАНОВИ</w:t>
            </w:r>
          </w:p>
        </w:tc>
      </w:tr>
      <w:tr w:rsidR="00B76C64" w:rsidRPr="00B76C64" w14:paraId="0DFA8CF6" w14:textId="77777777" w:rsidTr="00DF6766">
        <w:trPr>
          <w:trHeight w:val="144"/>
        </w:trPr>
        <w:tc>
          <w:tcPr>
            <w:tcW w:w="1688" w:type="dxa"/>
            <w:shd w:val="clear" w:color="auto" w:fill="FFFFFF"/>
            <w:vAlign w:val="center"/>
          </w:tcPr>
          <w:p w14:paraId="51166BB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Облик стручног усавршавања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4305E2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Ниво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E98908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Планирано време реализације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DED51C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14:paraId="046704C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Област усавршавања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7F2E223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Начин учествовања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E2E05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Документ који доказује реализацију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4123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Бодови</w:t>
            </w:r>
          </w:p>
        </w:tc>
      </w:tr>
      <w:tr w:rsidR="00B76C64" w:rsidRPr="00B76C64" w14:paraId="5DAD71AA" w14:textId="77777777" w:rsidTr="00DF6766">
        <w:trPr>
          <w:trHeight w:val="144"/>
        </w:trPr>
        <w:tc>
          <w:tcPr>
            <w:tcW w:w="1688" w:type="dxa"/>
            <w:shd w:val="clear" w:color="auto" w:fill="FFFFFF"/>
            <w:vAlign w:val="center"/>
          </w:tcPr>
          <w:p w14:paraId="5FFE84D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 приредбе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423A42C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  <w:lang w:val="sr-Cyrl-RS"/>
              </w:rPr>
              <w:t>Веће другог разреда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01FD77B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  <w:lang w:val="sr-Cyrl-RS"/>
              </w:rPr>
              <w:t>1</w:t>
            </w:r>
            <w:r w:rsidRPr="00B76C64">
              <w:rPr>
                <w:rFonts w:eastAsia="Times New Roman" w:cs="Times New Roman"/>
                <w:szCs w:val="24"/>
              </w:rPr>
              <w:t>.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szCs w:val="24"/>
              </w:rPr>
              <w:t>септембар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709A5CB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Свечана приредба поводом добродошлице првацима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6CE3491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Извођење,</w:t>
            </w:r>
          </w:p>
          <w:p w14:paraId="6678FB1B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463AB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фотографије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7344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1EF11788" w14:textId="77777777" w:rsidTr="00DF6766">
        <w:trPr>
          <w:trHeight w:val="144"/>
        </w:trPr>
        <w:tc>
          <w:tcPr>
            <w:tcW w:w="1688" w:type="dxa"/>
            <w:shd w:val="clear" w:color="auto" w:fill="FFFFFF"/>
            <w:vAlign w:val="center"/>
          </w:tcPr>
          <w:p w14:paraId="61EE79D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 одласка ученика у позориште и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szCs w:val="24"/>
              </w:rPr>
              <w:t>такмичења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4C56AA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</w:t>
            </w:r>
          </w:p>
          <w:p w14:paraId="749A3773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учитеља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B4E375A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септембар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62AE6C3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Јесењи излет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587A186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Извођење,</w:t>
            </w:r>
          </w:p>
          <w:p w14:paraId="5F06F78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52637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и фотографије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E7DE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4396DEE6" w14:textId="77777777" w:rsidTr="00DF6766">
        <w:trPr>
          <w:trHeight w:val="144"/>
        </w:trPr>
        <w:tc>
          <w:tcPr>
            <w:tcW w:w="1688" w:type="dxa"/>
            <w:shd w:val="clear" w:color="auto" w:fill="FFFFFF"/>
            <w:vAlign w:val="center"/>
          </w:tcPr>
          <w:p w14:paraId="2220859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 одласка ученика</w:t>
            </w:r>
          </w:p>
          <w:p w14:paraId="54B29D4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348339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Веће 1. и 3.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szCs w:val="24"/>
              </w:rPr>
              <w:t>разреда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3F0D5D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септембар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9478D3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Систематски преглед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39014C1A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D1421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1FCA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  <w:p w14:paraId="1FA622E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55409A60" w14:textId="77777777" w:rsidTr="00DF6766">
        <w:trPr>
          <w:trHeight w:val="14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2009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 одласка ученика</w:t>
            </w:r>
          </w:p>
          <w:p w14:paraId="180E3F7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53CB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 учитеља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78183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септембар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0659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Систематски преглед зуба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72EE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62DFE0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6097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  <w:p w14:paraId="5454D37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61FE7A2F" w14:textId="77777777" w:rsidTr="00DF6766">
        <w:trPr>
          <w:trHeight w:val="144"/>
        </w:trPr>
        <w:tc>
          <w:tcPr>
            <w:tcW w:w="16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6F262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 одласка ученика у позориште и</w:t>
            </w:r>
            <w:r w:rsidRPr="00B76C64">
              <w:rPr>
                <w:rFonts w:eastAsia="Times New Roman" w:cs="Times New Roman"/>
                <w:szCs w:val="24"/>
              </w:rPr>
              <w:br/>
              <w:t>такмичења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51842E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szCs w:val="24"/>
              </w:rPr>
              <w:t>учитеља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ECB2E0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септембар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3B1661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Маскенбал „У бајци станујем“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67A52B0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70CD1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и фотографије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8B68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7172C11E" w14:textId="77777777" w:rsidTr="00DF6766">
        <w:trPr>
          <w:trHeight w:val="144"/>
        </w:trPr>
        <w:tc>
          <w:tcPr>
            <w:tcW w:w="1688" w:type="dxa"/>
            <w:shd w:val="clear" w:color="auto" w:fill="FFFFFF"/>
            <w:vAlign w:val="center"/>
          </w:tcPr>
          <w:p w14:paraId="7AA238B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Остваривање пројеката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br/>
            </w:r>
            <w:r w:rsidRPr="00B76C64">
              <w:rPr>
                <w:rFonts w:eastAsia="Times New Roman" w:cs="Times New Roman"/>
                <w:szCs w:val="24"/>
              </w:rPr>
              <w:t>образовно-васпитног</w:t>
            </w:r>
            <w:r w:rsidRPr="00B76C64">
              <w:rPr>
                <w:rFonts w:eastAsia="Times New Roman" w:cs="Times New Roman"/>
                <w:szCs w:val="24"/>
              </w:rPr>
              <w:br/>
              <w:t>карактера у установи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C667D9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</w:rPr>
              <w:t>Актив</w:t>
            </w:r>
          </w:p>
          <w:p w14:paraId="42EC5A2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учитеља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04A62C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октобар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40BC4E6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 xml:space="preserve">Активности у оквиру Дечје недеље 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131789C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Извођење,</w:t>
            </w:r>
          </w:p>
          <w:p w14:paraId="090E45E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9D87B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и фотографије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40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7DF33D0C" w14:textId="77777777" w:rsidTr="00DF6766">
        <w:trPr>
          <w:trHeight w:val="144"/>
        </w:trPr>
        <w:tc>
          <w:tcPr>
            <w:tcW w:w="1688" w:type="dxa"/>
            <w:shd w:val="clear" w:color="auto" w:fill="FFFFFF"/>
            <w:vAlign w:val="center"/>
          </w:tcPr>
          <w:p w14:paraId="5A67996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 одласка ученика у позориште и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на </w:t>
            </w:r>
            <w:r w:rsidRPr="00B76C64">
              <w:rPr>
                <w:rFonts w:eastAsia="Times New Roman" w:cs="Times New Roman"/>
                <w:szCs w:val="24"/>
              </w:rPr>
              <w:t>такмичења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374E7D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szCs w:val="24"/>
              </w:rPr>
              <w:t>учитеља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6EF4B1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октобар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6520BAB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Моделовање јесењим плодовима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33A73CD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Извођење,</w:t>
            </w:r>
          </w:p>
          <w:p w14:paraId="31D5FFD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C3A42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фотографије, похвалнице</w:t>
            </w:r>
          </w:p>
        </w:tc>
        <w:tc>
          <w:tcPr>
            <w:tcW w:w="37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7C707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4B397970" w14:textId="77777777" w:rsidTr="00DF6766">
        <w:trPr>
          <w:trHeight w:val="144"/>
        </w:trPr>
        <w:tc>
          <w:tcPr>
            <w:tcW w:w="1688" w:type="dxa"/>
            <w:shd w:val="clear" w:color="auto" w:fill="FFFFFF"/>
            <w:vAlign w:val="center"/>
          </w:tcPr>
          <w:p w14:paraId="777A01E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 одласка ученика на такмичења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EA8B1A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szCs w:val="24"/>
              </w:rPr>
              <w:t>учитеља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8B3EAF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новембар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394A18B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Уличне трке - трка за срећније детињство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6AA3F30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AF7B1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са такмичења</w:t>
            </w:r>
          </w:p>
        </w:tc>
        <w:tc>
          <w:tcPr>
            <w:tcW w:w="37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D11B42A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14010E65" w14:textId="77777777" w:rsidTr="00DF6766">
        <w:trPr>
          <w:trHeight w:val="144"/>
        </w:trPr>
        <w:tc>
          <w:tcPr>
            <w:tcW w:w="1688" w:type="dxa"/>
            <w:shd w:val="clear" w:color="auto" w:fill="FFFFFF"/>
            <w:vAlign w:val="center"/>
          </w:tcPr>
          <w:p w14:paraId="76F490C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Остваривање пројеката</w:t>
            </w:r>
            <w:r w:rsidRPr="00B76C64">
              <w:rPr>
                <w:rFonts w:eastAsia="Times New Roman" w:cs="Times New Roman"/>
                <w:szCs w:val="24"/>
              </w:rPr>
              <w:br/>
              <w:t>образовно-васпитног</w:t>
            </w:r>
            <w:r w:rsidRPr="00B76C64">
              <w:rPr>
                <w:rFonts w:eastAsia="Times New Roman" w:cs="Times New Roman"/>
                <w:szCs w:val="24"/>
              </w:rPr>
              <w:br/>
              <w:t>карактера у установи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F63335B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szCs w:val="24"/>
              </w:rPr>
              <w:t>учитеља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BB5F6B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децембар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4EC676F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Радионице поводом Нове године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ECF9DB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Извођење,</w:t>
            </w:r>
          </w:p>
          <w:p w14:paraId="6DE1DB6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AAF68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и фотографије</w:t>
            </w:r>
          </w:p>
        </w:tc>
        <w:tc>
          <w:tcPr>
            <w:tcW w:w="37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5C0797B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2D3871D4" w14:textId="77777777" w:rsidTr="00DF6766">
        <w:trPr>
          <w:trHeight w:val="144"/>
        </w:trPr>
        <w:tc>
          <w:tcPr>
            <w:tcW w:w="1688" w:type="dxa"/>
            <w:shd w:val="clear" w:color="auto" w:fill="FFFFFF"/>
            <w:vAlign w:val="center"/>
          </w:tcPr>
          <w:p w14:paraId="079200B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Остваривање пројекат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>а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br/>
            </w:r>
            <w:r w:rsidRPr="00B76C64">
              <w:rPr>
                <w:rFonts w:eastAsia="Times New Roman" w:cs="Times New Roman"/>
                <w:szCs w:val="24"/>
              </w:rPr>
              <w:t>образовно-васпитног</w:t>
            </w:r>
            <w:r w:rsidRPr="00B76C64">
              <w:rPr>
                <w:rFonts w:eastAsia="Times New Roman" w:cs="Times New Roman"/>
                <w:szCs w:val="24"/>
              </w:rPr>
              <w:br/>
              <w:t>карактера у установи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07319BD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</w:rPr>
              <w:t>Актив</w:t>
            </w:r>
          </w:p>
          <w:p w14:paraId="15350FA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учитеља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FA7480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јануар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3F81EDE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Приредба поводом школске славе Светог Саве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7690C92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Извођење,</w:t>
            </w:r>
          </w:p>
          <w:p w14:paraId="2B82B2C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10E6F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и фотографије</w:t>
            </w:r>
          </w:p>
        </w:tc>
        <w:tc>
          <w:tcPr>
            <w:tcW w:w="37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7867F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5D09EFAB" w14:textId="77777777" w:rsidTr="00DF6766">
        <w:trPr>
          <w:trHeight w:val="1037"/>
        </w:trPr>
        <w:tc>
          <w:tcPr>
            <w:tcW w:w="1688" w:type="dxa"/>
            <w:shd w:val="clear" w:color="auto" w:fill="FFFFFF"/>
            <w:vAlign w:val="center"/>
          </w:tcPr>
          <w:p w14:paraId="69738D5B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 одласка ученика у позориште и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szCs w:val="24"/>
              </w:rPr>
              <w:t>такмичења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1102D6D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  <w:lang w:val="sr-Cyrl-RS"/>
              </w:rPr>
              <w:t>Веће трећег разреда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4F9D153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  <w:lang w:val="sr-Cyrl-RS"/>
              </w:rPr>
              <w:t>март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6EE02C5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  <w:lang w:val="sr-Cyrl-RS"/>
              </w:rPr>
              <w:t>Квиз „Шта знаш о...“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912525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C83D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и фотографије</w:t>
            </w:r>
          </w:p>
        </w:tc>
        <w:tc>
          <w:tcPr>
            <w:tcW w:w="37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28A41C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085E8AA4" w14:textId="77777777" w:rsidTr="00DF6766">
        <w:trPr>
          <w:trHeight w:val="1037"/>
        </w:trPr>
        <w:tc>
          <w:tcPr>
            <w:tcW w:w="1688" w:type="dxa"/>
            <w:shd w:val="clear" w:color="auto" w:fill="FFFFFF"/>
            <w:vAlign w:val="center"/>
          </w:tcPr>
          <w:p w14:paraId="613C497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 одласка ученика у позориште и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szCs w:val="24"/>
              </w:rPr>
              <w:t>такмичења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60DA311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</w:rPr>
              <w:t>Актив</w:t>
            </w:r>
          </w:p>
          <w:p w14:paraId="2D9B272A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учитеља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43A32E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фебруар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37BE933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Такмичење рецитатора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521942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3D2503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са такмичења</w:t>
            </w:r>
          </w:p>
        </w:tc>
        <w:tc>
          <w:tcPr>
            <w:tcW w:w="37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C1A83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0E60735D" w14:textId="77777777" w:rsidTr="00DF6766">
        <w:trPr>
          <w:trHeight w:val="1037"/>
        </w:trPr>
        <w:tc>
          <w:tcPr>
            <w:tcW w:w="1688" w:type="dxa"/>
            <w:shd w:val="clear" w:color="auto" w:fill="FFFFFF"/>
            <w:vAlign w:val="center"/>
          </w:tcPr>
          <w:p w14:paraId="2DF96E73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 одласка ученика у позориште и</w:t>
            </w:r>
            <w:r w:rsidRPr="00B76C64">
              <w:rPr>
                <w:rFonts w:eastAsia="Times New Roman" w:cs="Times New Roman"/>
                <w:szCs w:val="24"/>
              </w:rPr>
              <w:br/>
              <w:t>такмичења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550F067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  <w:p w14:paraId="3C7726F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</w:rPr>
              <w:t>Актив</w:t>
            </w:r>
          </w:p>
          <w:p w14:paraId="421FC77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учитеља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83447B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  <w:p w14:paraId="68AF503A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  <w:lang w:val="sr-Cyrl-RS"/>
              </w:rPr>
              <w:t>април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8A5B5B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  <w:p w14:paraId="7839C00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Ускршње моделовање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5A8847A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  <w:p w14:paraId="393272D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Извођење,</w:t>
            </w:r>
          </w:p>
          <w:p w14:paraId="5F6B93E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15751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и фотографије</w:t>
            </w:r>
          </w:p>
        </w:tc>
        <w:tc>
          <w:tcPr>
            <w:tcW w:w="37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B3A807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6026CFD6" w14:textId="77777777" w:rsidTr="00DF6766">
        <w:trPr>
          <w:trHeight w:val="827"/>
        </w:trPr>
        <w:tc>
          <w:tcPr>
            <w:tcW w:w="1688" w:type="dxa"/>
            <w:shd w:val="clear" w:color="auto" w:fill="FFFFFF"/>
            <w:vAlign w:val="center"/>
          </w:tcPr>
          <w:p w14:paraId="2536679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 одласка ученика на</w:t>
            </w:r>
            <w:r w:rsidRPr="00B76C64">
              <w:rPr>
                <w:rFonts w:eastAsia="Times New Roman" w:cs="Times New Roman"/>
                <w:szCs w:val="24"/>
              </w:rPr>
              <w:br/>
              <w:t>такмичења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332FE2AB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</w:rPr>
              <w:t>Актив</w:t>
            </w:r>
          </w:p>
          <w:p w14:paraId="4F178E6A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учитеља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5BF5F9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април, мај, јун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9C3BB1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Мале олимпијске игре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54EE206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DD33A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са такмичења</w:t>
            </w:r>
          </w:p>
        </w:tc>
        <w:tc>
          <w:tcPr>
            <w:tcW w:w="37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07D40A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21E31621" w14:textId="77777777" w:rsidTr="00DF6766">
        <w:trPr>
          <w:trHeight w:val="827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03E4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Остваривање пројеката</w:t>
            </w:r>
            <w:r w:rsidRPr="00B76C64">
              <w:rPr>
                <w:rFonts w:eastAsia="Times New Roman" w:cs="Times New Roman"/>
                <w:szCs w:val="24"/>
              </w:rPr>
              <w:br/>
              <w:t>образовно-васпитног</w:t>
            </w:r>
            <w:r w:rsidRPr="00B76C64">
              <w:rPr>
                <w:rFonts w:eastAsia="Times New Roman" w:cs="Times New Roman"/>
                <w:szCs w:val="24"/>
              </w:rPr>
              <w:br/>
              <w:t>карактера у установи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2008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 учитеља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C54D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мај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F0B8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Излет „У сусрет пролећу“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B057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Извођење,</w:t>
            </w:r>
          </w:p>
          <w:p w14:paraId="054CF5E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8272A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 о одласку на излет</w:t>
            </w:r>
          </w:p>
        </w:tc>
        <w:tc>
          <w:tcPr>
            <w:tcW w:w="37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76A6A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6C5286BC" w14:textId="77777777" w:rsidTr="00DF6766">
        <w:trPr>
          <w:gridAfter w:val="1"/>
          <w:wAfter w:w="14" w:type="dxa"/>
          <w:trHeight w:val="827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4A6D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Остваривање пројеката</w:t>
            </w:r>
            <w:r w:rsidRPr="00B76C64">
              <w:rPr>
                <w:rFonts w:eastAsia="Times New Roman" w:cs="Times New Roman"/>
                <w:szCs w:val="24"/>
              </w:rPr>
              <w:br/>
              <w:t>образовно-васпитног</w:t>
            </w:r>
            <w:r w:rsidRPr="00B76C64">
              <w:rPr>
                <w:rFonts w:eastAsia="Times New Roman" w:cs="Times New Roman"/>
                <w:szCs w:val="24"/>
              </w:rPr>
              <w:br/>
              <w:t>карактера у установи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1381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 учитеља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15D6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мај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87E0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Приредба за Дан школе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87F8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Извођење,</w:t>
            </w:r>
          </w:p>
          <w:p w14:paraId="092150E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организовање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E29BF9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извештај, фотографије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A76EC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5F099466" w14:textId="77777777" w:rsidTr="00DF6766">
        <w:trPr>
          <w:gridAfter w:val="1"/>
          <w:wAfter w:w="14" w:type="dxa"/>
          <w:trHeight w:val="827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7D97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Остваривање пројеката</w:t>
            </w:r>
            <w:r w:rsidRPr="00B76C64">
              <w:rPr>
                <w:rFonts w:eastAsia="Times New Roman" w:cs="Times New Roman"/>
                <w:szCs w:val="24"/>
              </w:rPr>
              <w:br/>
              <w:t>образовно-васпитног</w:t>
            </w:r>
            <w:r w:rsidRPr="00B76C64">
              <w:rPr>
                <w:rFonts w:eastAsia="Times New Roman" w:cs="Times New Roman"/>
                <w:szCs w:val="24"/>
              </w:rPr>
              <w:br/>
              <w:t>карактера у установи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E0AF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 учитеља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8493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јун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D19B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Представљање музичке школе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F984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Слушање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61DB1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извештај</w:t>
            </w: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571F18D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5D8E40FE" w14:textId="77777777" w:rsidTr="00DF6766">
        <w:trPr>
          <w:gridAfter w:val="1"/>
          <w:wAfter w:w="14" w:type="dxa"/>
          <w:trHeight w:val="58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EFD2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  <w:p w14:paraId="41926A7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 угледног  часа</w:t>
            </w:r>
          </w:p>
          <w:p w14:paraId="290AC13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2B24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 учитеља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ECF4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I и II полугодиште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1823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66D927B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</w:rPr>
              <w:t>Јачање професионалних капацитет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>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9678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Извођење,</w:t>
            </w:r>
            <w:r w:rsidRPr="00B76C64">
              <w:rPr>
                <w:rFonts w:eastAsia="Times New Roman" w:cs="Times New Roman"/>
                <w:szCs w:val="24"/>
              </w:rPr>
              <w:br/>
              <w:t>организовање,</w:t>
            </w:r>
            <w:r w:rsidRPr="00B76C64">
              <w:rPr>
                <w:rFonts w:eastAsia="Times New Roman" w:cs="Times New Roman"/>
                <w:szCs w:val="24"/>
              </w:rPr>
              <w:br/>
              <w:t>дискусија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248C2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припрема за час, фотографије,</w:t>
            </w:r>
            <w:r w:rsidRPr="00B76C64">
              <w:rPr>
                <w:rFonts w:eastAsia="Times New Roman" w:cs="Times New Roman"/>
                <w:szCs w:val="24"/>
              </w:rPr>
              <w:br/>
              <w:t>евиденциони</w:t>
            </w:r>
            <w:r w:rsidRPr="00B76C64">
              <w:rPr>
                <w:rFonts w:eastAsia="Times New Roman" w:cs="Times New Roman"/>
                <w:szCs w:val="24"/>
              </w:rPr>
              <w:br/>
              <w:t>листови</w:t>
            </w: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3121177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B76C64" w:rsidRPr="00B76C64" w14:paraId="0D1E51F1" w14:textId="77777777" w:rsidTr="00DF6766">
        <w:trPr>
          <w:gridAfter w:val="1"/>
          <w:wAfter w:w="14" w:type="dxa"/>
          <w:trHeight w:val="827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0276A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Присуство угледним часовима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4F0D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 учитеља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9229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I и II полугодиште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06ED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Активно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 </w:t>
            </w:r>
            <w:r w:rsidRPr="00B76C64">
              <w:rPr>
                <w:rFonts w:eastAsia="Times New Roman" w:cs="Times New Roman"/>
                <w:szCs w:val="24"/>
              </w:rPr>
              <w:t>слушање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A121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учесник у анализи и дискусији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A4D53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Евиденциони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szCs w:val="24"/>
              </w:rPr>
              <w:t>лист, фотографије</w:t>
            </w:r>
          </w:p>
        </w:tc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3294AF8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</w:tbl>
    <w:p w14:paraId="5F3A4F1C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5AF9C6BA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3B49BA71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168257F8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2175938C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36AA1C28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tbl>
      <w:tblPr>
        <w:tblW w:w="10613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6"/>
        <w:gridCol w:w="1395"/>
        <w:gridCol w:w="705"/>
        <w:gridCol w:w="631"/>
        <w:gridCol w:w="1605"/>
        <w:gridCol w:w="782"/>
        <w:gridCol w:w="1262"/>
        <w:gridCol w:w="421"/>
        <w:gridCol w:w="1199"/>
      </w:tblGrid>
      <w:tr w:rsidR="00B76C64" w:rsidRPr="00B76C64" w14:paraId="1F516F73" w14:textId="77777777" w:rsidTr="00DF6766">
        <w:trPr>
          <w:trHeight w:val="284"/>
        </w:trPr>
        <w:tc>
          <w:tcPr>
            <w:tcW w:w="10613" w:type="dxa"/>
            <w:gridSpan w:val="10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06EA2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СТРУЧНО   УСАВРШАВАЊЕ   ВАН   УСТАНОВЕ</w:t>
            </w:r>
          </w:p>
        </w:tc>
      </w:tr>
      <w:tr w:rsidR="00B76C64" w:rsidRPr="00B76C64" w14:paraId="70B1E27C" w14:textId="77777777" w:rsidTr="00DF6766">
        <w:trPr>
          <w:trHeight w:val="284"/>
        </w:trPr>
        <w:tc>
          <w:tcPr>
            <w:tcW w:w="10613" w:type="dxa"/>
            <w:gridSpan w:val="10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2D58B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  <w:lang w:val="sr-Cyrl-RS"/>
              </w:rPr>
              <w:t>СЕМИНАРИ</w:t>
            </w:r>
          </w:p>
        </w:tc>
      </w:tr>
      <w:tr w:rsidR="00B76C64" w:rsidRPr="00B76C64" w14:paraId="665F339C" w14:textId="77777777" w:rsidTr="00DF6766">
        <w:trPr>
          <w:trHeight w:val="284"/>
        </w:trPr>
        <w:tc>
          <w:tcPr>
            <w:tcW w:w="2607" w:type="dxa"/>
            <w:shd w:val="clear" w:color="auto" w:fill="FFFFFF"/>
            <w:vAlign w:val="center"/>
          </w:tcPr>
          <w:p w14:paraId="734AA61B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Облик стручног усавршавања</w:t>
            </w:r>
          </w:p>
        </w:tc>
        <w:tc>
          <w:tcPr>
            <w:tcW w:w="1401" w:type="dxa"/>
            <w:gridSpan w:val="2"/>
            <w:shd w:val="clear" w:color="auto" w:fill="FFFFFF"/>
            <w:vAlign w:val="center"/>
          </w:tcPr>
          <w:p w14:paraId="11D34BC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Организатор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720ECF6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К1,</w:t>
            </w:r>
            <w:r w:rsidRPr="00B76C64">
              <w:rPr>
                <w:rFonts w:eastAsia="Times New Roman" w:cs="Times New Roman"/>
                <w:b/>
                <w:szCs w:val="24"/>
              </w:rPr>
              <w:br/>
              <w:t>К2,</w:t>
            </w:r>
            <w:r w:rsidRPr="00B76C64">
              <w:rPr>
                <w:rFonts w:eastAsia="Times New Roman" w:cs="Times New Roman"/>
                <w:b/>
                <w:szCs w:val="24"/>
              </w:rPr>
              <w:br/>
              <w:t>К3,</w:t>
            </w:r>
            <w:r w:rsidRPr="00B76C64">
              <w:rPr>
                <w:rFonts w:eastAsia="Times New Roman" w:cs="Times New Roman"/>
                <w:b/>
                <w:szCs w:val="24"/>
              </w:rPr>
              <w:br/>
              <w:t>К4</w:t>
            </w:r>
          </w:p>
        </w:tc>
        <w:tc>
          <w:tcPr>
            <w:tcW w:w="631" w:type="dxa"/>
            <w:shd w:val="clear" w:color="auto" w:fill="FFFFFF"/>
            <w:vAlign w:val="center"/>
          </w:tcPr>
          <w:p w14:paraId="3D37B8E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Кат. број</w:t>
            </w:r>
          </w:p>
        </w:tc>
        <w:tc>
          <w:tcPr>
            <w:tcW w:w="1605" w:type="dxa"/>
            <w:shd w:val="clear" w:color="auto" w:fill="FFFFFF"/>
            <w:vAlign w:val="center"/>
          </w:tcPr>
          <w:p w14:paraId="1DBC390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Планирано време реализације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58E4783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Начин учест</w:t>
            </w:r>
            <w:r w:rsidRPr="00B76C64">
              <w:rPr>
                <w:rFonts w:eastAsia="Times New Roman" w:cs="Times New Roman"/>
                <w:b/>
                <w:szCs w:val="24"/>
                <w:lang w:val="sr-Cyrl-RS"/>
              </w:rPr>
              <w:t>-</w:t>
            </w:r>
            <w:r w:rsidRPr="00B76C64">
              <w:rPr>
                <w:rFonts w:eastAsia="Times New Roman" w:cs="Times New Roman"/>
                <w:b/>
                <w:szCs w:val="24"/>
              </w:rPr>
              <w:t>вова</w:t>
            </w:r>
            <w:r w:rsidRPr="00B76C64">
              <w:rPr>
                <w:rFonts w:eastAsia="Times New Roman" w:cs="Times New Roman"/>
                <w:b/>
                <w:szCs w:val="24"/>
                <w:lang w:val="sr-Cyrl-RS"/>
              </w:rPr>
              <w:t>-</w:t>
            </w:r>
            <w:r w:rsidRPr="00B76C64">
              <w:rPr>
                <w:rFonts w:eastAsia="Times New Roman" w:cs="Times New Roman"/>
                <w:b/>
                <w:szCs w:val="24"/>
              </w:rPr>
              <w:t>ња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E5ACE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Документ који доказује реализацију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7E81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Бодови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FE56B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14:paraId="561107A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Реализа</w:t>
            </w:r>
            <w:r w:rsidRPr="00B76C64">
              <w:rPr>
                <w:rFonts w:eastAsia="Times New Roman" w:cs="Times New Roman"/>
                <w:b/>
                <w:szCs w:val="24"/>
                <w:lang w:val="sr-Cyrl-RS"/>
              </w:rPr>
              <w:t>-</w:t>
            </w:r>
            <w:r w:rsidRPr="00B76C64">
              <w:rPr>
                <w:rFonts w:eastAsia="Times New Roman" w:cs="Times New Roman"/>
                <w:b/>
                <w:szCs w:val="24"/>
              </w:rPr>
              <w:t>ција</w:t>
            </w:r>
          </w:p>
        </w:tc>
      </w:tr>
      <w:tr w:rsidR="00B76C64" w:rsidRPr="00B76C64" w14:paraId="3E86E713" w14:textId="77777777" w:rsidTr="00DF6766">
        <w:trPr>
          <w:trHeight w:val="621"/>
        </w:trPr>
        <w:tc>
          <w:tcPr>
            <w:tcW w:w="2607" w:type="dxa"/>
            <w:vAlign w:val="center"/>
          </w:tcPr>
          <w:p w14:paraId="6D4BCC60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Дигитални свет</w:t>
            </w:r>
          </w:p>
        </w:tc>
        <w:tc>
          <w:tcPr>
            <w:tcW w:w="1401" w:type="dxa"/>
            <w:gridSpan w:val="2"/>
            <w:shd w:val="clear" w:color="auto" w:fill="FFFFFF"/>
            <w:vAlign w:val="center"/>
          </w:tcPr>
          <w:p w14:paraId="0FEC5D83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iCs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iCs/>
                <w:szCs w:val="24"/>
                <w:lang w:val="sr-Cyrl-RS"/>
              </w:rPr>
              <w:t>ЗУОВ</w:t>
            </w:r>
          </w:p>
        </w:tc>
        <w:tc>
          <w:tcPr>
            <w:tcW w:w="705" w:type="dxa"/>
            <w:vAlign w:val="center"/>
          </w:tcPr>
          <w:p w14:paraId="79CC2DF2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631" w:type="dxa"/>
            <w:vAlign w:val="center"/>
          </w:tcPr>
          <w:p w14:paraId="290BA86F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05" w:type="dxa"/>
            <w:vAlign w:val="center"/>
          </w:tcPr>
          <w:p w14:paraId="3F496631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szCs w:val="24"/>
                <w:lang w:val="sr-Cyrl-RS"/>
              </w:rPr>
              <w:t>У току првог полугодишта</w:t>
            </w:r>
          </w:p>
        </w:tc>
        <w:tc>
          <w:tcPr>
            <w:tcW w:w="782" w:type="dxa"/>
            <w:vAlign w:val="center"/>
          </w:tcPr>
          <w:p w14:paraId="7DE244A8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учесник</w:t>
            </w:r>
          </w:p>
        </w:tc>
        <w:tc>
          <w:tcPr>
            <w:tcW w:w="1262" w:type="dxa"/>
            <w:vAlign w:val="center"/>
          </w:tcPr>
          <w:p w14:paraId="6C70DF95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уверење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4F6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775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B76C64" w:rsidRPr="00B76C64" w14:paraId="1E73C075" w14:textId="77777777" w:rsidTr="00DF6766">
        <w:trPr>
          <w:trHeight w:val="284"/>
        </w:trPr>
        <w:tc>
          <w:tcPr>
            <w:tcW w:w="2607" w:type="dxa"/>
            <w:vAlign w:val="center"/>
          </w:tcPr>
          <w:p w14:paraId="585B8CA8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  <w:p w14:paraId="4B2FF12E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Зимски сусрети учитеља Србије</w:t>
            </w:r>
          </w:p>
          <w:p w14:paraId="09445DFC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401" w:type="dxa"/>
            <w:gridSpan w:val="2"/>
            <w:shd w:val="clear" w:color="auto" w:fill="FFFFFF"/>
            <w:vAlign w:val="center"/>
          </w:tcPr>
          <w:p w14:paraId="1ED65215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iCs/>
                <w:szCs w:val="24"/>
              </w:rPr>
            </w:pPr>
            <w:r w:rsidRPr="00B76C64">
              <w:rPr>
                <w:rFonts w:eastAsia="Times New Roman" w:cs="Times New Roman"/>
                <w:iCs/>
                <w:szCs w:val="24"/>
              </w:rPr>
              <w:t>Савез</w:t>
            </w:r>
            <w:r w:rsidRPr="00B76C64">
              <w:rPr>
                <w:rFonts w:eastAsia="Times New Roman" w:cs="Times New Roman"/>
                <w:iCs/>
                <w:szCs w:val="24"/>
              </w:rPr>
              <w:br/>
              <w:t>учитеља</w:t>
            </w:r>
            <w:r w:rsidRPr="00B76C64">
              <w:rPr>
                <w:rFonts w:eastAsia="Times New Roman" w:cs="Times New Roman"/>
                <w:iCs/>
                <w:szCs w:val="24"/>
              </w:rPr>
              <w:br/>
              <w:t>Србије</w:t>
            </w:r>
          </w:p>
        </w:tc>
        <w:tc>
          <w:tcPr>
            <w:tcW w:w="705" w:type="dxa"/>
            <w:vAlign w:val="center"/>
          </w:tcPr>
          <w:p w14:paraId="1F17B8B0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631" w:type="dxa"/>
            <w:vAlign w:val="center"/>
          </w:tcPr>
          <w:p w14:paraId="6C14EF3B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05" w:type="dxa"/>
            <w:vAlign w:val="center"/>
          </w:tcPr>
          <w:p w14:paraId="7A2AAC9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  <w:p w14:paraId="522BBD9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 току</w:t>
            </w:r>
            <w:r w:rsidRPr="00B76C64">
              <w:rPr>
                <w:rFonts w:eastAsia="Times New Roman" w:cs="Times New Roman"/>
                <w:szCs w:val="24"/>
              </w:rPr>
              <w:br/>
              <w:t>школске</w:t>
            </w:r>
            <w:r w:rsidRPr="00B76C64">
              <w:rPr>
                <w:rFonts w:eastAsia="Times New Roman" w:cs="Times New Roman"/>
                <w:szCs w:val="24"/>
              </w:rPr>
              <w:br/>
              <w:t>године</w:t>
            </w:r>
          </w:p>
        </w:tc>
        <w:tc>
          <w:tcPr>
            <w:tcW w:w="782" w:type="dxa"/>
            <w:vAlign w:val="center"/>
          </w:tcPr>
          <w:p w14:paraId="73157EF4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учесник</w:t>
            </w:r>
          </w:p>
        </w:tc>
        <w:tc>
          <w:tcPr>
            <w:tcW w:w="1262" w:type="dxa"/>
            <w:vAlign w:val="center"/>
          </w:tcPr>
          <w:p w14:paraId="1AB457D2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уверење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CC7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950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B76C64" w:rsidRPr="00B76C64" w14:paraId="511FE829" w14:textId="77777777" w:rsidTr="00DF6766">
        <w:trPr>
          <w:trHeight w:val="284"/>
        </w:trPr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0CD6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  <w:p w14:paraId="121860C3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Сабор учитеља</w:t>
            </w:r>
          </w:p>
          <w:p w14:paraId="4C44C559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53BD21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404040"/>
                <w:szCs w:val="24"/>
              </w:rPr>
            </w:pPr>
            <w:r w:rsidRPr="00B76C64">
              <w:rPr>
                <w:rFonts w:eastAsia="Times New Roman" w:cs="Times New Roman"/>
                <w:i/>
                <w:iCs/>
                <w:color w:val="404040"/>
                <w:szCs w:val="24"/>
              </w:rPr>
              <w:t>Савез</w:t>
            </w:r>
            <w:r w:rsidRPr="00B76C64">
              <w:rPr>
                <w:rFonts w:eastAsia="Times New Roman" w:cs="Times New Roman"/>
                <w:i/>
                <w:iCs/>
                <w:color w:val="404040"/>
                <w:szCs w:val="24"/>
                <w:lang w:val="sr-Cyrl-RS"/>
              </w:rPr>
              <w:t xml:space="preserve"> </w:t>
            </w:r>
            <w:r w:rsidRPr="00B76C64">
              <w:rPr>
                <w:rFonts w:eastAsia="Times New Roman" w:cs="Times New Roman"/>
                <w:i/>
                <w:iCs/>
                <w:color w:val="404040"/>
                <w:szCs w:val="24"/>
              </w:rPr>
              <w:t>учитеља</w:t>
            </w:r>
            <w:r w:rsidRPr="00B76C64">
              <w:rPr>
                <w:rFonts w:eastAsia="Times New Roman" w:cs="Times New Roman"/>
                <w:i/>
                <w:iCs/>
                <w:color w:val="404040"/>
                <w:szCs w:val="24"/>
              </w:rPr>
              <w:br/>
              <w:t>Србије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B4DA3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E5E54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E57695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  <w:p w14:paraId="2203299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II полугоди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>-</w:t>
            </w:r>
            <w:r w:rsidRPr="00B76C64">
              <w:rPr>
                <w:rFonts w:eastAsia="Times New Roman" w:cs="Times New Roman"/>
                <w:szCs w:val="24"/>
              </w:rPr>
              <w:t>ште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E67D4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учесник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C22D26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уверење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CB78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6C8B1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  <w:tr w:rsidR="00B76C64" w:rsidRPr="00B76C64" w14:paraId="308B877F" w14:textId="77777777" w:rsidTr="00DF6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613" w:type="dxa"/>
            <w:gridSpan w:val="2"/>
            <w:vAlign w:val="center"/>
          </w:tcPr>
          <w:p w14:paraId="501A56B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left="428"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ОКЦ СЕМИНАРИ</w:t>
            </w:r>
          </w:p>
        </w:tc>
        <w:tc>
          <w:tcPr>
            <w:tcW w:w="1395" w:type="dxa"/>
            <w:vAlign w:val="center"/>
          </w:tcPr>
          <w:p w14:paraId="1D7CB06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left="428"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ОКЦ Бор</w:t>
            </w:r>
          </w:p>
        </w:tc>
        <w:tc>
          <w:tcPr>
            <w:tcW w:w="705" w:type="dxa"/>
            <w:vAlign w:val="center"/>
          </w:tcPr>
          <w:p w14:paraId="5388FD3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left="428"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631" w:type="dxa"/>
            <w:vAlign w:val="center"/>
          </w:tcPr>
          <w:p w14:paraId="49663876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left="428"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05" w:type="dxa"/>
            <w:vAlign w:val="center"/>
          </w:tcPr>
          <w:p w14:paraId="7190E3C7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 току школске године</w:t>
            </w:r>
          </w:p>
        </w:tc>
        <w:tc>
          <w:tcPr>
            <w:tcW w:w="782" w:type="dxa"/>
            <w:vAlign w:val="center"/>
          </w:tcPr>
          <w:p w14:paraId="5E7F2C1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Учес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>-н</w:t>
            </w:r>
            <w:r w:rsidRPr="00B76C64">
              <w:rPr>
                <w:rFonts w:eastAsia="Times New Roman" w:cs="Times New Roman"/>
                <w:szCs w:val="24"/>
              </w:rPr>
              <w:t>ик(</w:t>
            </w:r>
            <w:r w:rsidRPr="00B76C64">
              <w:rPr>
                <w:rFonts w:eastAsia="Times New Roman" w:cs="Times New Roman"/>
                <w:szCs w:val="24"/>
                <w:lang w:val="sr-Cyrl-RS"/>
              </w:rPr>
              <w:t>онлајн</w:t>
            </w:r>
            <w:r w:rsidRPr="00B76C64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262" w:type="dxa"/>
            <w:vAlign w:val="center"/>
          </w:tcPr>
          <w:p w14:paraId="4FCC919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left="428" w:firstLine="0"/>
              <w:jc w:val="center"/>
              <w:rPr>
                <w:rFonts w:eastAsia="Times New Roman" w:cs="Times New Roman"/>
                <w:szCs w:val="24"/>
              </w:rPr>
            </w:pPr>
          </w:p>
          <w:p w14:paraId="75F9BF51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B76C64">
              <w:rPr>
                <w:rFonts w:eastAsia="Times New Roman" w:cs="Times New Roman"/>
                <w:szCs w:val="24"/>
              </w:rPr>
              <w:t>уверење</w:t>
            </w:r>
          </w:p>
        </w:tc>
        <w:tc>
          <w:tcPr>
            <w:tcW w:w="421" w:type="dxa"/>
            <w:vAlign w:val="center"/>
          </w:tcPr>
          <w:p w14:paraId="092D7D7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left="428"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199" w:type="dxa"/>
            <w:vAlign w:val="center"/>
          </w:tcPr>
          <w:p w14:paraId="3133F00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left="428"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14:paraId="73D9D5E5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06EFAC54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33B2C8FD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6CD56DC5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tbl>
      <w:tblPr>
        <w:tblW w:w="10613" w:type="dxa"/>
        <w:tblInd w:w="-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7"/>
        <w:gridCol w:w="1401"/>
        <w:gridCol w:w="705"/>
        <w:gridCol w:w="845"/>
        <w:gridCol w:w="1391"/>
        <w:gridCol w:w="782"/>
        <w:gridCol w:w="1262"/>
        <w:gridCol w:w="421"/>
        <w:gridCol w:w="1199"/>
      </w:tblGrid>
      <w:tr w:rsidR="00B76C64" w:rsidRPr="00B76C64" w14:paraId="1FA011C0" w14:textId="77777777" w:rsidTr="00DF6766">
        <w:trPr>
          <w:trHeight w:val="284"/>
        </w:trPr>
        <w:tc>
          <w:tcPr>
            <w:tcW w:w="10613" w:type="dxa"/>
            <w:gridSpan w:val="9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E112E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b/>
                <w:szCs w:val="24"/>
                <w:lang w:val="sr-Cyrl-RS"/>
              </w:rPr>
              <w:t>СТРУЧНИ СКУПОВИ</w:t>
            </w:r>
          </w:p>
        </w:tc>
      </w:tr>
      <w:tr w:rsidR="00B76C64" w:rsidRPr="00B76C64" w14:paraId="3C36A83B" w14:textId="77777777" w:rsidTr="00DF6766">
        <w:trPr>
          <w:trHeight w:val="284"/>
        </w:trPr>
        <w:tc>
          <w:tcPr>
            <w:tcW w:w="2607" w:type="dxa"/>
            <w:shd w:val="clear" w:color="auto" w:fill="FFFFFF"/>
            <w:vAlign w:val="center"/>
          </w:tcPr>
          <w:p w14:paraId="5AD5ABB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Облик стручног усавршавања</w:t>
            </w:r>
          </w:p>
        </w:tc>
        <w:tc>
          <w:tcPr>
            <w:tcW w:w="1401" w:type="dxa"/>
            <w:shd w:val="clear" w:color="auto" w:fill="FFFFFF"/>
            <w:vAlign w:val="center"/>
          </w:tcPr>
          <w:p w14:paraId="5228A74D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Организатор</w:t>
            </w:r>
          </w:p>
        </w:tc>
        <w:tc>
          <w:tcPr>
            <w:tcW w:w="705" w:type="dxa"/>
            <w:shd w:val="clear" w:color="auto" w:fill="FFFFFF"/>
            <w:vAlign w:val="center"/>
          </w:tcPr>
          <w:p w14:paraId="7CA7146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К1,</w:t>
            </w:r>
            <w:r w:rsidRPr="00B76C64">
              <w:rPr>
                <w:rFonts w:eastAsia="Times New Roman" w:cs="Times New Roman"/>
                <w:b/>
                <w:szCs w:val="24"/>
              </w:rPr>
              <w:br/>
              <w:t>К2,</w:t>
            </w:r>
            <w:r w:rsidRPr="00B76C64">
              <w:rPr>
                <w:rFonts w:eastAsia="Times New Roman" w:cs="Times New Roman"/>
                <w:b/>
                <w:szCs w:val="24"/>
              </w:rPr>
              <w:br/>
              <w:t>К3,</w:t>
            </w:r>
            <w:r w:rsidRPr="00B76C64">
              <w:rPr>
                <w:rFonts w:eastAsia="Times New Roman" w:cs="Times New Roman"/>
                <w:b/>
                <w:szCs w:val="24"/>
              </w:rPr>
              <w:br/>
              <w:t>К4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30C7A989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Кат. број</w:t>
            </w:r>
          </w:p>
        </w:tc>
        <w:tc>
          <w:tcPr>
            <w:tcW w:w="1391" w:type="dxa"/>
            <w:shd w:val="clear" w:color="auto" w:fill="FFFFFF"/>
            <w:vAlign w:val="center"/>
          </w:tcPr>
          <w:p w14:paraId="76BFC40F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Планирано време реализације</w:t>
            </w:r>
          </w:p>
        </w:tc>
        <w:tc>
          <w:tcPr>
            <w:tcW w:w="782" w:type="dxa"/>
            <w:shd w:val="clear" w:color="auto" w:fill="FFFFFF"/>
            <w:vAlign w:val="center"/>
          </w:tcPr>
          <w:p w14:paraId="35D164B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Начин учест</w:t>
            </w:r>
            <w:r w:rsidRPr="00B76C64">
              <w:rPr>
                <w:rFonts w:eastAsia="Times New Roman" w:cs="Times New Roman"/>
                <w:b/>
                <w:szCs w:val="24"/>
                <w:lang w:val="sr-Cyrl-RS"/>
              </w:rPr>
              <w:t>-</w:t>
            </w:r>
            <w:r w:rsidRPr="00B76C64">
              <w:rPr>
                <w:rFonts w:eastAsia="Times New Roman" w:cs="Times New Roman"/>
                <w:b/>
                <w:szCs w:val="24"/>
              </w:rPr>
              <w:t>вова</w:t>
            </w:r>
            <w:r w:rsidRPr="00B76C64">
              <w:rPr>
                <w:rFonts w:eastAsia="Times New Roman" w:cs="Times New Roman"/>
                <w:b/>
                <w:szCs w:val="24"/>
                <w:lang w:val="sr-Cyrl-RS"/>
              </w:rPr>
              <w:t>-</w:t>
            </w:r>
            <w:r w:rsidRPr="00B76C64">
              <w:rPr>
                <w:rFonts w:eastAsia="Times New Roman" w:cs="Times New Roman"/>
                <w:b/>
                <w:szCs w:val="24"/>
              </w:rPr>
              <w:t>ња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129913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Документ који доказује реализацију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755C2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Бодови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19D84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</w:p>
          <w:p w14:paraId="1F34809C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Cs w:val="24"/>
              </w:rPr>
            </w:pPr>
            <w:r w:rsidRPr="00B76C64">
              <w:rPr>
                <w:rFonts w:eastAsia="Times New Roman" w:cs="Times New Roman"/>
                <w:b/>
                <w:szCs w:val="24"/>
              </w:rPr>
              <w:t>Реализа</w:t>
            </w:r>
            <w:r w:rsidRPr="00B76C64">
              <w:rPr>
                <w:rFonts w:eastAsia="Times New Roman" w:cs="Times New Roman"/>
                <w:b/>
                <w:szCs w:val="24"/>
                <w:lang w:val="sr-Cyrl-RS"/>
              </w:rPr>
              <w:t>-</w:t>
            </w:r>
            <w:r w:rsidRPr="00B76C64">
              <w:rPr>
                <w:rFonts w:eastAsia="Times New Roman" w:cs="Times New Roman"/>
                <w:b/>
                <w:szCs w:val="24"/>
              </w:rPr>
              <w:t>ција</w:t>
            </w:r>
          </w:p>
        </w:tc>
      </w:tr>
      <w:tr w:rsidR="00B76C64" w:rsidRPr="00B76C64" w14:paraId="1538D905" w14:textId="77777777" w:rsidTr="00DF6766">
        <w:trPr>
          <w:trHeight w:val="621"/>
        </w:trPr>
        <w:tc>
          <w:tcPr>
            <w:tcW w:w="2607" w:type="dxa"/>
            <w:vAlign w:val="center"/>
          </w:tcPr>
          <w:p w14:paraId="17E0A4D2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hyperlink r:id="rId9" w:history="1">
              <w:r w:rsidRPr="00B76C64">
                <w:rPr>
                  <w:rFonts w:eastAsia="Times New Roman" w:cs="Times New Roman"/>
                  <w:color w:val="23527C"/>
                  <w:szCs w:val="24"/>
                  <w:shd w:val="clear" w:color="auto" w:fill="FFFFFF"/>
                </w:rPr>
                <w:t>Дигиталне компетенције учитеља и наставника у савременом образовању</w:t>
              </w:r>
            </w:hyperlink>
          </w:p>
        </w:tc>
        <w:tc>
          <w:tcPr>
            <w:tcW w:w="1401" w:type="dxa"/>
            <w:shd w:val="clear" w:color="auto" w:fill="FFFFFF"/>
            <w:vAlign w:val="center"/>
          </w:tcPr>
          <w:p w14:paraId="201FC769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iCs/>
                <w:szCs w:val="24"/>
                <w:lang w:val="sr-Cyrl-RS"/>
              </w:rPr>
            </w:pPr>
            <w:r w:rsidRPr="00B76C64">
              <w:rPr>
                <w:rFonts w:eastAsia="Times New Roman" w:cs="Times New Roman"/>
                <w:color w:val="333333"/>
                <w:sz w:val="21"/>
                <w:szCs w:val="21"/>
                <w:shd w:val="clear" w:color="auto" w:fill="FFFFFF"/>
              </w:rPr>
              <w:t>Факултет за образовање учитеља и васпитача (Центар за роботику и вештачку интелигенцију у образовању) Београд</w:t>
            </w:r>
          </w:p>
        </w:tc>
        <w:tc>
          <w:tcPr>
            <w:tcW w:w="705" w:type="dxa"/>
            <w:vAlign w:val="center"/>
          </w:tcPr>
          <w:p w14:paraId="7E31C6AE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  <w:tc>
          <w:tcPr>
            <w:tcW w:w="845" w:type="dxa"/>
            <w:vAlign w:val="center"/>
          </w:tcPr>
          <w:p w14:paraId="56A0029C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1366</w:t>
            </w:r>
          </w:p>
        </w:tc>
        <w:tc>
          <w:tcPr>
            <w:tcW w:w="1391" w:type="dxa"/>
            <w:vAlign w:val="center"/>
          </w:tcPr>
          <w:p w14:paraId="53910F2F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8.9.-15.11.</w:t>
            </w:r>
          </w:p>
          <w:p w14:paraId="7F006938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2025.</w:t>
            </w:r>
          </w:p>
        </w:tc>
        <w:tc>
          <w:tcPr>
            <w:tcW w:w="782" w:type="dxa"/>
            <w:vAlign w:val="center"/>
          </w:tcPr>
          <w:p w14:paraId="4DD17FCE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учесник</w:t>
            </w:r>
          </w:p>
        </w:tc>
        <w:tc>
          <w:tcPr>
            <w:tcW w:w="1262" w:type="dxa"/>
            <w:vAlign w:val="center"/>
          </w:tcPr>
          <w:p w14:paraId="7920E26A" w14:textId="77777777" w:rsidR="00B76C64" w:rsidRPr="00B76C64" w:rsidRDefault="00B76C64" w:rsidP="00B76C64">
            <w:pPr>
              <w:tabs>
                <w:tab w:val="left" w:pos="1122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уверење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1E0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  <w:r w:rsidRPr="00B76C64">
              <w:rPr>
                <w:rFonts w:eastAsia="Times New Roman" w:cs="Times New Roman"/>
                <w:szCs w:val="24"/>
                <w:lang w:val="sr-Cyrl-CS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FAD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  <w:p w14:paraId="33DBE04E" w14:textId="77777777" w:rsidR="00B76C64" w:rsidRPr="00B76C64" w:rsidRDefault="00B76C64" w:rsidP="00B76C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val="sr-Cyrl-CS"/>
              </w:rPr>
            </w:pPr>
          </w:p>
        </w:tc>
      </w:tr>
    </w:tbl>
    <w:p w14:paraId="40EA4FA3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77FDEA3E" w14:textId="77777777" w:rsidR="00B76C64" w:rsidRP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Cs w:val="24"/>
          <w:lang w:val="sr-Cyrl-RS"/>
        </w:rPr>
      </w:pPr>
    </w:p>
    <w:p w14:paraId="00AF8E0E" w14:textId="73F36359" w:rsidR="00B76C64" w:rsidRDefault="00B76C64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bCs/>
          <w:szCs w:val="24"/>
          <w:lang w:val="sr-Cyrl-RS"/>
        </w:rPr>
      </w:pPr>
    </w:p>
    <w:p w14:paraId="751EB789" w14:textId="1AABA754" w:rsidR="007C69E1" w:rsidRDefault="007C69E1" w:rsidP="00B76C64">
      <w:pPr>
        <w:autoSpaceDE w:val="0"/>
        <w:autoSpaceDN w:val="0"/>
        <w:adjustRightInd w:val="0"/>
        <w:spacing w:after="0" w:line="240" w:lineRule="auto"/>
        <w:ind w:firstLine="0"/>
        <w:rPr>
          <w:rFonts w:eastAsia="FangSong" w:cs="Times New Roman"/>
          <w:b/>
          <w:szCs w:val="24"/>
          <w:lang w:val="sr-Cyrl-RS"/>
        </w:rPr>
      </w:pPr>
      <w:r>
        <w:rPr>
          <w:rFonts w:eastAsia="FangSong" w:cs="Times New Roman"/>
          <w:b/>
          <w:szCs w:val="24"/>
          <w:lang w:val="sr-Cyrl-RS"/>
        </w:rPr>
        <w:t>ПЛАН СТРУЧНОГ УСАВРШАВАЊА НАСТАВНИКА МАТЕМАТИКЕ И ИНФОРМАТИКЕ</w:t>
      </w:r>
    </w:p>
    <w:p w14:paraId="463F04A7" w14:textId="7AA24AEA" w:rsidR="007C69E1" w:rsidRDefault="007C69E1" w:rsidP="00B76C64">
      <w:pPr>
        <w:autoSpaceDE w:val="0"/>
        <w:autoSpaceDN w:val="0"/>
        <w:adjustRightInd w:val="0"/>
        <w:spacing w:after="0" w:line="240" w:lineRule="auto"/>
        <w:ind w:firstLine="0"/>
        <w:rPr>
          <w:rFonts w:eastAsia="FangSong" w:cs="Times New Roman"/>
          <w:b/>
          <w:szCs w:val="24"/>
          <w:lang w:val="sr-Cyrl-RS"/>
        </w:rPr>
      </w:pPr>
    </w:p>
    <w:p w14:paraId="608A3FFD" w14:textId="77777777" w:rsidR="00773CEF" w:rsidRPr="00773CEF" w:rsidRDefault="00773CEF" w:rsidP="00773CEF">
      <w:pPr>
        <w:spacing w:after="0" w:line="259" w:lineRule="auto"/>
        <w:ind w:firstLine="0"/>
        <w:jc w:val="left"/>
        <w:rPr>
          <w:rFonts w:cs="Times New Roman"/>
          <w:szCs w:val="24"/>
        </w:rPr>
      </w:pPr>
      <w:r w:rsidRPr="00773CEF">
        <w:rPr>
          <w:rFonts w:cs="Times New Roman"/>
          <w:szCs w:val="24"/>
          <w:lang w:val="sr-Cyrl-RS"/>
        </w:rPr>
        <w:t xml:space="preserve">Предмет: МАТЕМАТИКА, ИНФОРМАТИКА </w:t>
      </w:r>
    </w:p>
    <w:p w14:paraId="32C5AD92" w14:textId="77777777" w:rsidR="00773CEF" w:rsidRPr="00773CEF" w:rsidRDefault="00773CEF" w:rsidP="00773CEF">
      <w:pPr>
        <w:spacing w:after="0" w:line="259" w:lineRule="auto"/>
        <w:ind w:firstLine="0"/>
        <w:jc w:val="left"/>
        <w:rPr>
          <w:rFonts w:cs="Times New Roman"/>
          <w:szCs w:val="24"/>
        </w:rPr>
      </w:pPr>
      <w:r w:rsidRPr="00773CEF">
        <w:rPr>
          <w:rFonts w:cs="Times New Roman"/>
          <w:szCs w:val="24"/>
          <w:lang w:val="sr-Cyrl-RS"/>
        </w:rPr>
        <w:t xml:space="preserve">Наставник: Мирославва Бандо </w:t>
      </w:r>
    </w:p>
    <w:p w14:paraId="64A079A7" w14:textId="77777777" w:rsidR="00773CEF" w:rsidRPr="00773CEF" w:rsidRDefault="00773CEF" w:rsidP="00773CEF">
      <w:pPr>
        <w:spacing w:after="0" w:line="259" w:lineRule="auto"/>
        <w:ind w:firstLine="0"/>
        <w:jc w:val="left"/>
        <w:rPr>
          <w:rFonts w:cs="Times New Roman"/>
          <w:szCs w:val="24"/>
        </w:rPr>
      </w:pPr>
    </w:p>
    <w:p w14:paraId="7B67DDAC" w14:textId="77777777" w:rsidR="00773CEF" w:rsidRPr="00773CEF" w:rsidRDefault="00773CEF" w:rsidP="00773CEF">
      <w:pPr>
        <w:spacing w:after="0" w:line="259" w:lineRule="auto"/>
        <w:ind w:firstLine="0"/>
        <w:jc w:val="left"/>
        <w:rPr>
          <w:rFonts w:cs="Times New Roman"/>
          <w:szCs w:val="24"/>
        </w:rPr>
      </w:pPr>
    </w:p>
    <w:tbl>
      <w:tblPr>
        <w:tblStyle w:val="TableGrid26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8755"/>
      </w:tblGrid>
      <w:tr w:rsidR="00773CEF" w:rsidRPr="00773CEF" w14:paraId="2CF5401A" w14:textId="77777777" w:rsidTr="004C7236">
        <w:tc>
          <w:tcPr>
            <w:tcW w:w="9350" w:type="dxa"/>
            <w:shd w:val="clear" w:color="auto" w:fill="FFFFFF" w:themeFill="background1"/>
          </w:tcPr>
          <w:p w14:paraId="5AAFFFCD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Знања, вештине и компетенције које желим да развијем, унапредим у наредној години</w:t>
            </w:r>
          </w:p>
        </w:tc>
      </w:tr>
    </w:tbl>
    <w:p w14:paraId="57A8FD1C" w14:textId="77777777" w:rsidR="00773CEF" w:rsidRPr="00773CEF" w:rsidRDefault="00773CEF" w:rsidP="00773CEF">
      <w:pPr>
        <w:spacing w:line="259" w:lineRule="auto"/>
        <w:ind w:firstLine="0"/>
        <w:jc w:val="left"/>
        <w:rPr>
          <w:rFonts w:cs="Times New Roman"/>
          <w:sz w:val="22"/>
        </w:rPr>
      </w:pPr>
    </w:p>
    <w:tbl>
      <w:tblPr>
        <w:tblStyle w:val="TableGrid26"/>
        <w:tblW w:w="10391" w:type="dxa"/>
        <w:tblLook w:val="04A0" w:firstRow="1" w:lastRow="0" w:firstColumn="1" w:lastColumn="0" w:noHBand="0" w:noVBand="1"/>
      </w:tblPr>
      <w:tblGrid>
        <w:gridCol w:w="3463"/>
        <w:gridCol w:w="3464"/>
        <w:gridCol w:w="3464"/>
      </w:tblGrid>
      <w:tr w:rsidR="00773CEF" w:rsidRPr="00773CEF" w14:paraId="556AB298" w14:textId="77777777" w:rsidTr="004C7236">
        <w:trPr>
          <w:trHeight w:val="263"/>
        </w:trPr>
        <w:tc>
          <w:tcPr>
            <w:tcW w:w="3463" w:type="dxa"/>
          </w:tcPr>
          <w:p w14:paraId="090308F2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 xml:space="preserve">Знања </w:t>
            </w:r>
          </w:p>
        </w:tc>
        <w:tc>
          <w:tcPr>
            <w:tcW w:w="3464" w:type="dxa"/>
          </w:tcPr>
          <w:p w14:paraId="547AE35C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Вештине</w:t>
            </w:r>
          </w:p>
        </w:tc>
        <w:tc>
          <w:tcPr>
            <w:tcW w:w="3464" w:type="dxa"/>
          </w:tcPr>
          <w:p w14:paraId="09712A26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Компетенције</w:t>
            </w:r>
          </w:p>
        </w:tc>
      </w:tr>
      <w:tr w:rsidR="00773CEF" w:rsidRPr="00773CEF" w14:paraId="5C430024" w14:textId="77777777" w:rsidTr="004C7236">
        <w:trPr>
          <w:trHeight w:val="2986"/>
        </w:trPr>
        <w:tc>
          <w:tcPr>
            <w:tcW w:w="3463" w:type="dxa"/>
          </w:tcPr>
          <w:p w14:paraId="7952534C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Уже стручна знања из области (развој говора, математички појмови итд.) </w:t>
            </w:r>
          </w:p>
          <w:p w14:paraId="665281E5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Из педагогије и психологије </w:t>
            </w:r>
          </w:p>
          <w:p w14:paraId="064E0EA1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О различитим методама, техникама и активностима </w:t>
            </w:r>
          </w:p>
          <w:p w14:paraId="7B93E132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 xml:space="preserve">- </w:t>
            </w:r>
            <w:r w:rsidRPr="00773CEF">
              <w:rPr>
                <w:rFonts w:cs="Times New Roman"/>
                <w:szCs w:val="24"/>
              </w:rPr>
              <w:t xml:space="preserve"> О развојним карактеристикама деце </w:t>
            </w:r>
          </w:p>
          <w:p w14:paraId="7333298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О техникама учења </w:t>
            </w:r>
          </w:p>
          <w:p w14:paraId="0CCD35AE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 О основама програма васпитно-образовног рада </w:t>
            </w:r>
          </w:p>
          <w:p w14:paraId="3790FDA6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 О планирању и евидентирању рада </w:t>
            </w:r>
          </w:p>
          <w:p w14:paraId="505F8DF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О техникама евалуације и самоевалуације </w:t>
            </w:r>
          </w:p>
          <w:p w14:paraId="7CD518B6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О начинима сарадње са породицом </w:t>
            </w:r>
          </w:p>
          <w:p w14:paraId="1621E6DF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Информатике </w:t>
            </w:r>
          </w:p>
          <w:p w14:paraId="2DA2AA17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 Страни језик </w:t>
            </w:r>
          </w:p>
          <w:p w14:paraId="54640D3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szCs w:val="24"/>
              </w:rPr>
              <w:t xml:space="preserve">  Познавање закона, прописа, правних аката, процедура</w:t>
            </w:r>
          </w:p>
        </w:tc>
        <w:tc>
          <w:tcPr>
            <w:tcW w:w="3464" w:type="dxa"/>
          </w:tcPr>
          <w:p w14:paraId="1D5C0785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 Формирање анкета на гугл диску</w:t>
            </w:r>
          </w:p>
          <w:p w14:paraId="6E993B8D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 креирање сајта</w:t>
            </w:r>
          </w:p>
          <w:p w14:paraId="078E7FF2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 креирање садржаја за интернет промоције</w:t>
            </w:r>
          </w:p>
          <w:p w14:paraId="00CF13CD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Тимски рад </w:t>
            </w:r>
          </w:p>
          <w:p w14:paraId="23374B62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Комуникацијске вештине </w:t>
            </w:r>
          </w:p>
          <w:p w14:paraId="1B53B304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 Активно слушање </w:t>
            </w:r>
          </w:p>
          <w:p w14:paraId="75075935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 Индивидуални, групни, фронтални и рад у паровима – примена у раду </w:t>
            </w:r>
          </w:p>
          <w:p w14:paraId="35F64A04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 Израда средстава и других материјала за рад </w:t>
            </w:r>
          </w:p>
          <w:p w14:paraId="44825225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 Организација разних активности – шта, како, кога позвати</w:t>
            </w:r>
          </w:p>
          <w:p w14:paraId="56963559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773CEF">
              <w:rPr>
                <w:rFonts w:cs="Times New Roman"/>
                <w:color w:val="000000"/>
                <w:szCs w:val="24"/>
              </w:rPr>
              <w:t xml:space="preserve"> </w:t>
            </w: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 Конструктивно решавање конфликата </w:t>
            </w:r>
          </w:p>
          <w:p w14:paraId="5B89845A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 Коришћење разних техника (нпр. ликовних) у раду са децом – шта, који материјали </w:t>
            </w:r>
          </w:p>
          <w:p w14:paraId="45A7558C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  <w:lang w:val="sr-Cyrl-RS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 Преношење знања деци (подучавање) </w:t>
            </w:r>
          </w:p>
          <w:p w14:paraId="3F89C86E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  <w:lang w:val="sr-Cyrl-RS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 Изражавање – вербално, невербално (пантомима, глума) </w:t>
            </w:r>
          </w:p>
          <w:p w14:paraId="23DB055F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 Отвореност ка новом, односно за ново – за себе, за друге </w:t>
            </w:r>
          </w:p>
          <w:p w14:paraId="2469C616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  <w:lang w:val="sr-Cyrl-RS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 Емпатија </w:t>
            </w:r>
          </w:p>
          <w:p w14:paraId="08E0F2CB" w14:textId="77777777" w:rsidR="00773CEF" w:rsidRPr="00773CEF" w:rsidRDefault="00773CEF" w:rsidP="00773C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773CEF">
              <w:rPr>
                <w:rFonts w:cs="Times New Roman"/>
                <w:color w:val="000000"/>
                <w:szCs w:val="24"/>
                <w:lang w:val="sr-Cyrl-RS"/>
              </w:rPr>
              <w:t>-</w:t>
            </w:r>
            <w:r w:rsidRPr="00773CEF">
              <w:rPr>
                <w:rFonts w:cs="Times New Roman"/>
                <w:color w:val="000000"/>
                <w:szCs w:val="24"/>
              </w:rPr>
              <w:t xml:space="preserve"> Сарадња са осталим учесницима и сарадницима у образовно -васпитном процесу </w:t>
            </w:r>
          </w:p>
          <w:p w14:paraId="38CEFD16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77CFF654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0029DD5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464" w:type="dxa"/>
          </w:tcPr>
          <w:p w14:paraId="611D30F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773CEF">
              <w:rPr>
                <w:rFonts w:cs="Times New Roman"/>
                <w:b/>
                <w:sz w:val="20"/>
                <w:szCs w:val="20"/>
                <w:u w:val="single"/>
              </w:rPr>
              <w:t>К1</w:t>
            </w:r>
            <w:r w:rsidRPr="00773CEF">
              <w:rPr>
                <w:rFonts w:cs="Times New Roman"/>
                <w:sz w:val="20"/>
                <w:szCs w:val="20"/>
                <w:u w:val="single"/>
              </w:rPr>
              <w:t xml:space="preserve">.  Компентенције за </w:t>
            </w:r>
            <w:r w:rsidRPr="00773CEF">
              <w:rPr>
                <w:rFonts w:cs="Times New Roman"/>
                <w:b/>
                <w:sz w:val="20"/>
                <w:szCs w:val="20"/>
                <w:u w:val="single"/>
              </w:rPr>
              <w:t>наставну област, предмет и методику наставе</w:t>
            </w:r>
          </w:p>
          <w:p w14:paraId="37EB5B54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773CEF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773CEF">
              <w:rPr>
                <w:rFonts w:cs="Times New Roman"/>
                <w:b/>
                <w:sz w:val="20"/>
                <w:szCs w:val="20"/>
                <w:u w:val="single"/>
              </w:rPr>
              <w:t>К2.</w:t>
            </w:r>
            <w:r w:rsidRPr="00773CEF">
              <w:rPr>
                <w:rFonts w:cs="Times New Roman"/>
                <w:sz w:val="20"/>
                <w:szCs w:val="20"/>
                <w:u w:val="single"/>
              </w:rPr>
              <w:t xml:space="preserve">  Компентенције за </w:t>
            </w:r>
            <w:r w:rsidRPr="00773CEF">
              <w:rPr>
                <w:rFonts w:cs="Times New Roman"/>
                <w:b/>
                <w:sz w:val="20"/>
                <w:szCs w:val="20"/>
                <w:u w:val="single"/>
              </w:rPr>
              <w:t>поучавање и учење</w:t>
            </w:r>
          </w:p>
          <w:p w14:paraId="5B1B7C35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73CEF">
              <w:rPr>
                <w:rFonts w:cs="Times New Roman"/>
                <w:sz w:val="20"/>
                <w:szCs w:val="20"/>
              </w:rPr>
              <w:t xml:space="preserve"> </w:t>
            </w:r>
            <w:r w:rsidRPr="00773CEF">
              <w:rPr>
                <w:rFonts w:cs="Times New Roman"/>
                <w:b/>
                <w:sz w:val="20"/>
                <w:szCs w:val="20"/>
              </w:rPr>
              <w:t>К3.</w:t>
            </w:r>
            <w:r w:rsidRPr="00773CEF">
              <w:rPr>
                <w:rFonts w:cs="Times New Roman"/>
                <w:sz w:val="20"/>
                <w:szCs w:val="20"/>
              </w:rPr>
              <w:t xml:space="preserve">  Компентенције за </w:t>
            </w:r>
            <w:r w:rsidRPr="00773CEF">
              <w:rPr>
                <w:rFonts w:cs="Times New Roman"/>
                <w:b/>
                <w:sz w:val="20"/>
                <w:szCs w:val="20"/>
              </w:rPr>
              <w:t>подршку развоју личности ученика</w:t>
            </w:r>
          </w:p>
          <w:p w14:paraId="4878DD29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773CEF">
              <w:rPr>
                <w:rFonts w:cs="Times New Roman"/>
                <w:sz w:val="20"/>
                <w:szCs w:val="20"/>
              </w:rPr>
              <w:t xml:space="preserve"> </w:t>
            </w:r>
            <w:r w:rsidRPr="00773CEF">
              <w:rPr>
                <w:rFonts w:cs="Times New Roman"/>
                <w:b/>
                <w:sz w:val="20"/>
                <w:szCs w:val="20"/>
              </w:rPr>
              <w:t>К4.</w:t>
            </w:r>
            <w:r w:rsidRPr="00773CEF">
              <w:rPr>
                <w:rFonts w:cs="Times New Roman"/>
                <w:sz w:val="20"/>
                <w:szCs w:val="20"/>
              </w:rPr>
              <w:t xml:space="preserve">  Компентенције за </w:t>
            </w:r>
            <w:r w:rsidRPr="00773CEF">
              <w:rPr>
                <w:rFonts w:cs="Times New Roman"/>
                <w:b/>
                <w:sz w:val="20"/>
                <w:szCs w:val="20"/>
              </w:rPr>
              <w:t>сарадњу и комуникацију</w:t>
            </w:r>
          </w:p>
          <w:p w14:paraId="5FC95AEA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14:paraId="4AB1A7DC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0"/>
                <w:szCs w:val="20"/>
              </w:rPr>
            </w:pPr>
          </w:p>
          <w:p w14:paraId="1C818F7F" w14:textId="77777777" w:rsidR="00773CEF" w:rsidRPr="00773CEF" w:rsidRDefault="00773CEF" w:rsidP="00773CEF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u w:val="single"/>
              </w:rPr>
            </w:pPr>
            <w:r w:rsidRPr="00773CEF">
              <w:rPr>
                <w:rFonts w:cs="Times New Roman"/>
                <w:sz w:val="20"/>
                <w:szCs w:val="20"/>
                <w:u w:val="single"/>
              </w:rPr>
              <w:t xml:space="preserve">П1. </w:t>
            </w:r>
            <w:r w:rsidRPr="00773CEF">
              <w:rPr>
                <w:rFonts w:cs="Times New Roman"/>
                <w:sz w:val="20"/>
                <w:szCs w:val="20"/>
                <w:highlight w:val="white"/>
                <w:u w:val="single"/>
              </w:rPr>
              <w:t> </w:t>
            </w:r>
            <w:hyperlink r:id="rId10">
              <w:r w:rsidRPr="00773CEF">
                <w:rPr>
                  <w:rFonts w:cs="Times New Roman"/>
                  <w:color w:val="000000"/>
                  <w:sz w:val="20"/>
                  <w:szCs w:val="20"/>
                  <w:u w:val="single"/>
                </w:rPr>
                <w:t>Унапређивање дигиталних компетенција ученика и наставника и употреба информационо-комуникационих технологија у реализацији образовно-васпитног процеса</w:t>
              </w:r>
            </w:hyperlink>
          </w:p>
          <w:p w14:paraId="316AB62E" w14:textId="77777777" w:rsidR="00773CEF" w:rsidRPr="00773CEF" w:rsidRDefault="00773CEF" w:rsidP="00773CEF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773CEF">
              <w:rPr>
                <w:rFonts w:cs="Times New Roman"/>
                <w:sz w:val="20"/>
                <w:szCs w:val="20"/>
              </w:rPr>
              <w:t xml:space="preserve">П2. </w:t>
            </w:r>
            <w:hyperlink r:id="rId11">
              <w:r w:rsidRPr="00773CEF">
                <w:rPr>
                  <w:rFonts w:cs="Times New Roman"/>
                  <w:color w:val="000000"/>
                  <w:sz w:val="20"/>
                  <w:szCs w:val="20"/>
                </w:rPr>
                <w:t>Методика рада са децом/ученицима којима је потребна додатна образовна подршка (рад са децом из осетљивих група, децом са сметњама у развоју, мигрантима...)</w:t>
              </w:r>
            </w:hyperlink>
          </w:p>
          <w:p w14:paraId="65DBE1A5" w14:textId="77777777" w:rsidR="00773CEF" w:rsidRPr="00773CEF" w:rsidRDefault="00773CEF" w:rsidP="00773CEF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u w:val="single"/>
              </w:rPr>
            </w:pPr>
            <w:r w:rsidRPr="00773CEF">
              <w:rPr>
                <w:rFonts w:cs="Times New Roman"/>
                <w:sz w:val="20"/>
                <w:szCs w:val="20"/>
                <w:u w:val="single"/>
              </w:rPr>
              <w:t xml:space="preserve">П3. </w:t>
            </w:r>
            <w:hyperlink r:id="rId12">
              <w:r w:rsidRPr="00773CEF">
                <w:rPr>
                  <w:rFonts w:cs="Times New Roman"/>
                  <w:color w:val="000000"/>
                  <w:sz w:val="20"/>
                  <w:szCs w:val="20"/>
                  <w:u w:val="single"/>
                </w:rPr>
                <w:t>Унапређивање компетенција наставника у области планирања и реализације наставе оријентисане на исходе (подизање нивоа методичких знања релевантних за циљеве и исходе предмета/области)</w:t>
              </w:r>
            </w:hyperlink>
          </w:p>
          <w:p w14:paraId="3F6C561A" w14:textId="77777777" w:rsidR="00773CEF" w:rsidRPr="00773CEF" w:rsidRDefault="00773CEF" w:rsidP="00773CEF">
            <w:pPr>
              <w:shd w:val="clear" w:color="auto" w:fill="FFFFFF"/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773CEF">
              <w:rPr>
                <w:rFonts w:cs="Times New Roman"/>
                <w:sz w:val="20"/>
                <w:szCs w:val="20"/>
              </w:rPr>
              <w:t xml:space="preserve">П4. </w:t>
            </w:r>
            <w:hyperlink r:id="rId13">
              <w:r w:rsidRPr="00773CEF">
                <w:rPr>
                  <w:rFonts w:cs="Times New Roman"/>
                  <w:color w:val="000000"/>
                  <w:sz w:val="20"/>
                  <w:szCs w:val="20"/>
                </w:rPr>
                <w:t>Јачање васпитне улоге образовно-васпитне установе кроз развијање програма превенције насиља, дискриминације, злостављања и занемаривања</w:t>
              </w:r>
            </w:hyperlink>
          </w:p>
          <w:p w14:paraId="3A2FF126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</w:tbl>
    <w:p w14:paraId="11694DE8" w14:textId="77777777" w:rsidR="00773CEF" w:rsidRPr="00773CEF" w:rsidRDefault="00773CEF" w:rsidP="00773CEF">
      <w:pPr>
        <w:spacing w:line="259" w:lineRule="auto"/>
        <w:ind w:firstLine="0"/>
        <w:jc w:val="left"/>
        <w:rPr>
          <w:rFonts w:cs="Times New Roman"/>
          <w:sz w:val="22"/>
        </w:rPr>
      </w:pPr>
    </w:p>
    <w:tbl>
      <w:tblPr>
        <w:tblStyle w:val="TableGrid26"/>
        <w:tblW w:w="10324" w:type="dxa"/>
        <w:tblLook w:val="04A0" w:firstRow="1" w:lastRow="0" w:firstColumn="1" w:lastColumn="0" w:noHBand="0" w:noVBand="1"/>
      </w:tblPr>
      <w:tblGrid>
        <w:gridCol w:w="2020"/>
        <w:gridCol w:w="1767"/>
        <w:gridCol w:w="1659"/>
        <w:gridCol w:w="1653"/>
        <w:gridCol w:w="1563"/>
        <w:gridCol w:w="1662"/>
      </w:tblGrid>
      <w:tr w:rsidR="00773CEF" w:rsidRPr="00773CEF" w14:paraId="64422C84" w14:textId="77777777" w:rsidTr="004C7236">
        <w:trPr>
          <w:trHeight w:val="296"/>
        </w:trPr>
        <w:tc>
          <w:tcPr>
            <w:tcW w:w="10324" w:type="dxa"/>
            <w:gridSpan w:val="6"/>
          </w:tcPr>
          <w:p w14:paraId="0FDE752E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 xml:space="preserve">ПЛАНИРАНИ ОБЛИЦИ СТРУЧНОГ УСАВРШАВАЊА У УСТАВОНИ  </w:t>
            </w:r>
          </w:p>
        </w:tc>
      </w:tr>
      <w:tr w:rsidR="00773CEF" w:rsidRPr="00773CEF" w14:paraId="66EE5494" w14:textId="77777777" w:rsidTr="004C7236">
        <w:trPr>
          <w:trHeight w:val="1114"/>
        </w:trPr>
        <w:tc>
          <w:tcPr>
            <w:tcW w:w="1877" w:type="dxa"/>
          </w:tcPr>
          <w:p w14:paraId="59B2B6BE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 xml:space="preserve">Облици стручног усавршавања </w:t>
            </w:r>
          </w:p>
        </w:tc>
        <w:tc>
          <w:tcPr>
            <w:tcW w:w="1761" w:type="dxa"/>
          </w:tcPr>
          <w:p w14:paraId="38197B5A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Назив теме, ниво и начин усавршавања</w:t>
            </w:r>
          </w:p>
        </w:tc>
        <w:tc>
          <w:tcPr>
            <w:tcW w:w="1669" w:type="dxa"/>
          </w:tcPr>
          <w:p w14:paraId="449E0DDA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Планирано време реализације и сарадници</w:t>
            </w:r>
          </w:p>
        </w:tc>
        <w:tc>
          <w:tcPr>
            <w:tcW w:w="1669" w:type="dxa"/>
          </w:tcPr>
          <w:p w14:paraId="7E863C15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Датум реализације</w:t>
            </w:r>
          </w:p>
        </w:tc>
        <w:tc>
          <w:tcPr>
            <w:tcW w:w="1671" w:type="dxa"/>
          </w:tcPr>
          <w:p w14:paraId="7EBBF44D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 xml:space="preserve">Број сати </w:t>
            </w:r>
          </w:p>
        </w:tc>
        <w:tc>
          <w:tcPr>
            <w:tcW w:w="1673" w:type="dxa"/>
          </w:tcPr>
          <w:p w14:paraId="0B9825C9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 xml:space="preserve">Документ у установи који доказује реализацију </w:t>
            </w:r>
          </w:p>
        </w:tc>
      </w:tr>
      <w:tr w:rsidR="00773CEF" w:rsidRPr="00773CEF" w14:paraId="38F0816A" w14:textId="77777777" w:rsidTr="004C7236">
        <w:trPr>
          <w:trHeight w:val="2205"/>
        </w:trPr>
        <w:tc>
          <w:tcPr>
            <w:tcW w:w="1877" w:type="dxa"/>
          </w:tcPr>
          <w:p w14:paraId="602F9352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Извођење огледног-угледног часа, или активности са анализом и дискусијом</w:t>
            </w:r>
          </w:p>
          <w:p w14:paraId="1C339DAA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К1, К2, П1,П3</w:t>
            </w:r>
          </w:p>
          <w:p w14:paraId="03343351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761" w:type="dxa"/>
          </w:tcPr>
          <w:p w14:paraId="04A15284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</w:rPr>
              <w:t>Te</w:t>
            </w:r>
            <w:r w:rsidRPr="00773CEF">
              <w:rPr>
                <w:rFonts w:cs="Times New Roman"/>
                <w:szCs w:val="24"/>
                <w:lang w:val="sr-Cyrl-RS"/>
              </w:rPr>
              <w:t>м</w:t>
            </w:r>
            <w:r w:rsidRPr="00773CEF">
              <w:rPr>
                <w:rFonts w:cs="Times New Roman"/>
                <w:szCs w:val="24"/>
              </w:rPr>
              <w:t>a-</w:t>
            </w:r>
            <w:r w:rsidRPr="00773CEF">
              <w:rPr>
                <w:rFonts w:cs="Times New Roman"/>
                <w:szCs w:val="24"/>
                <w:lang w:val="sr-Cyrl-RS"/>
              </w:rPr>
              <w:t xml:space="preserve">иницијални тест  </w:t>
            </w:r>
          </w:p>
          <w:p w14:paraId="3BE74C4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Начин учествовања: организовање анализа, дискусија</w:t>
            </w:r>
          </w:p>
          <w:p w14:paraId="336509DC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46380694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Линеарна функција</w:t>
            </w:r>
          </w:p>
          <w:p w14:paraId="6E612472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ниво: Одељенско веће</w:t>
            </w:r>
          </w:p>
          <w:p w14:paraId="1FC00A99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начин учествовања: излагање, организовање, анализа, дискусија</w:t>
            </w:r>
          </w:p>
        </w:tc>
        <w:tc>
          <w:tcPr>
            <w:tcW w:w="1669" w:type="dxa"/>
          </w:tcPr>
          <w:p w14:paraId="256359B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Септембар 2025</w:t>
            </w:r>
          </w:p>
          <w:p w14:paraId="6F74811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 xml:space="preserve">Наставници математике, информатике и рачунарства </w:t>
            </w:r>
          </w:p>
          <w:p w14:paraId="638831A1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7AE4E033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март 2026;</w:t>
            </w:r>
          </w:p>
          <w:p w14:paraId="397A0841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  <w:p w14:paraId="199B65AE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69" w:type="dxa"/>
          </w:tcPr>
          <w:p w14:paraId="7998834C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</w:tc>
        <w:tc>
          <w:tcPr>
            <w:tcW w:w="1671" w:type="dxa"/>
          </w:tcPr>
          <w:p w14:paraId="6AF1F89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</w:tcPr>
          <w:p w14:paraId="5FD9933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773CEF" w:rsidRPr="00773CEF" w14:paraId="5943FD02" w14:textId="77777777" w:rsidTr="004C7236">
        <w:trPr>
          <w:trHeight w:val="148"/>
        </w:trPr>
        <w:tc>
          <w:tcPr>
            <w:tcW w:w="1877" w:type="dxa"/>
          </w:tcPr>
          <w:p w14:paraId="7DA18556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Излагање струпник усавршавања са обавезним дискусијом и анализом</w:t>
            </w:r>
          </w:p>
          <w:p w14:paraId="38853F89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К1, К2, П1, П3</w:t>
            </w:r>
          </w:p>
        </w:tc>
        <w:tc>
          <w:tcPr>
            <w:tcW w:w="1761" w:type="dxa"/>
          </w:tcPr>
          <w:p w14:paraId="6AE33805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Вештачка интелигенција у настави - алати за бржу припрему и једноставније оцењивање</w:t>
            </w:r>
          </w:p>
          <w:p w14:paraId="29E8FC12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ниво: Стручно веће</w:t>
            </w:r>
          </w:p>
          <w:p w14:paraId="6A1B19E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начин учествовања: излагање, анализа, дискусија</w:t>
            </w:r>
          </w:p>
        </w:tc>
        <w:tc>
          <w:tcPr>
            <w:tcW w:w="1669" w:type="dxa"/>
          </w:tcPr>
          <w:p w14:paraId="2CBC9053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сануар 2026</w:t>
            </w:r>
          </w:p>
        </w:tc>
        <w:tc>
          <w:tcPr>
            <w:tcW w:w="1669" w:type="dxa"/>
          </w:tcPr>
          <w:p w14:paraId="58F993D9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1" w:type="dxa"/>
          </w:tcPr>
          <w:p w14:paraId="79A9C18C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</w:tcPr>
          <w:p w14:paraId="00731046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773CEF" w:rsidRPr="00773CEF" w14:paraId="7C4FE4E4" w14:textId="77777777" w:rsidTr="004C7236">
        <w:trPr>
          <w:trHeight w:val="148"/>
        </w:trPr>
        <w:tc>
          <w:tcPr>
            <w:tcW w:w="1877" w:type="dxa"/>
          </w:tcPr>
          <w:p w14:paraId="204E1CAE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 xml:space="preserve">Приказ блога, сајта, поста, друштвених мрежа и осталих мултимедијалних дадржаја  </w:t>
            </w:r>
          </w:p>
          <w:p w14:paraId="6FAF142D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К1, К2, П1, П3</w:t>
            </w:r>
          </w:p>
        </w:tc>
        <w:tc>
          <w:tcPr>
            <w:tcW w:w="1761" w:type="dxa"/>
          </w:tcPr>
          <w:p w14:paraId="2AA601CD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hyperlink r:id="rId14">
              <w:r w:rsidRPr="00773CEF">
                <w:rPr>
                  <w:rFonts w:cs="Times New Roman"/>
                  <w:color w:val="000000"/>
                  <w:szCs w:val="24"/>
                </w:rPr>
                <w:t>TeacherMade</w:t>
              </w:r>
            </w:hyperlink>
            <w:r w:rsidRPr="00773CEF">
              <w:rPr>
                <w:rFonts w:cs="Times New Roman"/>
                <w:szCs w:val="24"/>
              </w:rPr>
              <w:t xml:space="preserve"> – алат за израду</w:t>
            </w:r>
            <w:r w:rsidRPr="00773CEF">
              <w:rPr>
                <w:rFonts w:cs="Times New Roman"/>
                <w:szCs w:val="24"/>
                <w:lang w:val="sr-Cyrl-RS"/>
              </w:rPr>
              <w:t xml:space="preserve"> </w:t>
            </w:r>
            <w:r w:rsidRPr="00773CEF">
              <w:rPr>
                <w:rFonts w:cs="Times New Roman"/>
                <w:szCs w:val="24"/>
              </w:rPr>
              <w:t>дигиталних материјала</w:t>
            </w:r>
          </w:p>
          <w:p w14:paraId="3D9FEE43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ниво: Стручно веће</w:t>
            </w:r>
          </w:p>
          <w:p w14:paraId="3B84638C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начин учествовања: излагање, анализа, дискусија</w:t>
            </w:r>
          </w:p>
        </w:tc>
        <w:tc>
          <w:tcPr>
            <w:tcW w:w="1669" w:type="dxa"/>
          </w:tcPr>
          <w:p w14:paraId="60EBB837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 xml:space="preserve"> </w:t>
            </w:r>
            <w:r w:rsidRPr="00773CEF">
              <w:rPr>
                <w:rFonts w:cs="Times New Roman"/>
                <w:szCs w:val="24"/>
                <w:lang w:val="sr-Cyrl-RS"/>
              </w:rPr>
              <w:t xml:space="preserve">Фебруар </w:t>
            </w:r>
            <w:r w:rsidRPr="00773CEF">
              <w:rPr>
                <w:rFonts w:cs="Times New Roman"/>
                <w:szCs w:val="24"/>
              </w:rPr>
              <w:t>2026</w:t>
            </w:r>
          </w:p>
        </w:tc>
        <w:tc>
          <w:tcPr>
            <w:tcW w:w="1669" w:type="dxa"/>
          </w:tcPr>
          <w:p w14:paraId="4E070553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1" w:type="dxa"/>
          </w:tcPr>
          <w:p w14:paraId="7E6417D7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</w:tcPr>
          <w:p w14:paraId="60F3996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773CEF" w:rsidRPr="00773CEF" w14:paraId="5A7DE102" w14:textId="77777777" w:rsidTr="004C7236">
        <w:trPr>
          <w:trHeight w:val="3320"/>
        </w:trPr>
        <w:tc>
          <w:tcPr>
            <w:tcW w:w="1877" w:type="dxa"/>
          </w:tcPr>
          <w:p w14:paraId="200D0A0C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Такмичење и смотре</w:t>
            </w:r>
          </w:p>
          <w:p w14:paraId="2F4734B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 xml:space="preserve">К2, П3 </w:t>
            </w:r>
          </w:p>
        </w:tc>
        <w:tc>
          <w:tcPr>
            <w:tcW w:w="1761" w:type="dxa"/>
          </w:tcPr>
          <w:p w14:paraId="59BE3FD3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Припремање ученика за такмичења</w:t>
            </w:r>
          </w:p>
          <w:p w14:paraId="72A35857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 xml:space="preserve">Начин учествовања: координирање, анализа, дискусија </w:t>
            </w:r>
          </w:p>
          <w:p w14:paraId="7F8107E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69" w:type="dxa"/>
          </w:tcPr>
          <w:p w14:paraId="14180966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Током целе школске године</w:t>
            </w:r>
          </w:p>
        </w:tc>
        <w:tc>
          <w:tcPr>
            <w:tcW w:w="1669" w:type="dxa"/>
          </w:tcPr>
          <w:p w14:paraId="792D4C9E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1" w:type="dxa"/>
          </w:tcPr>
          <w:p w14:paraId="59E13CF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73" w:type="dxa"/>
          </w:tcPr>
          <w:p w14:paraId="30EBA0A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</w:tbl>
    <w:p w14:paraId="2A2DDD20" w14:textId="77777777" w:rsidR="00773CEF" w:rsidRPr="00773CEF" w:rsidRDefault="00773CEF" w:rsidP="00773CEF">
      <w:pPr>
        <w:spacing w:line="259" w:lineRule="auto"/>
        <w:ind w:firstLine="0"/>
        <w:jc w:val="left"/>
        <w:rPr>
          <w:rFonts w:cs="Times New Roman"/>
          <w:sz w:val="22"/>
        </w:rPr>
      </w:pPr>
    </w:p>
    <w:tbl>
      <w:tblPr>
        <w:tblStyle w:val="TableGrid26"/>
        <w:tblW w:w="9754" w:type="dxa"/>
        <w:tblLook w:val="04A0" w:firstRow="1" w:lastRow="0" w:firstColumn="1" w:lastColumn="0" w:noHBand="0" w:noVBand="1"/>
      </w:tblPr>
      <w:tblGrid>
        <w:gridCol w:w="1710"/>
        <w:gridCol w:w="1715"/>
        <w:gridCol w:w="1592"/>
        <w:gridCol w:w="1590"/>
        <w:gridCol w:w="1513"/>
        <w:gridCol w:w="1634"/>
      </w:tblGrid>
      <w:tr w:rsidR="00773CEF" w:rsidRPr="00773CEF" w14:paraId="6765B41F" w14:textId="77777777" w:rsidTr="00773CEF">
        <w:trPr>
          <w:trHeight w:val="271"/>
        </w:trPr>
        <w:tc>
          <w:tcPr>
            <w:tcW w:w="9754" w:type="dxa"/>
            <w:gridSpan w:val="6"/>
          </w:tcPr>
          <w:p w14:paraId="3C88CE78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ПЛАНИРАНИ ОБЛИЦИ СТРУЧНОГ УСАВРШАВАЊА ВАН УСТАНОВЕ</w:t>
            </w:r>
          </w:p>
        </w:tc>
      </w:tr>
      <w:tr w:rsidR="00773CEF" w:rsidRPr="00773CEF" w14:paraId="36C8E50E" w14:textId="77777777" w:rsidTr="00773CEF">
        <w:trPr>
          <w:trHeight w:val="1096"/>
        </w:trPr>
        <w:tc>
          <w:tcPr>
            <w:tcW w:w="1610" w:type="dxa"/>
          </w:tcPr>
          <w:p w14:paraId="43BC03FF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Облик стручног усавршавања</w:t>
            </w:r>
          </w:p>
        </w:tc>
        <w:tc>
          <w:tcPr>
            <w:tcW w:w="1722" w:type="dxa"/>
          </w:tcPr>
          <w:p w14:paraId="1EF2155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 xml:space="preserve"> Назив програна стручног скупа, школе </w:t>
            </w:r>
          </w:p>
        </w:tc>
        <w:tc>
          <w:tcPr>
            <w:tcW w:w="1600" w:type="dxa"/>
          </w:tcPr>
          <w:p w14:paraId="4829A44A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Планирано време реализације</w:t>
            </w:r>
          </w:p>
        </w:tc>
        <w:tc>
          <w:tcPr>
            <w:tcW w:w="1599" w:type="dxa"/>
          </w:tcPr>
          <w:p w14:paraId="0090842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Датум и место реализације</w:t>
            </w:r>
          </w:p>
        </w:tc>
        <w:tc>
          <w:tcPr>
            <w:tcW w:w="1595" w:type="dxa"/>
          </w:tcPr>
          <w:p w14:paraId="43297FEA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Број бодова</w:t>
            </w:r>
          </w:p>
        </w:tc>
        <w:tc>
          <w:tcPr>
            <w:tcW w:w="1625" w:type="dxa"/>
          </w:tcPr>
          <w:p w14:paraId="2A1D0801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773CEF">
              <w:rPr>
                <w:rFonts w:cs="Times New Roman"/>
                <w:b/>
                <w:bCs/>
                <w:szCs w:val="24"/>
                <w:lang w:val="sr-Cyrl-RS"/>
              </w:rPr>
              <w:t>Начин учествовања</w:t>
            </w:r>
          </w:p>
        </w:tc>
      </w:tr>
      <w:tr w:rsidR="00773CEF" w:rsidRPr="00773CEF" w14:paraId="0C0C7703" w14:textId="77777777" w:rsidTr="00773CEF">
        <w:trPr>
          <w:trHeight w:val="4422"/>
        </w:trPr>
        <w:tc>
          <w:tcPr>
            <w:tcW w:w="1610" w:type="dxa"/>
          </w:tcPr>
          <w:p w14:paraId="540829FE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 xml:space="preserve">Одобрени програм </w:t>
            </w:r>
            <w:r w:rsidRPr="00773CEF">
              <w:rPr>
                <w:rFonts w:cs="Times New Roman"/>
                <w:szCs w:val="24"/>
              </w:rPr>
              <w:t xml:space="preserve"> </w:t>
            </w:r>
            <w:r w:rsidRPr="00773CEF">
              <w:rPr>
                <w:rFonts w:cs="Times New Roman"/>
                <w:szCs w:val="24"/>
                <w:lang w:val="sr-Cyrl-RS"/>
              </w:rPr>
              <w:t>бр.</w:t>
            </w:r>
            <w:r w:rsidRPr="00773CEF">
              <w:rPr>
                <w:rFonts w:cs="Times New Roman"/>
                <w:szCs w:val="24"/>
              </w:rPr>
              <w:t>.316</w:t>
            </w:r>
          </w:p>
          <w:p w14:paraId="583FE24B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  <w:p w14:paraId="25D93C1A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бр</w:t>
            </w:r>
            <w:r w:rsidRPr="00773CEF">
              <w:rPr>
                <w:rFonts w:cs="Times New Roman"/>
                <w:szCs w:val="24"/>
              </w:rPr>
              <w:t>.284</w:t>
            </w:r>
          </w:p>
        </w:tc>
        <w:tc>
          <w:tcPr>
            <w:tcW w:w="1722" w:type="dxa"/>
          </w:tcPr>
          <w:p w14:paraId="19E377A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- унапређивање наставе математике у основној школи</w:t>
            </w:r>
          </w:p>
          <w:p w14:paraId="46722313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23B86ED7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 xml:space="preserve">-напредно коришћење </w:t>
            </w:r>
          </w:p>
          <w:p w14:paraId="7580E6E6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Latn-RS"/>
              </w:rPr>
            </w:pPr>
            <w:r w:rsidRPr="00773CEF">
              <w:rPr>
                <w:rFonts w:cs="Times New Roman"/>
                <w:szCs w:val="24"/>
                <w:lang w:val="sr-Latn-RS"/>
              </w:rPr>
              <w:t xml:space="preserve"> MS Word, PowerPoint </w:t>
            </w:r>
            <w:r w:rsidRPr="00773CEF">
              <w:rPr>
                <w:rFonts w:cs="Times New Roman"/>
                <w:szCs w:val="24"/>
                <w:lang w:val="sr-Cyrl-RS"/>
              </w:rPr>
              <w:t xml:space="preserve">и веб алата за повећање компетенција просветних радника </w:t>
            </w:r>
          </w:p>
          <w:p w14:paraId="6D26F99E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  <w:p w14:paraId="0B430A2D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600" w:type="dxa"/>
          </w:tcPr>
          <w:p w14:paraId="25EA29DB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 xml:space="preserve">Пролечће </w:t>
            </w:r>
            <w:r w:rsidRPr="00773CEF">
              <w:rPr>
                <w:rFonts w:cs="Times New Roman"/>
                <w:szCs w:val="24"/>
              </w:rPr>
              <w:t>2026</w:t>
            </w:r>
          </w:p>
          <w:p w14:paraId="2354714E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</w:rPr>
              <w:t xml:space="preserve">2 </w:t>
            </w:r>
            <w:r w:rsidRPr="00773CEF">
              <w:rPr>
                <w:rFonts w:cs="Times New Roman"/>
                <w:szCs w:val="24"/>
                <w:lang w:val="sr-Cyrl-RS"/>
              </w:rPr>
              <w:t>недеље</w:t>
            </w:r>
          </w:p>
          <w:p w14:paraId="798B8065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  <w:p w14:paraId="77C99255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  <w:p w14:paraId="0AFFB999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  <w:p w14:paraId="0F7FD9A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  <w:p w14:paraId="36CDC8EA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  <w:p w14:paraId="0FA18C6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2026</w:t>
            </w:r>
          </w:p>
          <w:p w14:paraId="43942BA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</w:rPr>
              <w:t xml:space="preserve">1 </w:t>
            </w:r>
            <w:r w:rsidRPr="00773CEF">
              <w:rPr>
                <w:rFonts w:cs="Times New Roman"/>
                <w:szCs w:val="24"/>
                <w:lang w:val="sr-Cyrl-RS"/>
              </w:rPr>
              <w:t>дан</w:t>
            </w:r>
          </w:p>
        </w:tc>
        <w:tc>
          <w:tcPr>
            <w:tcW w:w="1599" w:type="dxa"/>
          </w:tcPr>
          <w:p w14:paraId="265A7BA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595" w:type="dxa"/>
          </w:tcPr>
          <w:p w14:paraId="7846B066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  <w:p w14:paraId="4AEA2720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  <w:p w14:paraId="13EBCA06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8</w:t>
            </w:r>
          </w:p>
          <w:p w14:paraId="57B20206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  <w:p w14:paraId="630482B5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  <w:p w14:paraId="3F17547D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  <w:p w14:paraId="7D11071D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  <w:p w14:paraId="114ADD39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  <w:p w14:paraId="00158696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</w:rPr>
              <w:t>8</w:t>
            </w:r>
          </w:p>
        </w:tc>
        <w:tc>
          <w:tcPr>
            <w:tcW w:w="1625" w:type="dxa"/>
          </w:tcPr>
          <w:p w14:paraId="54D8E8C8" w14:textId="77777777" w:rsidR="00773CEF" w:rsidRPr="00773CEF" w:rsidRDefault="00773CEF" w:rsidP="00773CEF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  <w:p w14:paraId="206714A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Друштво математичара Србије Београд</w:t>
            </w:r>
          </w:p>
          <w:p w14:paraId="2D902389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0DB00295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345FD05E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</w:p>
          <w:p w14:paraId="5AC96F8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Центар за стручно усавршавање, Шабац</w:t>
            </w:r>
          </w:p>
          <w:p w14:paraId="7CC77B08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  <w:p w14:paraId="0BC7D393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  <w:tr w:rsidR="00773CEF" w:rsidRPr="00773CEF" w14:paraId="1966462D" w14:textId="77777777" w:rsidTr="00773CEF">
        <w:trPr>
          <w:trHeight w:val="271"/>
        </w:trPr>
        <w:tc>
          <w:tcPr>
            <w:tcW w:w="4933" w:type="dxa"/>
            <w:gridSpan w:val="3"/>
          </w:tcPr>
          <w:p w14:paraId="553E61F0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>Одступање од предвиђеног плана</w:t>
            </w:r>
          </w:p>
        </w:tc>
        <w:tc>
          <w:tcPr>
            <w:tcW w:w="4820" w:type="dxa"/>
            <w:gridSpan w:val="3"/>
          </w:tcPr>
          <w:p w14:paraId="554028B3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773CEF">
              <w:rPr>
                <w:rFonts w:cs="Times New Roman"/>
                <w:szCs w:val="24"/>
                <w:lang w:val="sr-Cyrl-RS"/>
              </w:rPr>
              <w:t xml:space="preserve">Разлози одустајања </w:t>
            </w:r>
          </w:p>
        </w:tc>
      </w:tr>
      <w:tr w:rsidR="00773CEF" w:rsidRPr="00773CEF" w14:paraId="235012C7" w14:textId="77777777" w:rsidTr="00773CEF">
        <w:trPr>
          <w:trHeight w:val="789"/>
        </w:trPr>
        <w:tc>
          <w:tcPr>
            <w:tcW w:w="4933" w:type="dxa"/>
            <w:gridSpan w:val="3"/>
          </w:tcPr>
          <w:p w14:paraId="039EFC73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054781ED" w14:textId="77777777" w:rsidR="00773CEF" w:rsidRPr="00773CEF" w:rsidRDefault="00773CEF" w:rsidP="00773CEF">
            <w:pPr>
              <w:spacing w:line="240" w:lineRule="auto"/>
              <w:ind w:firstLine="0"/>
              <w:jc w:val="left"/>
              <w:rPr>
                <w:rFonts w:cs="Times New Roman"/>
                <w:szCs w:val="24"/>
              </w:rPr>
            </w:pPr>
          </w:p>
        </w:tc>
      </w:tr>
    </w:tbl>
    <w:p w14:paraId="51ED202D" w14:textId="77777777" w:rsidR="00773CEF" w:rsidRPr="00773CEF" w:rsidRDefault="00773CEF" w:rsidP="00773CEF">
      <w:pPr>
        <w:spacing w:line="259" w:lineRule="auto"/>
        <w:ind w:firstLine="0"/>
        <w:jc w:val="left"/>
        <w:rPr>
          <w:rFonts w:cs="Times New Roman"/>
          <w:sz w:val="22"/>
        </w:rPr>
      </w:pPr>
    </w:p>
    <w:p w14:paraId="691C3310" w14:textId="77777777" w:rsidR="007C69E1" w:rsidRPr="00773CEF" w:rsidRDefault="007C69E1" w:rsidP="007C69E1">
      <w:pPr>
        <w:autoSpaceDE w:val="0"/>
        <w:autoSpaceDN w:val="0"/>
        <w:adjustRightInd w:val="0"/>
        <w:spacing w:after="0" w:line="240" w:lineRule="auto"/>
        <w:ind w:firstLine="0"/>
        <w:rPr>
          <w:rFonts w:eastAsia="FangSong" w:cs="Times New Roman"/>
          <w:b/>
          <w:szCs w:val="24"/>
        </w:rPr>
      </w:pPr>
    </w:p>
    <w:p w14:paraId="1CD9E66E" w14:textId="77777777" w:rsidR="007C69E1" w:rsidRDefault="007C69E1" w:rsidP="00B76C64">
      <w:pPr>
        <w:autoSpaceDE w:val="0"/>
        <w:autoSpaceDN w:val="0"/>
        <w:adjustRightInd w:val="0"/>
        <w:spacing w:after="0" w:line="240" w:lineRule="auto"/>
        <w:ind w:firstLine="0"/>
        <w:rPr>
          <w:rFonts w:eastAsia="FangSong" w:cs="Times New Roman"/>
          <w:b/>
          <w:szCs w:val="24"/>
          <w:lang w:val="sr-Cyrl-RS"/>
        </w:rPr>
      </w:pPr>
    </w:p>
    <w:p w14:paraId="7E9F380E" w14:textId="6E69CD05" w:rsidR="00B76C64" w:rsidRDefault="00B76C64" w:rsidP="00B76C64">
      <w:pPr>
        <w:autoSpaceDE w:val="0"/>
        <w:autoSpaceDN w:val="0"/>
        <w:adjustRightInd w:val="0"/>
        <w:spacing w:after="0" w:line="240" w:lineRule="auto"/>
        <w:ind w:firstLine="0"/>
        <w:rPr>
          <w:rFonts w:eastAsia="FangSong" w:cs="Times New Roman"/>
          <w:b/>
          <w:szCs w:val="24"/>
        </w:rPr>
      </w:pPr>
      <w:r w:rsidRPr="00B76C64">
        <w:rPr>
          <w:rFonts w:eastAsia="FangSong" w:cs="Times New Roman"/>
          <w:b/>
          <w:szCs w:val="24"/>
        </w:rPr>
        <w:t>ПЛАН СТРУЧНОГ УСАВРШАВАЊА НАСТАВНИКА</w:t>
      </w:r>
      <w:r>
        <w:rPr>
          <w:rFonts w:eastAsia="FangSong" w:cs="Times New Roman"/>
          <w:b/>
          <w:szCs w:val="24"/>
        </w:rPr>
        <w:t xml:space="preserve"> </w:t>
      </w:r>
    </w:p>
    <w:p w14:paraId="001E04ED" w14:textId="5A4F9BF9" w:rsidR="00B76C64" w:rsidRPr="00587AF6" w:rsidRDefault="00587AF6" w:rsidP="00B76C64">
      <w:pPr>
        <w:autoSpaceDE w:val="0"/>
        <w:autoSpaceDN w:val="0"/>
        <w:adjustRightInd w:val="0"/>
        <w:spacing w:after="0" w:line="240" w:lineRule="auto"/>
        <w:ind w:firstLine="0"/>
        <w:rPr>
          <w:rFonts w:eastAsia="FangSong" w:cs="Times New Roman"/>
          <w:b/>
          <w:szCs w:val="24"/>
          <w:lang w:val="sr-Cyrl-RS"/>
        </w:rPr>
      </w:pPr>
      <w:r>
        <w:rPr>
          <w:rFonts w:eastAsia="FangSong" w:cs="Times New Roman"/>
          <w:b/>
          <w:szCs w:val="24"/>
          <w:lang w:val="sr-Cyrl-RS"/>
        </w:rPr>
        <w:t xml:space="preserve">СРПСКОГ </w:t>
      </w:r>
      <w:r w:rsidR="00B76C64" w:rsidRPr="00B76C64">
        <w:rPr>
          <w:rFonts w:eastAsia="FangSong" w:cs="Times New Roman"/>
          <w:b/>
          <w:szCs w:val="24"/>
        </w:rPr>
        <w:t xml:space="preserve"> ЈЕЗИКА</w:t>
      </w:r>
      <w:r>
        <w:rPr>
          <w:rFonts w:eastAsia="FangSong" w:cs="Times New Roman"/>
          <w:b/>
          <w:szCs w:val="24"/>
          <w:lang w:val="sr-Cyrl-RS"/>
        </w:rPr>
        <w:t xml:space="preserve"> И КЊИЖЕВНОСТИ</w:t>
      </w:r>
    </w:p>
    <w:p w14:paraId="5B3746DD" w14:textId="3D36642D" w:rsidR="00B76C64" w:rsidRDefault="00B76C64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bCs/>
          <w:szCs w:val="24"/>
          <w:lang w:val="sr-Cyrl-RS"/>
        </w:rPr>
      </w:pPr>
    </w:p>
    <w:p w14:paraId="6CE7D972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Times New Roman" w:cs="Times New Roman"/>
          <w:b/>
          <w:szCs w:val="24"/>
        </w:rPr>
      </w:pPr>
    </w:p>
    <w:p w14:paraId="158DCCA6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Times New Roman" w:cs="Times New Roman"/>
          <w:szCs w:val="24"/>
        </w:rPr>
      </w:pPr>
      <w:r w:rsidRPr="00587AF6">
        <w:rPr>
          <w:rFonts w:eastAsia="Times New Roman" w:cs="Times New Roman"/>
          <w:szCs w:val="24"/>
        </w:rPr>
        <w:t>Стручно усавршавање ван установе</w:t>
      </w:r>
    </w:p>
    <w:p w14:paraId="7BF0B4DF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</w:p>
    <w:p w14:paraId="5C57D488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</w:p>
    <w:tbl>
      <w:tblPr>
        <w:tblW w:w="935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2"/>
        <w:gridCol w:w="587"/>
        <w:gridCol w:w="605"/>
        <w:gridCol w:w="5214"/>
        <w:gridCol w:w="1732"/>
      </w:tblGrid>
      <w:tr w:rsidR="00587AF6" w:rsidRPr="00587AF6" w14:paraId="262A2F4A" w14:textId="77777777" w:rsidTr="00587AF6">
        <w:trPr>
          <w:trHeight w:val="65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599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Број семинара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F80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51D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П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F74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Назив серминара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4BE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трајање</w:t>
            </w:r>
          </w:p>
        </w:tc>
      </w:tr>
      <w:tr w:rsidR="00587AF6" w:rsidRPr="00587AF6" w14:paraId="62B969EE" w14:textId="77777777" w:rsidTr="00587AF6">
        <w:trPr>
          <w:trHeight w:val="173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EBF8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194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6AE0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Н3,В1,ССПУ5, ВДУ1,Д4,ССДУ1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EEC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П 1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85F1" w14:textId="77777777" w:rsidR="00587AF6" w:rsidRPr="00587AF6" w:rsidRDefault="00587AF6" w:rsidP="00587AF6">
            <w:pPr>
              <w:shd w:val="clear" w:color="auto" w:fill="FFFFFF"/>
              <w:suppressAutoHyphens/>
              <w:autoSpaceDN w:val="0"/>
              <w:spacing w:after="280" w:line="240" w:lineRule="auto"/>
              <w:ind w:firstLine="0"/>
              <w:jc w:val="center"/>
              <w:textAlignment w:val="baseline"/>
              <w:outlineLvl w:val="3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Даровито дете у разреду – од скривеног талента до ИОП – а 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17C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2 недеље</w:t>
            </w:r>
          </w:p>
        </w:tc>
      </w:tr>
      <w:tr w:rsidR="00587AF6" w:rsidRPr="00587AF6" w14:paraId="41DC402C" w14:textId="77777777" w:rsidTr="00587AF6">
        <w:trPr>
          <w:trHeight w:val="56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C458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71F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К1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EA5F0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П3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0AB3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Републички зимски семинар</w:t>
            </w:r>
          </w:p>
          <w:p w14:paraId="74267F8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509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3 дана</w:t>
            </w:r>
          </w:p>
        </w:tc>
      </w:tr>
      <w:tr w:rsidR="00587AF6" w:rsidRPr="00587AF6" w14:paraId="57C03530" w14:textId="77777777" w:rsidTr="00587AF6">
        <w:trPr>
          <w:trHeight w:val="59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A71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ОКЦ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AFD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CC2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BFB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Изабрани семинари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F133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</w:tbl>
    <w:p w14:paraId="03C54BFB" w14:textId="77777777" w:rsidR="00587AF6" w:rsidRPr="00587AF6" w:rsidRDefault="00587AF6" w:rsidP="00587AF6">
      <w:pPr>
        <w:widowControl w:val="0"/>
        <w:suppressAutoHyphens/>
        <w:autoSpaceDN w:val="0"/>
        <w:spacing w:after="0" w:line="240" w:lineRule="auto"/>
        <w:ind w:firstLine="0"/>
        <w:jc w:val="left"/>
        <w:textAlignment w:val="baseline"/>
        <w:rPr>
          <w:rFonts w:eastAsia="Calibri" w:cs="Times New Roman"/>
          <w:vanish/>
          <w:szCs w:val="24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570"/>
        <w:gridCol w:w="570"/>
        <w:gridCol w:w="5220"/>
        <w:gridCol w:w="1755"/>
      </w:tblGrid>
      <w:tr w:rsidR="00587AF6" w:rsidRPr="00587AF6" w14:paraId="20A12A90" w14:textId="77777777" w:rsidTr="00587AF6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091FB" w14:textId="77777777" w:rsidR="00587AF6" w:rsidRPr="00587AF6" w:rsidRDefault="00587AF6" w:rsidP="00587AF6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Klett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D3410" w14:textId="77777777" w:rsidR="00587AF6" w:rsidRPr="00587AF6" w:rsidRDefault="00587AF6" w:rsidP="00587AF6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2F02D" w14:textId="77777777" w:rsidR="00587AF6" w:rsidRPr="00587AF6" w:rsidRDefault="00587AF6" w:rsidP="00587AF6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4C830" w14:textId="77777777" w:rsidR="00587AF6" w:rsidRPr="00587AF6" w:rsidRDefault="00587AF6" w:rsidP="00587AF6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587AF6">
              <w:rPr>
                <w:rFonts w:eastAsia="Times New Roman" w:cs="Times New Roman"/>
                <w:szCs w:val="24"/>
              </w:rPr>
              <w:t>Изабрани вебинари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0AB1B" w14:textId="77777777" w:rsidR="00587AF6" w:rsidRPr="00587AF6" w:rsidRDefault="00587AF6" w:rsidP="00587AF6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</w:tbl>
    <w:p w14:paraId="61EAA49C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Times New Roman" w:cs="Times New Roman"/>
          <w:szCs w:val="24"/>
        </w:rPr>
      </w:pPr>
    </w:p>
    <w:p w14:paraId="01B9EDC3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Times New Roman" w:cs="Times New Roman"/>
          <w:szCs w:val="24"/>
        </w:rPr>
      </w:pPr>
    </w:p>
    <w:p w14:paraId="54E2F355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Times New Roman" w:cs="Times New Roman"/>
          <w:szCs w:val="24"/>
        </w:rPr>
      </w:pPr>
      <w:r w:rsidRPr="00587AF6">
        <w:rPr>
          <w:rFonts w:eastAsia="Times New Roman" w:cs="Times New Roman"/>
          <w:szCs w:val="24"/>
        </w:rPr>
        <w:t>Усавршавање у установи</w:t>
      </w:r>
    </w:p>
    <w:p w14:paraId="219DE524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Times New Roman" w:cs="Times New Roman"/>
          <w:szCs w:val="24"/>
        </w:rPr>
      </w:pPr>
    </w:p>
    <w:p w14:paraId="416C57B7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Times New Roman" w:cs="Times New Roman"/>
          <w:szCs w:val="24"/>
        </w:rPr>
      </w:pPr>
    </w:p>
    <w:p w14:paraId="746DE5D0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center"/>
        <w:textAlignment w:val="baseline"/>
        <w:rPr>
          <w:rFonts w:eastAsia="Times New Roman" w:cs="Times New Roman"/>
          <w:szCs w:val="24"/>
        </w:rPr>
      </w:pPr>
    </w:p>
    <w:p w14:paraId="371650B4" w14:textId="77777777" w:rsidR="00587AF6" w:rsidRPr="00587AF6" w:rsidRDefault="00587AF6" w:rsidP="00587AF6">
      <w:pPr>
        <w:suppressAutoHyphens/>
        <w:autoSpaceDN w:val="0"/>
        <w:spacing w:after="0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587AF6">
        <w:rPr>
          <w:rFonts w:eastAsia="Times New Roman" w:cs="Times New Roman"/>
          <w:szCs w:val="24"/>
        </w:rPr>
        <w:t>Извођење огледних/огледних/мултидисциплинарних часова (у току другог полугодишта а у сарадњи са осталим колегама).</w:t>
      </w:r>
    </w:p>
    <w:p w14:paraId="6E22D1D8" w14:textId="77777777" w:rsidR="00587AF6" w:rsidRPr="00587AF6" w:rsidRDefault="00587AF6" w:rsidP="00587AF6">
      <w:pPr>
        <w:suppressAutoHyphens/>
        <w:autoSpaceDN w:val="0"/>
        <w:spacing w:after="0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587AF6">
        <w:rPr>
          <w:rFonts w:eastAsia="Times New Roman" w:cs="Times New Roman"/>
          <w:szCs w:val="24"/>
        </w:rPr>
        <w:t>Менторски рад са ученицима на такмичењима.</w:t>
      </w:r>
    </w:p>
    <w:p w14:paraId="48D93E1C" w14:textId="77777777" w:rsidR="00587AF6" w:rsidRPr="00587AF6" w:rsidRDefault="00587AF6" w:rsidP="00587AF6">
      <w:pPr>
        <w:suppressAutoHyphens/>
        <w:autoSpaceDN w:val="0"/>
        <w:spacing w:after="0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587AF6">
        <w:rPr>
          <w:rFonts w:eastAsia="Times New Roman" w:cs="Times New Roman"/>
          <w:szCs w:val="24"/>
        </w:rPr>
        <w:t>Организовање радионица.</w:t>
      </w:r>
    </w:p>
    <w:p w14:paraId="6AADEC2F" w14:textId="2D4ABF1C" w:rsidR="00B76C64" w:rsidRDefault="00B76C64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bCs/>
          <w:szCs w:val="24"/>
          <w:lang w:val="sr-Cyrl-RS"/>
        </w:rPr>
      </w:pPr>
    </w:p>
    <w:p w14:paraId="27926E90" w14:textId="37A8588A" w:rsidR="00B76C64" w:rsidRDefault="00B76C64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bCs/>
          <w:szCs w:val="24"/>
          <w:lang w:val="sr-Cyrl-RS"/>
        </w:rPr>
      </w:pPr>
    </w:p>
    <w:p w14:paraId="505971E2" w14:textId="1272DD72" w:rsidR="00B76C64" w:rsidRDefault="00B76C64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bCs/>
          <w:szCs w:val="24"/>
          <w:lang w:val="sr-Cyrl-RS"/>
        </w:rPr>
      </w:pPr>
    </w:p>
    <w:p w14:paraId="065C74E2" w14:textId="77777777" w:rsidR="00B76C64" w:rsidRPr="00B76C64" w:rsidRDefault="00B76C64" w:rsidP="00B76C64">
      <w:pPr>
        <w:spacing w:line="259" w:lineRule="auto"/>
        <w:ind w:firstLine="0"/>
        <w:rPr>
          <w:rFonts w:cs="Times New Roman"/>
          <w:b/>
          <w:bCs/>
          <w:szCs w:val="24"/>
          <w:u w:val="single"/>
          <w:lang w:val="sr-Cyrl-RS"/>
        </w:rPr>
      </w:pPr>
      <w:r w:rsidRPr="00B76C64">
        <w:rPr>
          <w:rFonts w:cs="Times New Roman"/>
          <w:b/>
          <w:bCs/>
          <w:szCs w:val="24"/>
          <w:u w:val="single"/>
          <w:lang w:val="sr-Cyrl-RS"/>
        </w:rPr>
        <w:t>Планови стручног усавршавања чланова Стручног већа природне групе предмета ван установе:</w:t>
      </w:r>
    </w:p>
    <w:p w14:paraId="23FCA339" w14:textId="77777777" w:rsidR="00B76C64" w:rsidRPr="00B76C64" w:rsidRDefault="00B76C64" w:rsidP="00B76C64">
      <w:pPr>
        <w:numPr>
          <w:ilvl w:val="0"/>
          <w:numId w:val="56"/>
        </w:numPr>
        <w:spacing w:line="259" w:lineRule="auto"/>
        <w:contextualSpacing/>
        <w:jc w:val="left"/>
        <w:rPr>
          <w:rFonts w:cs="Times New Roman"/>
          <w:b/>
          <w:bCs/>
          <w:sz w:val="28"/>
          <w:szCs w:val="28"/>
          <w:u w:val="single"/>
          <w:lang w:val="sr-Cyrl-RS"/>
        </w:rPr>
      </w:pPr>
      <w:r w:rsidRPr="00B76C64">
        <w:rPr>
          <w:rFonts w:cs="Times New Roman"/>
          <w:b/>
          <w:bCs/>
          <w:sz w:val="28"/>
          <w:szCs w:val="28"/>
          <w:u w:val="single"/>
          <w:lang w:val="sr-Cyrl-RS"/>
        </w:rPr>
        <w:t>биологија</w:t>
      </w:r>
    </w:p>
    <w:tbl>
      <w:tblPr>
        <w:tblStyle w:val="TableGrid24"/>
        <w:tblW w:w="0" w:type="auto"/>
        <w:tblLook w:val="04A0" w:firstRow="1" w:lastRow="0" w:firstColumn="1" w:lastColumn="0" w:noHBand="0" w:noVBand="1"/>
      </w:tblPr>
      <w:tblGrid>
        <w:gridCol w:w="2150"/>
        <w:gridCol w:w="2259"/>
        <w:gridCol w:w="2242"/>
        <w:gridCol w:w="2104"/>
      </w:tblGrid>
      <w:tr w:rsidR="00B76C64" w:rsidRPr="00B76C64" w14:paraId="786596CF" w14:textId="77777777" w:rsidTr="00DF6766">
        <w:tc>
          <w:tcPr>
            <w:tcW w:w="2337" w:type="dxa"/>
            <w:vAlign w:val="center"/>
          </w:tcPr>
          <w:p w14:paraId="2E0E8020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B76C64">
              <w:rPr>
                <w:rFonts w:cs="Times New Roman"/>
                <w:b/>
                <w:bCs/>
                <w:szCs w:val="24"/>
                <w:lang w:val="sr-Cyrl-RS"/>
              </w:rPr>
              <w:t>Редни број</w:t>
            </w:r>
          </w:p>
        </w:tc>
        <w:tc>
          <w:tcPr>
            <w:tcW w:w="2337" w:type="dxa"/>
            <w:vAlign w:val="center"/>
          </w:tcPr>
          <w:p w14:paraId="7D560ADC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B76C64">
              <w:rPr>
                <w:rFonts w:cs="Times New Roman"/>
                <w:b/>
                <w:bCs/>
                <w:szCs w:val="24"/>
                <w:lang w:val="sr-Cyrl-RS"/>
              </w:rPr>
              <w:t>Назив обуке</w:t>
            </w:r>
          </w:p>
        </w:tc>
        <w:tc>
          <w:tcPr>
            <w:tcW w:w="2338" w:type="dxa"/>
          </w:tcPr>
          <w:p w14:paraId="68EBA5D0" w14:textId="77777777" w:rsidR="00B76C64" w:rsidRPr="00B76C64" w:rsidRDefault="00B76C64" w:rsidP="00B76C64">
            <w:pPr>
              <w:spacing w:line="240" w:lineRule="auto"/>
              <w:ind w:firstLine="0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B76C64">
              <w:rPr>
                <w:rFonts w:cs="Times New Roman"/>
                <w:b/>
                <w:bCs/>
                <w:szCs w:val="24"/>
                <w:lang w:val="sr-Cyrl-RS"/>
              </w:rPr>
              <w:t>Организатор обуке</w:t>
            </w:r>
          </w:p>
        </w:tc>
        <w:tc>
          <w:tcPr>
            <w:tcW w:w="2338" w:type="dxa"/>
            <w:vAlign w:val="center"/>
          </w:tcPr>
          <w:p w14:paraId="3344FB33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B76C64">
              <w:rPr>
                <w:rFonts w:cs="Times New Roman"/>
                <w:b/>
                <w:bCs/>
                <w:szCs w:val="24"/>
                <w:lang w:val="sr-Cyrl-RS"/>
              </w:rPr>
              <w:t>Редни број</w:t>
            </w:r>
          </w:p>
        </w:tc>
      </w:tr>
      <w:tr w:rsidR="00B76C64" w:rsidRPr="00B76C64" w14:paraId="040B6C28" w14:textId="77777777" w:rsidTr="00DF6766">
        <w:tc>
          <w:tcPr>
            <w:tcW w:w="2337" w:type="dxa"/>
            <w:vAlign w:val="center"/>
          </w:tcPr>
          <w:p w14:paraId="6C5787BF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227</w:t>
            </w:r>
          </w:p>
        </w:tc>
        <w:tc>
          <w:tcPr>
            <w:tcW w:w="2337" w:type="dxa"/>
          </w:tcPr>
          <w:p w14:paraId="74FF90A9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БУДИ СПРЕМАН</w:t>
            </w:r>
            <w:r w:rsidRPr="00B76C64">
              <w:rPr>
                <w:rFonts w:cs="Times New Roman"/>
                <w:b/>
                <w:bCs/>
                <w:szCs w:val="24"/>
                <w:lang w:val="sr-Cyrl-RS"/>
              </w:rPr>
              <w:t xml:space="preserve"> – </w:t>
            </w:r>
            <w:r w:rsidRPr="00B76C64">
              <w:rPr>
                <w:rFonts w:cs="Times New Roman"/>
                <w:szCs w:val="24"/>
                <w:lang w:val="sr-Cyrl-RS"/>
              </w:rPr>
              <w:t>учење у природи за природу са скаут ренџерима</w:t>
            </w:r>
          </w:p>
        </w:tc>
        <w:tc>
          <w:tcPr>
            <w:tcW w:w="2338" w:type="dxa"/>
            <w:vAlign w:val="center"/>
          </w:tcPr>
          <w:p w14:paraId="0B5DA15A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Тренинг центар „КОЦЕВСКИ“</w:t>
            </w:r>
          </w:p>
        </w:tc>
        <w:tc>
          <w:tcPr>
            <w:tcW w:w="2338" w:type="dxa"/>
            <w:vAlign w:val="center"/>
          </w:tcPr>
          <w:p w14:paraId="2203BA36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1402</w:t>
            </w:r>
          </w:p>
        </w:tc>
      </w:tr>
      <w:tr w:rsidR="00B76C64" w:rsidRPr="00B76C64" w14:paraId="2AD94C6B" w14:textId="77777777" w:rsidTr="00DF6766">
        <w:tc>
          <w:tcPr>
            <w:tcW w:w="2337" w:type="dxa"/>
            <w:vAlign w:val="center"/>
          </w:tcPr>
          <w:p w14:paraId="4540F965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239</w:t>
            </w:r>
          </w:p>
        </w:tc>
        <w:tc>
          <w:tcPr>
            <w:tcW w:w="2337" w:type="dxa"/>
          </w:tcPr>
          <w:p w14:paraId="68AC80BD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Водич кроз инклузивно образовање</w:t>
            </w:r>
          </w:p>
        </w:tc>
        <w:tc>
          <w:tcPr>
            <w:tcW w:w="2338" w:type="dxa"/>
            <w:vAlign w:val="center"/>
          </w:tcPr>
          <w:p w14:paraId="3CD3C5D3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Образовно креативни центар</w:t>
            </w:r>
          </w:p>
        </w:tc>
        <w:tc>
          <w:tcPr>
            <w:tcW w:w="2338" w:type="dxa"/>
            <w:vAlign w:val="center"/>
          </w:tcPr>
          <w:p w14:paraId="23591076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148</w:t>
            </w:r>
          </w:p>
        </w:tc>
      </w:tr>
      <w:tr w:rsidR="00B76C64" w:rsidRPr="00B76C64" w14:paraId="72818DCD" w14:textId="77777777" w:rsidTr="00DF6766">
        <w:tc>
          <w:tcPr>
            <w:tcW w:w="2337" w:type="dxa"/>
            <w:vAlign w:val="center"/>
          </w:tcPr>
          <w:p w14:paraId="6D557EA2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792</w:t>
            </w:r>
          </w:p>
        </w:tc>
        <w:tc>
          <w:tcPr>
            <w:tcW w:w="2337" w:type="dxa"/>
          </w:tcPr>
          <w:p w14:paraId="03E7FDEC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Међупредметне компетенције у креативној науци</w:t>
            </w:r>
          </w:p>
        </w:tc>
        <w:tc>
          <w:tcPr>
            <w:tcW w:w="2338" w:type="dxa"/>
            <w:vAlign w:val="center"/>
          </w:tcPr>
          <w:p w14:paraId="7604FDF4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Висока школа за комуникације</w:t>
            </w:r>
          </w:p>
        </w:tc>
        <w:tc>
          <w:tcPr>
            <w:tcW w:w="2338" w:type="dxa"/>
            <w:vAlign w:val="center"/>
          </w:tcPr>
          <w:p w14:paraId="388F74D3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1397</w:t>
            </w:r>
          </w:p>
        </w:tc>
      </w:tr>
      <w:tr w:rsidR="00B76C64" w:rsidRPr="00B76C64" w14:paraId="707E2E49" w14:textId="77777777" w:rsidTr="00DF6766">
        <w:tc>
          <w:tcPr>
            <w:tcW w:w="2337" w:type="dxa"/>
            <w:vAlign w:val="center"/>
          </w:tcPr>
          <w:p w14:paraId="6F29F8CA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Угледни часови</w:t>
            </w:r>
          </w:p>
        </w:tc>
        <w:tc>
          <w:tcPr>
            <w:tcW w:w="2337" w:type="dxa"/>
          </w:tcPr>
          <w:p w14:paraId="383A5F62" w14:textId="77777777" w:rsidR="00B76C64" w:rsidRPr="00B76C64" w:rsidRDefault="00B76C64" w:rsidP="00B76C64">
            <w:pPr>
              <w:spacing w:line="240" w:lineRule="auto"/>
              <w:ind w:firstLine="0"/>
              <w:rPr>
                <w:rFonts w:cs="Times New Roman"/>
                <w:b/>
                <w:bCs/>
                <w:szCs w:val="24"/>
                <w:u w:val="single"/>
                <w:lang w:val="sr-Cyrl-RS"/>
              </w:rPr>
            </w:pPr>
          </w:p>
        </w:tc>
        <w:tc>
          <w:tcPr>
            <w:tcW w:w="2338" w:type="dxa"/>
          </w:tcPr>
          <w:p w14:paraId="326A1223" w14:textId="77777777" w:rsidR="00B76C64" w:rsidRPr="00B76C64" w:rsidRDefault="00B76C64" w:rsidP="00B76C64">
            <w:pPr>
              <w:spacing w:line="240" w:lineRule="auto"/>
              <w:ind w:firstLine="0"/>
              <w:rPr>
                <w:rFonts w:cs="Times New Roman"/>
                <w:b/>
                <w:bCs/>
                <w:szCs w:val="24"/>
                <w:u w:val="single"/>
                <w:lang w:val="sr-Cyrl-RS"/>
              </w:rPr>
            </w:pPr>
          </w:p>
        </w:tc>
        <w:tc>
          <w:tcPr>
            <w:tcW w:w="2338" w:type="dxa"/>
          </w:tcPr>
          <w:p w14:paraId="2A4692E5" w14:textId="77777777" w:rsidR="00B76C64" w:rsidRPr="00B76C64" w:rsidRDefault="00B76C64" w:rsidP="00B76C64">
            <w:pPr>
              <w:spacing w:line="240" w:lineRule="auto"/>
              <w:ind w:firstLine="0"/>
              <w:rPr>
                <w:rFonts w:cs="Times New Roman"/>
                <w:b/>
                <w:bCs/>
                <w:szCs w:val="24"/>
                <w:u w:val="single"/>
                <w:lang w:val="sr-Cyrl-RS"/>
              </w:rPr>
            </w:pPr>
          </w:p>
        </w:tc>
      </w:tr>
      <w:tr w:rsidR="00B76C64" w:rsidRPr="00B76C64" w14:paraId="50A167D5" w14:textId="77777777" w:rsidTr="00DF6766">
        <w:tc>
          <w:tcPr>
            <w:tcW w:w="2337" w:type="dxa"/>
            <w:vAlign w:val="center"/>
          </w:tcPr>
          <w:p w14:paraId="33C29138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Стем зборница</w:t>
            </w:r>
          </w:p>
        </w:tc>
        <w:tc>
          <w:tcPr>
            <w:tcW w:w="2337" w:type="dxa"/>
          </w:tcPr>
          <w:p w14:paraId="4A49DDFF" w14:textId="77777777" w:rsidR="00B76C64" w:rsidRPr="00B76C64" w:rsidRDefault="00B76C64" w:rsidP="00B76C64">
            <w:pPr>
              <w:spacing w:line="240" w:lineRule="auto"/>
              <w:ind w:firstLine="0"/>
              <w:rPr>
                <w:rFonts w:cs="Times New Roman"/>
                <w:b/>
                <w:bCs/>
                <w:szCs w:val="24"/>
                <w:u w:val="single"/>
                <w:lang w:val="sr-Cyrl-RS"/>
              </w:rPr>
            </w:pPr>
          </w:p>
        </w:tc>
        <w:tc>
          <w:tcPr>
            <w:tcW w:w="2338" w:type="dxa"/>
          </w:tcPr>
          <w:p w14:paraId="0ED65283" w14:textId="77777777" w:rsidR="00B76C64" w:rsidRPr="00B76C64" w:rsidRDefault="00B76C64" w:rsidP="00B76C64">
            <w:pPr>
              <w:spacing w:line="240" w:lineRule="auto"/>
              <w:ind w:firstLine="0"/>
              <w:rPr>
                <w:rFonts w:cs="Times New Roman"/>
                <w:b/>
                <w:bCs/>
                <w:szCs w:val="24"/>
                <w:u w:val="single"/>
                <w:lang w:val="sr-Cyrl-RS"/>
              </w:rPr>
            </w:pPr>
          </w:p>
        </w:tc>
        <w:tc>
          <w:tcPr>
            <w:tcW w:w="2338" w:type="dxa"/>
          </w:tcPr>
          <w:p w14:paraId="4F281B05" w14:textId="77777777" w:rsidR="00B76C64" w:rsidRPr="00B76C64" w:rsidRDefault="00B76C64" w:rsidP="00B76C64">
            <w:pPr>
              <w:spacing w:line="240" w:lineRule="auto"/>
              <w:ind w:firstLine="0"/>
              <w:rPr>
                <w:rFonts w:cs="Times New Roman"/>
                <w:b/>
                <w:bCs/>
                <w:szCs w:val="24"/>
                <w:u w:val="single"/>
                <w:lang w:val="sr-Cyrl-RS"/>
              </w:rPr>
            </w:pPr>
          </w:p>
        </w:tc>
      </w:tr>
    </w:tbl>
    <w:p w14:paraId="5B192820" w14:textId="77777777" w:rsidR="00B76C64" w:rsidRPr="00B76C64" w:rsidRDefault="00B76C64" w:rsidP="00B76C64">
      <w:pPr>
        <w:spacing w:line="259" w:lineRule="auto"/>
        <w:ind w:firstLine="0"/>
        <w:rPr>
          <w:rFonts w:cs="Times New Roman"/>
          <w:b/>
          <w:bCs/>
          <w:szCs w:val="24"/>
          <w:u w:val="single"/>
          <w:lang w:val="sr-Cyrl-RS"/>
        </w:rPr>
      </w:pPr>
    </w:p>
    <w:p w14:paraId="6F2533FB" w14:textId="77777777" w:rsidR="00B76C64" w:rsidRPr="00B76C64" w:rsidRDefault="00B76C64" w:rsidP="00B76C64">
      <w:pPr>
        <w:numPr>
          <w:ilvl w:val="0"/>
          <w:numId w:val="56"/>
        </w:numPr>
        <w:spacing w:line="259" w:lineRule="auto"/>
        <w:contextualSpacing/>
        <w:jc w:val="left"/>
        <w:rPr>
          <w:rFonts w:cs="Times New Roman"/>
          <w:b/>
          <w:bCs/>
          <w:sz w:val="28"/>
          <w:szCs w:val="28"/>
          <w:u w:val="single"/>
          <w:lang w:val="sr-Cyrl-RS"/>
        </w:rPr>
      </w:pPr>
      <w:r w:rsidRPr="00B76C64">
        <w:rPr>
          <w:rFonts w:cs="Times New Roman"/>
          <w:b/>
          <w:bCs/>
          <w:sz w:val="28"/>
          <w:szCs w:val="28"/>
          <w:u w:val="single"/>
          <w:lang w:val="sr-Cyrl-RS"/>
        </w:rPr>
        <w:t>физика</w:t>
      </w:r>
    </w:p>
    <w:tbl>
      <w:tblPr>
        <w:tblStyle w:val="TableGrid24"/>
        <w:tblW w:w="0" w:type="auto"/>
        <w:tblLook w:val="04A0" w:firstRow="1" w:lastRow="0" w:firstColumn="1" w:lastColumn="0" w:noHBand="0" w:noVBand="1"/>
      </w:tblPr>
      <w:tblGrid>
        <w:gridCol w:w="2136"/>
        <w:gridCol w:w="2250"/>
        <w:gridCol w:w="2232"/>
        <w:gridCol w:w="2137"/>
      </w:tblGrid>
      <w:tr w:rsidR="00B76C64" w:rsidRPr="00B76C64" w14:paraId="4DD14973" w14:textId="77777777" w:rsidTr="00DF6766">
        <w:tc>
          <w:tcPr>
            <w:tcW w:w="2337" w:type="dxa"/>
          </w:tcPr>
          <w:p w14:paraId="014814A8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Редни број</w:t>
            </w:r>
          </w:p>
        </w:tc>
        <w:tc>
          <w:tcPr>
            <w:tcW w:w="2337" w:type="dxa"/>
          </w:tcPr>
          <w:p w14:paraId="454D16DF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Назив обуке</w:t>
            </w:r>
          </w:p>
        </w:tc>
        <w:tc>
          <w:tcPr>
            <w:tcW w:w="2338" w:type="dxa"/>
          </w:tcPr>
          <w:p w14:paraId="39733870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Организатор обуке</w:t>
            </w:r>
          </w:p>
        </w:tc>
        <w:tc>
          <w:tcPr>
            <w:tcW w:w="2338" w:type="dxa"/>
          </w:tcPr>
          <w:p w14:paraId="1448F44F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Редни број</w:t>
            </w:r>
          </w:p>
        </w:tc>
      </w:tr>
      <w:tr w:rsidR="00B76C64" w:rsidRPr="00B76C64" w14:paraId="35332C5F" w14:textId="77777777" w:rsidTr="00DF6766">
        <w:tc>
          <w:tcPr>
            <w:tcW w:w="2337" w:type="dxa"/>
            <w:vAlign w:val="center"/>
          </w:tcPr>
          <w:p w14:paraId="70FB96F1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919</w:t>
            </w:r>
          </w:p>
        </w:tc>
        <w:tc>
          <w:tcPr>
            <w:tcW w:w="2337" w:type="dxa"/>
            <w:vAlign w:val="center"/>
          </w:tcPr>
          <w:p w14:paraId="7EDA9767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Експерименти у науци</w:t>
            </w:r>
          </w:p>
        </w:tc>
        <w:tc>
          <w:tcPr>
            <w:tcW w:w="2338" w:type="dxa"/>
            <w:vAlign w:val="center"/>
          </w:tcPr>
          <w:p w14:paraId="22EF545D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Образовно</w:t>
            </w:r>
            <w:r w:rsidRPr="00B76C64">
              <w:rPr>
                <w:rFonts w:cs="Times New Roman"/>
                <w:szCs w:val="24"/>
                <w:u w:val="single"/>
                <w:lang w:val="sr-Cyrl-RS"/>
              </w:rPr>
              <w:t xml:space="preserve"> </w:t>
            </w:r>
            <w:r w:rsidRPr="00B76C64">
              <w:rPr>
                <w:rFonts w:cs="Times New Roman"/>
                <w:szCs w:val="24"/>
                <w:lang w:val="sr-Cyrl-RS"/>
              </w:rPr>
              <w:t>креативни центар</w:t>
            </w:r>
          </w:p>
        </w:tc>
        <w:tc>
          <w:tcPr>
            <w:tcW w:w="2338" w:type="dxa"/>
            <w:vAlign w:val="center"/>
          </w:tcPr>
          <w:p w14:paraId="528436B2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130</w:t>
            </w:r>
          </w:p>
        </w:tc>
      </w:tr>
      <w:tr w:rsidR="00B76C64" w:rsidRPr="00B76C64" w14:paraId="6F22ED9B" w14:textId="77777777" w:rsidTr="00DF6766">
        <w:tc>
          <w:tcPr>
            <w:tcW w:w="2337" w:type="dxa"/>
            <w:vAlign w:val="center"/>
          </w:tcPr>
          <w:p w14:paraId="073A0CF6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940</w:t>
            </w:r>
          </w:p>
        </w:tc>
        <w:tc>
          <w:tcPr>
            <w:tcW w:w="2337" w:type="dxa"/>
            <w:vAlign w:val="center"/>
          </w:tcPr>
          <w:p w14:paraId="590FE1AD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Модели и експерименти у настави физике</w:t>
            </w:r>
          </w:p>
        </w:tc>
        <w:tc>
          <w:tcPr>
            <w:tcW w:w="2338" w:type="dxa"/>
            <w:vAlign w:val="center"/>
          </w:tcPr>
          <w:p w14:paraId="51519F69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Природно – математички факултет</w:t>
            </w:r>
          </w:p>
        </w:tc>
        <w:tc>
          <w:tcPr>
            <w:tcW w:w="2338" w:type="dxa"/>
            <w:vAlign w:val="center"/>
          </w:tcPr>
          <w:p w14:paraId="435D58C2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847</w:t>
            </w:r>
          </w:p>
        </w:tc>
      </w:tr>
      <w:tr w:rsidR="00B76C64" w:rsidRPr="00B76C64" w14:paraId="3883D8CC" w14:textId="77777777" w:rsidTr="00DF6766">
        <w:tc>
          <w:tcPr>
            <w:tcW w:w="2337" w:type="dxa"/>
            <w:vAlign w:val="center"/>
          </w:tcPr>
          <w:p w14:paraId="2A023910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945</w:t>
            </w:r>
          </w:p>
        </w:tc>
        <w:tc>
          <w:tcPr>
            <w:tcW w:w="2337" w:type="dxa"/>
          </w:tcPr>
          <w:p w14:paraId="3253E811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Употреба мобилних телефона у настави физике</w:t>
            </w:r>
          </w:p>
        </w:tc>
        <w:tc>
          <w:tcPr>
            <w:tcW w:w="2338" w:type="dxa"/>
            <w:vAlign w:val="center"/>
          </w:tcPr>
          <w:p w14:paraId="57FA9211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Природно – математички факултет</w:t>
            </w:r>
          </w:p>
        </w:tc>
        <w:tc>
          <w:tcPr>
            <w:tcW w:w="2338" w:type="dxa"/>
            <w:vAlign w:val="center"/>
          </w:tcPr>
          <w:p w14:paraId="42C2715D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1064</w:t>
            </w:r>
          </w:p>
        </w:tc>
      </w:tr>
    </w:tbl>
    <w:p w14:paraId="3520E60C" w14:textId="77777777" w:rsidR="00B76C64" w:rsidRPr="00B76C64" w:rsidRDefault="00B76C64" w:rsidP="00B76C64">
      <w:pPr>
        <w:spacing w:line="259" w:lineRule="auto"/>
        <w:ind w:firstLine="0"/>
        <w:rPr>
          <w:rFonts w:cs="Times New Roman"/>
          <w:b/>
          <w:bCs/>
          <w:sz w:val="28"/>
          <w:szCs w:val="28"/>
          <w:u w:val="single"/>
          <w:lang w:val="sr-Cyrl-RS"/>
        </w:rPr>
      </w:pPr>
    </w:p>
    <w:p w14:paraId="6EB34A96" w14:textId="77777777" w:rsidR="00B76C64" w:rsidRPr="00B76C64" w:rsidRDefault="00B76C64" w:rsidP="00B76C64">
      <w:pPr>
        <w:spacing w:line="259" w:lineRule="auto"/>
        <w:ind w:firstLine="0"/>
        <w:rPr>
          <w:rFonts w:cs="Times New Roman"/>
          <w:b/>
          <w:bCs/>
          <w:sz w:val="28"/>
          <w:szCs w:val="28"/>
          <w:u w:val="single"/>
          <w:lang w:val="sr-Cyrl-RS"/>
        </w:rPr>
      </w:pPr>
    </w:p>
    <w:p w14:paraId="6F4147B6" w14:textId="77777777" w:rsidR="00B76C64" w:rsidRPr="00B76C64" w:rsidRDefault="00B76C64" w:rsidP="00B76C64">
      <w:pPr>
        <w:numPr>
          <w:ilvl w:val="0"/>
          <w:numId w:val="56"/>
        </w:numPr>
        <w:spacing w:line="259" w:lineRule="auto"/>
        <w:contextualSpacing/>
        <w:jc w:val="left"/>
        <w:rPr>
          <w:rFonts w:cs="Times New Roman"/>
          <w:b/>
          <w:bCs/>
          <w:sz w:val="28"/>
          <w:szCs w:val="28"/>
          <w:u w:val="single"/>
          <w:lang w:val="sr-Cyrl-RS"/>
        </w:rPr>
      </w:pPr>
      <w:r w:rsidRPr="00B76C64">
        <w:rPr>
          <w:rFonts w:cs="Times New Roman"/>
          <w:b/>
          <w:bCs/>
          <w:sz w:val="28"/>
          <w:szCs w:val="28"/>
          <w:u w:val="single"/>
          <w:lang w:val="sr-Cyrl-RS"/>
        </w:rPr>
        <w:t>Техника и технологија</w:t>
      </w:r>
    </w:p>
    <w:p w14:paraId="36690E9F" w14:textId="77777777" w:rsidR="00B76C64" w:rsidRPr="00B76C64" w:rsidRDefault="00B76C64" w:rsidP="00B76C64">
      <w:pPr>
        <w:spacing w:line="259" w:lineRule="auto"/>
        <w:ind w:left="720" w:firstLine="0"/>
        <w:contextualSpacing/>
        <w:rPr>
          <w:rFonts w:cs="Times New Roman"/>
          <w:b/>
          <w:bCs/>
          <w:sz w:val="28"/>
          <w:szCs w:val="28"/>
          <w:u w:val="single"/>
          <w:lang w:val="sr-Cyrl-RS"/>
        </w:rPr>
      </w:pPr>
    </w:p>
    <w:tbl>
      <w:tblPr>
        <w:tblStyle w:val="TableGrid24"/>
        <w:tblW w:w="0" w:type="auto"/>
        <w:tblInd w:w="-5" w:type="dxa"/>
        <w:tblLook w:val="04A0" w:firstRow="1" w:lastRow="0" w:firstColumn="1" w:lastColumn="0" w:noHBand="0" w:noVBand="1"/>
      </w:tblPr>
      <w:tblGrid>
        <w:gridCol w:w="2102"/>
        <w:gridCol w:w="2210"/>
        <w:gridCol w:w="2269"/>
        <w:gridCol w:w="2179"/>
      </w:tblGrid>
      <w:tr w:rsidR="00B76C64" w:rsidRPr="00B76C64" w14:paraId="31E17870" w14:textId="77777777" w:rsidTr="00DF6766">
        <w:tc>
          <w:tcPr>
            <w:tcW w:w="2340" w:type="dxa"/>
          </w:tcPr>
          <w:p w14:paraId="7762CD30" w14:textId="77777777" w:rsidR="00B76C64" w:rsidRPr="00B76C64" w:rsidRDefault="00B76C64" w:rsidP="00B76C64">
            <w:pPr>
              <w:spacing w:line="240" w:lineRule="auto"/>
              <w:ind w:hanging="830"/>
              <w:contextualSpacing/>
              <w:rPr>
                <w:rFonts w:cs="Times New Roman"/>
                <w:b/>
                <w:bCs/>
                <w:sz w:val="28"/>
                <w:szCs w:val="28"/>
                <w:u w:val="single"/>
                <w:lang w:val="sr-Cyrl-RS"/>
              </w:rPr>
            </w:pPr>
            <w:r w:rsidRPr="00B76C64">
              <w:rPr>
                <w:rFonts w:cs="Times New Roman"/>
                <w:b/>
                <w:bCs/>
                <w:sz w:val="28"/>
                <w:szCs w:val="28"/>
                <w:u w:val="single"/>
                <w:lang w:val="sr-Cyrl-RS"/>
              </w:rPr>
              <w:t>Р</w:t>
            </w:r>
          </w:p>
        </w:tc>
        <w:tc>
          <w:tcPr>
            <w:tcW w:w="2340" w:type="dxa"/>
          </w:tcPr>
          <w:p w14:paraId="2466AC11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Назив програма</w:t>
            </w:r>
          </w:p>
        </w:tc>
        <w:tc>
          <w:tcPr>
            <w:tcW w:w="2340" w:type="dxa"/>
          </w:tcPr>
          <w:p w14:paraId="11E3C4F2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Организатор обуке</w:t>
            </w:r>
          </w:p>
        </w:tc>
        <w:tc>
          <w:tcPr>
            <w:tcW w:w="2335" w:type="dxa"/>
            <w:vAlign w:val="center"/>
          </w:tcPr>
          <w:p w14:paraId="6A07374D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Пријавни број</w:t>
            </w:r>
          </w:p>
        </w:tc>
      </w:tr>
      <w:tr w:rsidR="00B76C64" w:rsidRPr="00B76C64" w14:paraId="069EF494" w14:textId="77777777" w:rsidTr="00DF6766">
        <w:tc>
          <w:tcPr>
            <w:tcW w:w="2340" w:type="dxa"/>
            <w:vAlign w:val="center"/>
          </w:tcPr>
          <w:p w14:paraId="31D63702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24</w:t>
            </w:r>
          </w:p>
        </w:tc>
        <w:tc>
          <w:tcPr>
            <w:tcW w:w="2340" w:type="dxa"/>
            <w:vAlign w:val="center"/>
          </w:tcPr>
          <w:p w14:paraId="020904CC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Планирање превенције и ефикасно реаговање на насиље у образовно – васпитним установама</w:t>
            </w:r>
          </w:p>
        </w:tc>
        <w:tc>
          <w:tcPr>
            <w:tcW w:w="2340" w:type="dxa"/>
            <w:vAlign w:val="center"/>
          </w:tcPr>
          <w:p w14:paraId="2F09BB03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Регионални центар за професионални развој запослених у образовању</w:t>
            </w:r>
          </w:p>
        </w:tc>
        <w:tc>
          <w:tcPr>
            <w:tcW w:w="2335" w:type="dxa"/>
            <w:vAlign w:val="center"/>
          </w:tcPr>
          <w:p w14:paraId="23581EB6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134</w:t>
            </w:r>
          </w:p>
        </w:tc>
      </w:tr>
      <w:tr w:rsidR="00B76C64" w:rsidRPr="00B76C64" w14:paraId="6BCDC286" w14:textId="77777777" w:rsidTr="00DF6766">
        <w:tc>
          <w:tcPr>
            <w:tcW w:w="2340" w:type="dxa"/>
            <w:vAlign w:val="center"/>
          </w:tcPr>
          <w:p w14:paraId="1B1977AF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457</w:t>
            </w:r>
          </w:p>
        </w:tc>
        <w:tc>
          <w:tcPr>
            <w:tcW w:w="2340" w:type="dxa"/>
            <w:vAlign w:val="center"/>
          </w:tcPr>
          <w:p w14:paraId="3B11249B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Дигитални маркетинг у образовно – васпитној установи</w:t>
            </w:r>
          </w:p>
        </w:tc>
        <w:tc>
          <w:tcPr>
            <w:tcW w:w="2340" w:type="dxa"/>
            <w:vAlign w:val="center"/>
          </w:tcPr>
          <w:p w14:paraId="1BB61259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Образовно – креативни центар</w:t>
            </w:r>
          </w:p>
        </w:tc>
        <w:tc>
          <w:tcPr>
            <w:tcW w:w="2335" w:type="dxa"/>
            <w:vAlign w:val="center"/>
          </w:tcPr>
          <w:p w14:paraId="32EA911D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4</w:t>
            </w:r>
          </w:p>
        </w:tc>
      </w:tr>
      <w:tr w:rsidR="00B76C64" w:rsidRPr="00B76C64" w14:paraId="2FBFF22E" w14:textId="77777777" w:rsidTr="00DF6766">
        <w:tc>
          <w:tcPr>
            <w:tcW w:w="2340" w:type="dxa"/>
            <w:vAlign w:val="center"/>
          </w:tcPr>
          <w:p w14:paraId="4FAC8956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922</w:t>
            </w:r>
          </w:p>
        </w:tc>
        <w:tc>
          <w:tcPr>
            <w:tcW w:w="2340" w:type="dxa"/>
            <w:vAlign w:val="center"/>
          </w:tcPr>
          <w:p w14:paraId="291D8F6C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u w:val="single"/>
                <w:lang w:val="sr-Cyrl-RS"/>
              </w:rPr>
              <w:t>К</w:t>
            </w:r>
            <w:r w:rsidRPr="00B76C64">
              <w:rPr>
                <w:rFonts w:cs="Times New Roman"/>
                <w:szCs w:val="24"/>
                <w:lang w:val="sr-Cyrl-RS"/>
              </w:rPr>
              <w:t>орелација природних наука у настави</w:t>
            </w:r>
          </w:p>
        </w:tc>
        <w:tc>
          <w:tcPr>
            <w:tcW w:w="2340" w:type="dxa"/>
            <w:vAlign w:val="center"/>
          </w:tcPr>
          <w:p w14:paraId="6E13DA47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Мрежа РЦ и ЦСУ Србије</w:t>
            </w:r>
          </w:p>
        </w:tc>
        <w:tc>
          <w:tcPr>
            <w:tcW w:w="2335" w:type="dxa"/>
            <w:vAlign w:val="center"/>
          </w:tcPr>
          <w:p w14:paraId="0AA9D0E7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205</w:t>
            </w:r>
          </w:p>
        </w:tc>
      </w:tr>
      <w:tr w:rsidR="00B76C64" w:rsidRPr="00B76C64" w14:paraId="1AECC072" w14:textId="77777777" w:rsidTr="00DF6766">
        <w:tc>
          <w:tcPr>
            <w:tcW w:w="2340" w:type="dxa"/>
            <w:vAlign w:val="center"/>
          </w:tcPr>
          <w:p w14:paraId="71BA9464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934</w:t>
            </w:r>
          </w:p>
        </w:tc>
        <w:tc>
          <w:tcPr>
            <w:tcW w:w="2340" w:type="dxa"/>
            <w:vAlign w:val="center"/>
          </w:tcPr>
          <w:p w14:paraId="1DDBBDB0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Научници српског порекла и њихов допринос развоју науке и технике</w:t>
            </w:r>
          </w:p>
        </w:tc>
        <w:tc>
          <w:tcPr>
            <w:tcW w:w="2340" w:type="dxa"/>
            <w:vAlign w:val="center"/>
          </w:tcPr>
          <w:p w14:paraId="1208B812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Мрежа РЦ и ЦСУ Србије</w:t>
            </w:r>
          </w:p>
        </w:tc>
        <w:tc>
          <w:tcPr>
            <w:tcW w:w="2335" w:type="dxa"/>
            <w:vAlign w:val="center"/>
          </w:tcPr>
          <w:p w14:paraId="738A47AD" w14:textId="77777777" w:rsidR="00B76C64" w:rsidRPr="00B76C64" w:rsidRDefault="00B76C64" w:rsidP="00B76C64">
            <w:pPr>
              <w:spacing w:line="240" w:lineRule="auto"/>
              <w:ind w:firstLine="0"/>
              <w:contextualSpacing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673</w:t>
            </w:r>
          </w:p>
        </w:tc>
      </w:tr>
    </w:tbl>
    <w:p w14:paraId="079F8DFD" w14:textId="77777777" w:rsidR="00B76C64" w:rsidRPr="00B76C64" w:rsidRDefault="00B76C64" w:rsidP="00B76C64">
      <w:pPr>
        <w:spacing w:line="259" w:lineRule="auto"/>
        <w:ind w:left="720" w:firstLine="0"/>
        <w:contextualSpacing/>
        <w:rPr>
          <w:rFonts w:cs="Times New Roman"/>
          <w:b/>
          <w:bCs/>
          <w:sz w:val="28"/>
          <w:szCs w:val="28"/>
          <w:u w:val="single"/>
          <w:lang w:val="sr-Cyrl-RS"/>
        </w:rPr>
      </w:pPr>
    </w:p>
    <w:p w14:paraId="6CB62978" w14:textId="77777777" w:rsidR="00B76C64" w:rsidRDefault="00B76C64" w:rsidP="00B76C64">
      <w:pPr>
        <w:spacing w:line="259" w:lineRule="auto"/>
        <w:ind w:firstLine="0"/>
        <w:rPr>
          <w:rFonts w:cs="Times New Roman"/>
          <w:b/>
          <w:bCs/>
          <w:szCs w:val="24"/>
          <w:u w:val="single"/>
          <w:lang w:val="sr-Cyrl-RS"/>
        </w:rPr>
      </w:pPr>
    </w:p>
    <w:p w14:paraId="0F16DBB6" w14:textId="58AFD61E" w:rsidR="00B76C64" w:rsidRPr="00B76C64" w:rsidRDefault="00B76C64" w:rsidP="00B76C64">
      <w:pPr>
        <w:spacing w:line="259" w:lineRule="auto"/>
        <w:ind w:firstLine="0"/>
        <w:rPr>
          <w:rFonts w:cs="Times New Roman"/>
          <w:b/>
          <w:bCs/>
          <w:szCs w:val="24"/>
          <w:u w:val="single"/>
          <w:lang w:val="sr-Cyrl-RS"/>
        </w:rPr>
      </w:pPr>
      <w:r w:rsidRPr="00B76C64">
        <w:rPr>
          <w:rFonts w:cs="Times New Roman"/>
          <w:b/>
          <w:bCs/>
          <w:szCs w:val="24"/>
          <w:u w:val="single"/>
          <w:lang w:val="sr-Cyrl-RS"/>
        </w:rPr>
        <w:t>Хемија:</w:t>
      </w:r>
    </w:p>
    <w:tbl>
      <w:tblPr>
        <w:tblStyle w:val="TableGrid24"/>
        <w:tblW w:w="0" w:type="auto"/>
        <w:tblLook w:val="04A0" w:firstRow="1" w:lastRow="0" w:firstColumn="1" w:lastColumn="0" w:noHBand="0" w:noVBand="1"/>
      </w:tblPr>
      <w:tblGrid>
        <w:gridCol w:w="2151"/>
        <w:gridCol w:w="2214"/>
        <w:gridCol w:w="2182"/>
        <w:gridCol w:w="2208"/>
      </w:tblGrid>
      <w:tr w:rsidR="00B76C64" w:rsidRPr="00B76C64" w14:paraId="0997B105" w14:textId="77777777" w:rsidTr="00DF6766">
        <w:tc>
          <w:tcPr>
            <w:tcW w:w="2337" w:type="dxa"/>
            <w:vAlign w:val="center"/>
          </w:tcPr>
          <w:p w14:paraId="7AF77C74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Каталошки број</w:t>
            </w:r>
          </w:p>
        </w:tc>
        <w:tc>
          <w:tcPr>
            <w:tcW w:w="2337" w:type="dxa"/>
            <w:vAlign w:val="center"/>
          </w:tcPr>
          <w:p w14:paraId="036E55D8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Назив усавршавања</w:t>
            </w:r>
          </w:p>
        </w:tc>
        <w:tc>
          <w:tcPr>
            <w:tcW w:w="2338" w:type="dxa"/>
            <w:vAlign w:val="center"/>
          </w:tcPr>
          <w:p w14:paraId="3AE001EE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Организатор усавр.</w:t>
            </w:r>
          </w:p>
        </w:tc>
        <w:tc>
          <w:tcPr>
            <w:tcW w:w="2338" w:type="dxa"/>
            <w:vAlign w:val="center"/>
          </w:tcPr>
          <w:p w14:paraId="3EB6E5B9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Компетенције</w:t>
            </w:r>
          </w:p>
        </w:tc>
      </w:tr>
      <w:tr w:rsidR="00B76C64" w:rsidRPr="00B76C64" w14:paraId="2986ED7E" w14:textId="77777777" w:rsidTr="00DF6766">
        <w:tc>
          <w:tcPr>
            <w:tcW w:w="2337" w:type="dxa"/>
            <w:vAlign w:val="center"/>
          </w:tcPr>
          <w:p w14:paraId="1B6EB2E2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931</w:t>
            </w:r>
          </w:p>
        </w:tc>
        <w:tc>
          <w:tcPr>
            <w:tcW w:w="2337" w:type="dxa"/>
            <w:vAlign w:val="center"/>
          </w:tcPr>
          <w:p w14:paraId="00D14612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Хемија плус: Хемијски изазови за ученике изузетних способности</w:t>
            </w:r>
          </w:p>
        </w:tc>
        <w:tc>
          <w:tcPr>
            <w:tcW w:w="2338" w:type="dxa"/>
            <w:vAlign w:val="center"/>
          </w:tcPr>
          <w:p w14:paraId="7779DC54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Српско хемијско друштво</w:t>
            </w:r>
          </w:p>
        </w:tc>
        <w:tc>
          <w:tcPr>
            <w:tcW w:w="2338" w:type="dxa"/>
            <w:vAlign w:val="center"/>
          </w:tcPr>
          <w:p w14:paraId="190680C6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К2</w:t>
            </w:r>
          </w:p>
        </w:tc>
      </w:tr>
      <w:tr w:rsidR="00B76C64" w:rsidRPr="00B76C64" w14:paraId="47124AC6" w14:textId="77777777" w:rsidTr="00DF6766">
        <w:tc>
          <w:tcPr>
            <w:tcW w:w="2337" w:type="dxa"/>
            <w:vAlign w:val="center"/>
          </w:tcPr>
          <w:p w14:paraId="3851D224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506</w:t>
            </w:r>
          </w:p>
        </w:tc>
        <w:tc>
          <w:tcPr>
            <w:tcW w:w="2337" w:type="dxa"/>
            <w:vAlign w:val="center"/>
          </w:tcPr>
          <w:p w14:paraId="35F780FA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Дигитални угледни час</w:t>
            </w:r>
          </w:p>
        </w:tc>
        <w:tc>
          <w:tcPr>
            <w:tcW w:w="2338" w:type="dxa"/>
            <w:vAlign w:val="center"/>
          </w:tcPr>
          <w:p w14:paraId="731BBEC0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Образовно креативни центар</w:t>
            </w:r>
          </w:p>
        </w:tc>
        <w:tc>
          <w:tcPr>
            <w:tcW w:w="2338" w:type="dxa"/>
            <w:vAlign w:val="center"/>
          </w:tcPr>
          <w:p w14:paraId="0A71B3FB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К1 – К4</w:t>
            </w:r>
          </w:p>
        </w:tc>
      </w:tr>
      <w:tr w:rsidR="00B76C64" w:rsidRPr="00B76C64" w14:paraId="7AE0448E" w14:textId="77777777" w:rsidTr="00DF6766">
        <w:tc>
          <w:tcPr>
            <w:tcW w:w="2337" w:type="dxa"/>
            <w:vAlign w:val="center"/>
          </w:tcPr>
          <w:p w14:paraId="23CB5650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893</w:t>
            </w:r>
          </w:p>
        </w:tc>
        <w:tc>
          <w:tcPr>
            <w:tcW w:w="2337" w:type="dxa"/>
            <w:vAlign w:val="center"/>
          </w:tcPr>
          <w:p w14:paraId="4ABB005F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Експерименти у настави</w:t>
            </w:r>
          </w:p>
        </w:tc>
        <w:tc>
          <w:tcPr>
            <w:tcW w:w="2338" w:type="dxa"/>
            <w:vAlign w:val="center"/>
          </w:tcPr>
          <w:p w14:paraId="030A1707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Образовно креативни центар</w:t>
            </w:r>
          </w:p>
        </w:tc>
        <w:tc>
          <w:tcPr>
            <w:tcW w:w="2338" w:type="dxa"/>
            <w:vAlign w:val="center"/>
          </w:tcPr>
          <w:p w14:paraId="35222B34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К1</w:t>
            </w:r>
          </w:p>
        </w:tc>
      </w:tr>
    </w:tbl>
    <w:p w14:paraId="3591B836" w14:textId="2361C201" w:rsidR="00B76C64" w:rsidRDefault="00B76C64" w:rsidP="00B76C64">
      <w:pPr>
        <w:spacing w:line="259" w:lineRule="auto"/>
        <w:ind w:firstLine="0"/>
        <w:rPr>
          <w:rFonts w:cs="Times New Roman"/>
          <w:b/>
          <w:bCs/>
          <w:szCs w:val="24"/>
          <w:u w:val="single"/>
          <w:lang w:val="sr-Cyrl-RS"/>
        </w:rPr>
      </w:pPr>
    </w:p>
    <w:p w14:paraId="785C58EE" w14:textId="77777777" w:rsidR="00B76C64" w:rsidRPr="00B76C64" w:rsidRDefault="00B76C64" w:rsidP="00B76C64">
      <w:pPr>
        <w:spacing w:line="259" w:lineRule="auto"/>
        <w:ind w:firstLine="0"/>
        <w:rPr>
          <w:rFonts w:cs="Times New Roman"/>
          <w:b/>
          <w:bCs/>
          <w:szCs w:val="24"/>
          <w:u w:val="single"/>
          <w:lang w:val="sr-Cyrl-RS"/>
        </w:rPr>
      </w:pPr>
    </w:p>
    <w:p w14:paraId="3254B467" w14:textId="77777777" w:rsidR="00B76C64" w:rsidRPr="00B76C64" w:rsidRDefault="00B76C64" w:rsidP="00B76C64">
      <w:pPr>
        <w:spacing w:line="259" w:lineRule="auto"/>
        <w:ind w:firstLine="0"/>
        <w:rPr>
          <w:rFonts w:cs="Times New Roman"/>
          <w:b/>
          <w:bCs/>
          <w:szCs w:val="24"/>
          <w:u w:val="single"/>
          <w:lang w:val="sr-Cyrl-RS"/>
        </w:rPr>
      </w:pPr>
      <w:r w:rsidRPr="00B76C64">
        <w:rPr>
          <w:rFonts w:cs="Times New Roman"/>
          <w:b/>
          <w:bCs/>
          <w:szCs w:val="24"/>
          <w:u w:val="single"/>
          <w:lang w:val="sr-Cyrl-RS"/>
        </w:rPr>
        <w:t>Планови стручног усавршавања чланова Стручног већа природне групе предмета унутар установе:</w:t>
      </w:r>
    </w:p>
    <w:tbl>
      <w:tblPr>
        <w:tblStyle w:val="TableGrid24"/>
        <w:tblW w:w="0" w:type="auto"/>
        <w:tblLook w:val="04A0" w:firstRow="1" w:lastRow="0" w:firstColumn="1" w:lastColumn="0" w:noHBand="0" w:noVBand="1"/>
      </w:tblPr>
      <w:tblGrid>
        <w:gridCol w:w="2935"/>
        <w:gridCol w:w="2912"/>
        <w:gridCol w:w="2908"/>
      </w:tblGrid>
      <w:tr w:rsidR="00B76C64" w:rsidRPr="00B76C64" w14:paraId="6F2E739A" w14:textId="77777777" w:rsidTr="00DF6766">
        <w:tc>
          <w:tcPr>
            <w:tcW w:w="3116" w:type="dxa"/>
          </w:tcPr>
          <w:p w14:paraId="7699A383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B76C64">
              <w:rPr>
                <w:rFonts w:cs="Times New Roman"/>
                <w:b/>
                <w:bCs/>
                <w:szCs w:val="24"/>
                <w:lang w:val="sr-Cyrl-RS"/>
              </w:rPr>
              <w:t>Назив стручног усавршавања</w:t>
            </w:r>
          </w:p>
        </w:tc>
        <w:tc>
          <w:tcPr>
            <w:tcW w:w="3117" w:type="dxa"/>
            <w:vAlign w:val="center"/>
          </w:tcPr>
          <w:p w14:paraId="7F22DF75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B76C64">
              <w:rPr>
                <w:rFonts w:cs="Times New Roman"/>
                <w:b/>
                <w:bCs/>
                <w:szCs w:val="24"/>
                <w:lang w:val="sr-Cyrl-RS"/>
              </w:rPr>
              <w:t>Планирано време остваривања</w:t>
            </w:r>
          </w:p>
        </w:tc>
        <w:tc>
          <w:tcPr>
            <w:tcW w:w="3117" w:type="dxa"/>
            <w:vAlign w:val="center"/>
          </w:tcPr>
          <w:p w14:paraId="77E389E8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b/>
                <w:bCs/>
                <w:szCs w:val="24"/>
                <w:lang w:val="sr-Cyrl-RS"/>
              </w:rPr>
            </w:pPr>
            <w:r w:rsidRPr="00B76C64">
              <w:rPr>
                <w:rFonts w:cs="Times New Roman"/>
                <w:b/>
                <w:bCs/>
                <w:szCs w:val="24"/>
                <w:lang w:val="sr-Cyrl-RS"/>
              </w:rPr>
              <w:t>Начин учествовања</w:t>
            </w:r>
          </w:p>
        </w:tc>
      </w:tr>
      <w:tr w:rsidR="00B76C64" w:rsidRPr="00B76C64" w14:paraId="0E408348" w14:textId="77777777" w:rsidTr="00DF6766">
        <w:tc>
          <w:tcPr>
            <w:tcW w:w="3116" w:type="dxa"/>
            <w:vAlign w:val="center"/>
          </w:tcPr>
          <w:p w14:paraId="6415D18E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Излагање са стручних усавршавања са обавезном дискусијом и анализом</w:t>
            </w:r>
          </w:p>
        </w:tc>
        <w:tc>
          <w:tcPr>
            <w:tcW w:w="3117" w:type="dxa"/>
            <w:vAlign w:val="center"/>
          </w:tcPr>
          <w:p w14:paraId="3415231B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Након сваког семинара</w:t>
            </w:r>
          </w:p>
        </w:tc>
        <w:tc>
          <w:tcPr>
            <w:tcW w:w="3117" w:type="dxa"/>
            <w:vAlign w:val="center"/>
          </w:tcPr>
          <w:p w14:paraId="29F09994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Организатор, излагање</w:t>
            </w:r>
          </w:p>
        </w:tc>
      </w:tr>
      <w:tr w:rsidR="00B76C64" w:rsidRPr="00B76C64" w14:paraId="6A9A2BAB" w14:textId="77777777" w:rsidTr="00DF6766">
        <w:tc>
          <w:tcPr>
            <w:tcW w:w="3116" w:type="dxa"/>
            <w:vAlign w:val="center"/>
          </w:tcPr>
          <w:p w14:paraId="5BF923B1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Присуствовање угледном часу</w:t>
            </w:r>
          </w:p>
        </w:tc>
        <w:tc>
          <w:tcPr>
            <w:tcW w:w="3117" w:type="dxa"/>
            <w:vAlign w:val="center"/>
          </w:tcPr>
          <w:p w14:paraId="7FDB2286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Током целе године</w:t>
            </w:r>
          </w:p>
        </w:tc>
        <w:tc>
          <w:tcPr>
            <w:tcW w:w="3117" w:type="dxa"/>
            <w:vAlign w:val="center"/>
          </w:tcPr>
          <w:p w14:paraId="14C87E18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Присуство</w:t>
            </w:r>
          </w:p>
        </w:tc>
      </w:tr>
      <w:tr w:rsidR="00B76C64" w:rsidRPr="00B76C64" w14:paraId="024D50FB" w14:textId="77777777" w:rsidTr="00DF6766">
        <w:tc>
          <w:tcPr>
            <w:tcW w:w="3116" w:type="dxa"/>
            <w:vAlign w:val="center"/>
          </w:tcPr>
          <w:p w14:paraId="378A2DDE" w14:textId="77777777" w:rsidR="00B76C64" w:rsidRPr="00B76C64" w:rsidRDefault="00B76C64" w:rsidP="00B76C64">
            <w:pPr>
              <w:spacing w:line="240" w:lineRule="auto"/>
              <w:ind w:firstLine="0"/>
              <w:jc w:val="left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Припрема деце за такмичење</w:t>
            </w:r>
          </w:p>
        </w:tc>
        <w:tc>
          <w:tcPr>
            <w:tcW w:w="3117" w:type="dxa"/>
            <w:vAlign w:val="center"/>
          </w:tcPr>
          <w:p w14:paraId="4B0E62F5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Прво и друго полугодиште</w:t>
            </w:r>
          </w:p>
        </w:tc>
        <w:tc>
          <w:tcPr>
            <w:tcW w:w="3117" w:type="dxa"/>
            <w:vAlign w:val="center"/>
          </w:tcPr>
          <w:p w14:paraId="01F72B85" w14:textId="77777777" w:rsidR="00B76C64" w:rsidRPr="00B76C64" w:rsidRDefault="00B76C64" w:rsidP="00B76C6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  <w:lang w:val="sr-Cyrl-RS"/>
              </w:rPr>
            </w:pPr>
            <w:r w:rsidRPr="00B76C64">
              <w:rPr>
                <w:rFonts w:cs="Times New Roman"/>
                <w:szCs w:val="24"/>
                <w:lang w:val="sr-Cyrl-RS"/>
              </w:rPr>
              <w:t>Организатор, излагање</w:t>
            </w:r>
          </w:p>
        </w:tc>
      </w:tr>
    </w:tbl>
    <w:p w14:paraId="6B28617C" w14:textId="77777777" w:rsidR="00B76C64" w:rsidRPr="00B76C64" w:rsidRDefault="00B76C64" w:rsidP="00B76C64">
      <w:pPr>
        <w:spacing w:line="259" w:lineRule="auto"/>
        <w:ind w:firstLine="0"/>
        <w:rPr>
          <w:rFonts w:cs="Times New Roman"/>
          <w:b/>
          <w:bCs/>
          <w:szCs w:val="24"/>
          <w:u w:val="single"/>
          <w:lang w:val="sr-Cyrl-RS"/>
        </w:rPr>
      </w:pPr>
    </w:p>
    <w:p w14:paraId="5BA618EF" w14:textId="77777777" w:rsidR="00B76C64" w:rsidRPr="005C1F3C" w:rsidRDefault="00B76C64" w:rsidP="005C1F3C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bCs/>
          <w:szCs w:val="24"/>
          <w:lang w:val="sr-Cyrl-RS"/>
        </w:rPr>
      </w:pPr>
    </w:p>
    <w:p w14:paraId="352A7AFC" w14:textId="1A05A6AC" w:rsidR="00636E42" w:rsidRPr="00636E42" w:rsidRDefault="00636E42" w:rsidP="00636E42">
      <w:pPr>
        <w:spacing w:after="0" w:line="276" w:lineRule="auto"/>
        <w:ind w:firstLine="0"/>
        <w:jc w:val="left"/>
        <w:rPr>
          <w:rFonts w:eastAsia="Calibri" w:cs="Times New Roman"/>
          <w:b/>
          <w:szCs w:val="24"/>
        </w:rPr>
      </w:pPr>
      <w:r w:rsidRPr="00636E42">
        <w:rPr>
          <w:rFonts w:eastAsia="Calibri" w:cs="Times New Roman"/>
          <w:b/>
          <w:szCs w:val="24"/>
        </w:rPr>
        <w:t>ПЛАН СТРУЧНОГ УСАВРШАВАЊА АКТИВА ГЕОГРАФА</w:t>
      </w:r>
    </w:p>
    <w:p w14:paraId="39BCD71C" w14:textId="77777777" w:rsidR="00636E42" w:rsidRPr="00636E42" w:rsidRDefault="00636E42" w:rsidP="00636E42">
      <w:pPr>
        <w:spacing w:after="0" w:line="276" w:lineRule="auto"/>
        <w:ind w:firstLine="0"/>
        <w:jc w:val="left"/>
        <w:rPr>
          <w:rFonts w:eastAsia="Calibri" w:cs="Times New Roman"/>
          <w:b/>
          <w:sz w:val="28"/>
          <w:szCs w:val="28"/>
        </w:rPr>
      </w:pPr>
    </w:p>
    <w:p w14:paraId="1C95248A" w14:textId="77777777" w:rsidR="00636E42" w:rsidRPr="00636E42" w:rsidRDefault="00636E42" w:rsidP="00636E42">
      <w:pPr>
        <w:spacing w:after="0" w:line="276" w:lineRule="auto"/>
        <w:ind w:firstLine="0"/>
        <w:jc w:val="left"/>
        <w:rPr>
          <w:rFonts w:eastAsia="Calibri" w:cs="Times New Roman"/>
          <w:b/>
          <w:sz w:val="28"/>
          <w:szCs w:val="28"/>
        </w:rPr>
      </w:pPr>
      <w:r w:rsidRPr="00636E42">
        <w:rPr>
          <w:rFonts w:eastAsia="Calibri" w:cs="Times New Roman"/>
          <w:b/>
          <w:sz w:val="28"/>
          <w:szCs w:val="28"/>
        </w:rPr>
        <w:tab/>
      </w:r>
      <w:r w:rsidRPr="00636E42">
        <w:rPr>
          <w:rFonts w:eastAsia="Calibri" w:cs="Times New Roman"/>
          <w:b/>
          <w:sz w:val="28"/>
          <w:szCs w:val="28"/>
        </w:rPr>
        <w:tab/>
        <w:t>Наставници:</w:t>
      </w:r>
    </w:p>
    <w:p w14:paraId="20A79408" w14:textId="77777777" w:rsidR="00636E42" w:rsidRPr="00636E42" w:rsidRDefault="00636E42" w:rsidP="00636E42">
      <w:pPr>
        <w:numPr>
          <w:ilvl w:val="0"/>
          <w:numId w:val="79"/>
        </w:numPr>
        <w:spacing w:after="0" w:line="276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636E42">
        <w:rPr>
          <w:rFonts w:eastAsia="Calibri" w:cs="Times New Roman"/>
          <w:sz w:val="28"/>
          <w:szCs w:val="28"/>
        </w:rPr>
        <w:t>Гордана Симјановски</w:t>
      </w:r>
    </w:p>
    <w:p w14:paraId="57E6BED6" w14:textId="77777777" w:rsidR="00636E42" w:rsidRPr="00636E42" w:rsidRDefault="00636E42" w:rsidP="00636E42">
      <w:pPr>
        <w:numPr>
          <w:ilvl w:val="0"/>
          <w:numId w:val="79"/>
        </w:numPr>
        <w:spacing w:after="0" w:line="276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636E42">
        <w:rPr>
          <w:rFonts w:eastAsia="Calibri" w:cs="Times New Roman"/>
          <w:sz w:val="28"/>
          <w:szCs w:val="28"/>
          <w:lang w:val="sr-Cyrl-RS"/>
        </w:rPr>
        <w:t>Наташа Илић</w:t>
      </w:r>
    </w:p>
    <w:p w14:paraId="4A33FFF8" w14:textId="77777777" w:rsidR="00636E42" w:rsidRPr="00636E42" w:rsidRDefault="00636E42" w:rsidP="00636E42">
      <w:pPr>
        <w:numPr>
          <w:ilvl w:val="0"/>
          <w:numId w:val="79"/>
        </w:numPr>
        <w:spacing w:after="0" w:line="276" w:lineRule="auto"/>
        <w:contextualSpacing/>
        <w:jc w:val="left"/>
        <w:rPr>
          <w:rFonts w:eastAsia="Calibri" w:cs="Times New Roman"/>
          <w:sz w:val="28"/>
          <w:szCs w:val="28"/>
        </w:rPr>
      </w:pPr>
      <w:r w:rsidRPr="00636E42">
        <w:rPr>
          <w:rFonts w:eastAsia="Calibri" w:cs="Times New Roman"/>
          <w:sz w:val="28"/>
          <w:szCs w:val="28"/>
        </w:rPr>
        <w:t>Горан Пешић</w:t>
      </w:r>
    </w:p>
    <w:p w14:paraId="47EF99F8" w14:textId="77777777" w:rsidR="00636E42" w:rsidRPr="00636E42" w:rsidRDefault="00636E42" w:rsidP="00636E42">
      <w:pPr>
        <w:spacing w:after="200" w:line="276" w:lineRule="auto"/>
        <w:ind w:firstLine="0"/>
        <w:rPr>
          <w:rFonts w:eastAsia="Calibri" w:cs="Times New Roman"/>
          <w:sz w:val="28"/>
          <w:szCs w:val="28"/>
        </w:rPr>
      </w:pPr>
      <w:r w:rsidRPr="00636E42">
        <w:rPr>
          <w:rFonts w:eastAsia="Calibri" w:cs="Times New Roman"/>
          <w:sz w:val="28"/>
          <w:szCs w:val="28"/>
        </w:rPr>
        <w:tab/>
        <w:t>У току школске 202</w:t>
      </w:r>
      <w:r w:rsidRPr="00636E42">
        <w:rPr>
          <w:rFonts w:eastAsia="Calibri" w:cs="Times New Roman"/>
          <w:sz w:val="28"/>
          <w:szCs w:val="28"/>
          <w:lang w:val="sr-Latn-RS"/>
        </w:rPr>
        <w:t>5</w:t>
      </w:r>
      <w:r w:rsidRPr="00636E42">
        <w:rPr>
          <w:rFonts w:eastAsia="Calibri" w:cs="Times New Roman"/>
          <w:sz w:val="28"/>
          <w:szCs w:val="28"/>
        </w:rPr>
        <w:t>/202</w:t>
      </w:r>
      <w:r w:rsidRPr="00636E42">
        <w:rPr>
          <w:rFonts w:eastAsia="Calibri" w:cs="Times New Roman"/>
          <w:sz w:val="28"/>
          <w:szCs w:val="28"/>
          <w:lang w:val="sr-Latn-RS"/>
        </w:rPr>
        <w:t>6</w:t>
      </w:r>
      <w:r w:rsidRPr="00636E42">
        <w:rPr>
          <w:rFonts w:eastAsia="Calibri" w:cs="Times New Roman"/>
          <w:sz w:val="28"/>
          <w:szCs w:val="28"/>
        </w:rPr>
        <w:t>. године, планирамо да посетимо:</w:t>
      </w:r>
    </w:p>
    <w:tbl>
      <w:tblPr>
        <w:tblStyle w:val="TableGrid25"/>
        <w:tblW w:w="10683" w:type="dxa"/>
        <w:tblLook w:val="04A0" w:firstRow="1" w:lastRow="0" w:firstColumn="1" w:lastColumn="0" w:noHBand="0" w:noVBand="1"/>
      </w:tblPr>
      <w:tblGrid>
        <w:gridCol w:w="1458"/>
        <w:gridCol w:w="4681"/>
        <w:gridCol w:w="2680"/>
        <w:gridCol w:w="1864"/>
      </w:tblGrid>
      <w:tr w:rsidR="00636E42" w:rsidRPr="00636E42" w14:paraId="594814C1" w14:textId="77777777" w:rsidTr="009C2132">
        <w:tc>
          <w:tcPr>
            <w:tcW w:w="801" w:type="dxa"/>
          </w:tcPr>
          <w:p w14:paraId="4DF2A6DE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b/>
                <w:sz w:val="28"/>
                <w:szCs w:val="28"/>
                <w:lang w:val="sr-Cyrl-RS"/>
              </w:rPr>
            </w:pPr>
            <w:r w:rsidRPr="00636E42">
              <w:rPr>
                <w:rFonts w:eastAsia="Calibri" w:cs="Times New Roman"/>
                <w:b/>
                <w:sz w:val="28"/>
                <w:szCs w:val="28"/>
                <w:lang w:val="sr-Cyrl-RS"/>
              </w:rPr>
              <w:t>Пријавни број</w:t>
            </w:r>
          </w:p>
        </w:tc>
        <w:tc>
          <w:tcPr>
            <w:tcW w:w="5069" w:type="dxa"/>
          </w:tcPr>
          <w:p w14:paraId="70F88270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636E42">
              <w:rPr>
                <w:rFonts w:eastAsia="Calibri" w:cs="Times New Roman"/>
                <w:b/>
                <w:sz w:val="28"/>
                <w:szCs w:val="28"/>
              </w:rPr>
              <w:t>Назив планираног семина- ра/обуке/курса:</w:t>
            </w:r>
          </w:p>
          <w:p w14:paraId="08B10331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2854" w:type="dxa"/>
          </w:tcPr>
          <w:p w14:paraId="09D43610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636E42">
              <w:rPr>
                <w:rFonts w:eastAsia="Calibri" w:cs="Times New Roman"/>
                <w:b/>
                <w:sz w:val="28"/>
                <w:szCs w:val="28"/>
              </w:rPr>
              <w:t>организује:</w:t>
            </w:r>
          </w:p>
        </w:tc>
        <w:tc>
          <w:tcPr>
            <w:tcW w:w="1959" w:type="dxa"/>
          </w:tcPr>
          <w:p w14:paraId="2D2AAD53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b/>
                <w:sz w:val="28"/>
                <w:szCs w:val="28"/>
              </w:rPr>
            </w:pPr>
            <w:r w:rsidRPr="00636E42">
              <w:rPr>
                <w:rFonts w:eastAsia="Calibri" w:cs="Times New Roman"/>
                <w:b/>
                <w:sz w:val="28"/>
                <w:szCs w:val="28"/>
              </w:rPr>
              <w:t>трајање/ бодови:</w:t>
            </w:r>
          </w:p>
        </w:tc>
      </w:tr>
      <w:tr w:rsidR="00636E42" w:rsidRPr="00636E42" w14:paraId="670516DA" w14:textId="77777777" w:rsidTr="009C2132">
        <w:tc>
          <w:tcPr>
            <w:tcW w:w="801" w:type="dxa"/>
          </w:tcPr>
          <w:p w14:paraId="3D511485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Latn-RS"/>
              </w:rPr>
            </w:pPr>
            <w:r w:rsidRPr="00636E42">
              <w:rPr>
                <w:rFonts w:eastAsia="Calibri" w:cs="Times New Roman"/>
                <w:szCs w:val="24"/>
                <w:lang w:val="sr-Latn-RS"/>
              </w:rPr>
              <w:t>743</w:t>
            </w:r>
            <w:r w:rsidRPr="00636E42">
              <w:rPr>
                <w:rFonts w:eastAsia="Calibri" w:cs="Times New Roman"/>
                <w:szCs w:val="24"/>
                <w:lang w:val="sr-Latn-RS"/>
              </w:rPr>
              <w:tab/>
            </w:r>
          </w:p>
        </w:tc>
        <w:tc>
          <w:tcPr>
            <w:tcW w:w="5069" w:type="dxa"/>
          </w:tcPr>
          <w:p w14:paraId="6A8CF513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  <w:r w:rsidRPr="00636E42">
              <w:rPr>
                <w:rFonts w:eastAsia="Times New Roman" w:cs="Times New Roman"/>
                <w:szCs w:val="24"/>
              </w:rPr>
              <w:t>Примена вештачке интелигенције и chatgptа у настави</w:t>
            </w:r>
          </w:p>
        </w:tc>
        <w:tc>
          <w:tcPr>
            <w:tcW w:w="2854" w:type="dxa"/>
          </w:tcPr>
          <w:p w14:paraId="3CA2D409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shd w:val="clear" w:color="auto" w:fill="F7F6F3"/>
              </w:rPr>
            </w:pPr>
            <w:r w:rsidRPr="00636E42">
              <w:rPr>
                <w:rFonts w:eastAsia="Calibri" w:cs="Times New Roman"/>
                <w:szCs w:val="24"/>
                <w:shd w:val="clear" w:color="auto" w:fill="F7F6F3"/>
              </w:rPr>
              <w:t>Центар за стручно усавршавање Кикинда</w:t>
            </w:r>
          </w:p>
          <w:p w14:paraId="4DAD39F5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</w:p>
        </w:tc>
        <w:tc>
          <w:tcPr>
            <w:tcW w:w="1959" w:type="dxa"/>
          </w:tcPr>
          <w:p w14:paraId="099539EF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  <w:r w:rsidRPr="00636E42">
              <w:rPr>
                <w:rFonts w:eastAsia="Calibri" w:cs="Times New Roman"/>
                <w:szCs w:val="24"/>
                <w:lang w:val="sr-Cyrl-CS"/>
              </w:rPr>
              <w:t>дана: 1</w:t>
            </w:r>
          </w:p>
          <w:p w14:paraId="3CDC35B4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  <w:r w:rsidRPr="00636E42">
              <w:rPr>
                <w:rFonts w:eastAsia="Calibri" w:cs="Times New Roman"/>
                <w:szCs w:val="24"/>
                <w:lang w:val="sr-Cyrl-CS"/>
              </w:rPr>
              <w:t>бодова: 8</w:t>
            </w:r>
          </w:p>
        </w:tc>
      </w:tr>
      <w:tr w:rsidR="00636E42" w:rsidRPr="00636E42" w14:paraId="323DAF8E" w14:textId="77777777" w:rsidTr="009C2132">
        <w:tc>
          <w:tcPr>
            <w:tcW w:w="801" w:type="dxa"/>
          </w:tcPr>
          <w:p w14:paraId="494A8894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Latn-RS"/>
              </w:rPr>
            </w:pPr>
            <w:r w:rsidRPr="00636E42">
              <w:rPr>
                <w:rFonts w:eastAsia="Calibri" w:cs="Times New Roman"/>
                <w:szCs w:val="24"/>
                <w:lang w:val="sr-Latn-RS"/>
              </w:rPr>
              <w:t>359</w:t>
            </w:r>
          </w:p>
        </w:tc>
        <w:tc>
          <w:tcPr>
            <w:tcW w:w="5069" w:type="dxa"/>
          </w:tcPr>
          <w:p w14:paraId="4B66785F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  <w:r w:rsidRPr="00636E42">
              <w:rPr>
                <w:rFonts w:eastAsia="Times New Roman" w:cs="Times New Roman"/>
                <w:szCs w:val="24"/>
              </w:rPr>
              <w:t>Интердисциплинарна настава у еколошком образовању и васпитању ученика</w:t>
            </w:r>
          </w:p>
        </w:tc>
        <w:tc>
          <w:tcPr>
            <w:tcW w:w="2854" w:type="dxa"/>
          </w:tcPr>
          <w:p w14:paraId="3524AFDA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Times New Roman" w:cs="Times New Roman"/>
                <w:szCs w:val="24"/>
              </w:rPr>
            </w:pPr>
            <w:r w:rsidRPr="00636E42">
              <w:rPr>
                <w:rFonts w:eastAsia="Times New Roman" w:cs="Times New Roman"/>
                <w:szCs w:val="24"/>
              </w:rPr>
              <w:t>Geografski fakultet Univerzitet u Beogradu</w:t>
            </w:r>
          </w:p>
          <w:p w14:paraId="5B7B01C7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</w:p>
        </w:tc>
        <w:tc>
          <w:tcPr>
            <w:tcW w:w="1959" w:type="dxa"/>
          </w:tcPr>
          <w:p w14:paraId="1900295B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  <w:r w:rsidRPr="00636E42">
              <w:rPr>
                <w:rFonts w:eastAsia="Calibri" w:cs="Times New Roman"/>
                <w:szCs w:val="24"/>
              </w:rPr>
              <w:t>дана: 1</w:t>
            </w:r>
          </w:p>
          <w:p w14:paraId="363F376A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  <w:r w:rsidRPr="00636E42">
              <w:rPr>
                <w:rFonts w:eastAsia="Calibri" w:cs="Times New Roman"/>
                <w:szCs w:val="24"/>
              </w:rPr>
              <w:t>бодова: 8</w:t>
            </w:r>
          </w:p>
        </w:tc>
      </w:tr>
      <w:tr w:rsidR="00636E42" w:rsidRPr="00636E42" w14:paraId="61FCD898" w14:textId="77777777" w:rsidTr="009C2132">
        <w:tc>
          <w:tcPr>
            <w:tcW w:w="801" w:type="dxa"/>
          </w:tcPr>
          <w:p w14:paraId="0384B075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Latn-RS"/>
              </w:rPr>
            </w:pPr>
            <w:r w:rsidRPr="00636E42">
              <w:rPr>
                <w:rFonts w:eastAsia="Calibri" w:cs="Times New Roman"/>
                <w:szCs w:val="24"/>
                <w:lang w:val="sr-Latn-RS"/>
              </w:rPr>
              <w:t>660</w:t>
            </w:r>
          </w:p>
        </w:tc>
        <w:tc>
          <w:tcPr>
            <w:tcW w:w="5069" w:type="dxa"/>
          </w:tcPr>
          <w:p w14:paraId="14723220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  <w:r w:rsidRPr="00636E42">
              <w:rPr>
                <w:rFonts w:eastAsia="Times New Roman" w:cs="Times New Roman"/>
                <w:szCs w:val="24"/>
              </w:rPr>
              <w:t>СТЕМ – знање за иновације</w:t>
            </w:r>
          </w:p>
        </w:tc>
        <w:tc>
          <w:tcPr>
            <w:tcW w:w="2854" w:type="dxa"/>
          </w:tcPr>
          <w:p w14:paraId="7BF9C33F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Times New Roman" w:cs="Times New Roman"/>
                <w:szCs w:val="24"/>
              </w:rPr>
            </w:pPr>
            <w:r w:rsidRPr="00636E42">
              <w:rPr>
                <w:rFonts w:eastAsia="Times New Roman" w:cs="Times New Roman"/>
                <w:szCs w:val="24"/>
              </w:rPr>
              <w:t>Природно-математички факултет</w:t>
            </w:r>
          </w:p>
          <w:p w14:paraId="37C44EFC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</w:p>
        </w:tc>
        <w:tc>
          <w:tcPr>
            <w:tcW w:w="1959" w:type="dxa"/>
          </w:tcPr>
          <w:p w14:paraId="0116E035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  <w:r w:rsidRPr="00636E42">
              <w:rPr>
                <w:rFonts w:eastAsia="Calibri" w:cs="Times New Roman"/>
                <w:szCs w:val="24"/>
                <w:lang w:val="sr-Cyrl-CS"/>
              </w:rPr>
              <w:t>дана: 1</w:t>
            </w:r>
          </w:p>
          <w:p w14:paraId="65A40FBE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  <w:r w:rsidRPr="00636E42">
              <w:rPr>
                <w:rFonts w:eastAsia="Calibri" w:cs="Times New Roman"/>
                <w:szCs w:val="24"/>
                <w:lang w:val="sr-Cyrl-CS"/>
              </w:rPr>
              <w:t>бодова: 8</w:t>
            </w:r>
          </w:p>
        </w:tc>
      </w:tr>
      <w:tr w:rsidR="00636E42" w:rsidRPr="00636E42" w14:paraId="78E17CAA" w14:textId="77777777" w:rsidTr="009C2132">
        <w:tc>
          <w:tcPr>
            <w:tcW w:w="801" w:type="dxa"/>
          </w:tcPr>
          <w:p w14:paraId="3C0E2C17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5069" w:type="dxa"/>
          </w:tcPr>
          <w:p w14:paraId="06BE4547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RS"/>
              </w:rPr>
            </w:pPr>
            <w:r w:rsidRPr="00636E42">
              <w:rPr>
                <w:rFonts w:eastAsia="Calibri" w:cs="Times New Roman"/>
                <w:szCs w:val="24"/>
                <w:lang w:val="sr-Cyrl-RS"/>
              </w:rPr>
              <w:t>Вебинари</w:t>
            </w:r>
          </w:p>
        </w:tc>
        <w:tc>
          <w:tcPr>
            <w:tcW w:w="2854" w:type="dxa"/>
          </w:tcPr>
          <w:p w14:paraId="4C745CE1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</w:p>
        </w:tc>
        <w:tc>
          <w:tcPr>
            <w:tcW w:w="1959" w:type="dxa"/>
          </w:tcPr>
          <w:p w14:paraId="271C0466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</w:p>
        </w:tc>
      </w:tr>
      <w:tr w:rsidR="00636E42" w:rsidRPr="00636E42" w14:paraId="625B6EC0" w14:textId="77777777" w:rsidTr="009C2132">
        <w:tc>
          <w:tcPr>
            <w:tcW w:w="801" w:type="dxa"/>
          </w:tcPr>
          <w:p w14:paraId="7D788E20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  <w:r w:rsidRPr="00636E42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14F151F2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</w:p>
          <w:p w14:paraId="08E16F2F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  <w:r w:rsidRPr="00636E42">
              <w:rPr>
                <w:rFonts w:eastAsia="Calibri" w:cs="Times New Roman"/>
                <w:szCs w:val="24"/>
                <w:lang w:val="sr-Cyrl-CS"/>
              </w:rPr>
              <w:t xml:space="preserve">           Као облик сручног усавршавања у установи планирам</w:t>
            </w:r>
            <w:r w:rsidRPr="00636E42">
              <w:rPr>
                <w:rFonts w:eastAsia="Calibri" w:cs="Times New Roman"/>
                <w:szCs w:val="24"/>
              </w:rPr>
              <w:t>o</w:t>
            </w:r>
            <w:r w:rsidRPr="00636E42">
              <w:rPr>
                <w:rFonts w:eastAsia="Calibri" w:cs="Times New Roman"/>
                <w:szCs w:val="24"/>
                <w:lang w:val="sr-Cyrl-CS"/>
              </w:rPr>
              <w:t xml:space="preserve"> посету угледним часовима колега у току школске године као посматрачи и реализовање угледног часа као предавачи  </w:t>
            </w:r>
          </w:p>
        </w:tc>
        <w:tc>
          <w:tcPr>
            <w:tcW w:w="2854" w:type="dxa"/>
          </w:tcPr>
          <w:p w14:paraId="4B730F60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  <w:r w:rsidRPr="00636E42">
              <w:rPr>
                <w:rFonts w:eastAsia="Calibri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1959" w:type="dxa"/>
          </w:tcPr>
          <w:p w14:paraId="1821C3A6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</w:p>
        </w:tc>
      </w:tr>
      <w:tr w:rsidR="00636E42" w:rsidRPr="00636E42" w14:paraId="67876A12" w14:textId="77777777" w:rsidTr="009C2132">
        <w:tc>
          <w:tcPr>
            <w:tcW w:w="801" w:type="dxa"/>
          </w:tcPr>
          <w:p w14:paraId="68B4A579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  <w:lang w:val="sr-Cyrl-CS"/>
              </w:rPr>
            </w:pPr>
          </w:p>
        </w:tc>
        <w:tc>
          <w:tcPr>
            <w:tcW w:w="5069" w:type="dxa"/>
          </w:tcPr>
          <w:p w14:paraId="753CF81B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  <w:r w:rsidRPr="00636E42">
              <w:rPr>
                <w:rFonts w:eastAsia="Calibri" w:cs="Times New Roman"/>
                <w:szCs w:val="24"/>
              </w:rPr>
              <w:t xml:space="preserve">Планиранa je посетa Планетаријуму </w:t>
            </w:r>
          </w:p>
        </w:tc>
        <w:tc>
          <w:tcPr>
            <w:tcW w:w="2854" w:type="dxa"/>
          </w:tcPr>
          <w:p w14:paraId="3F072C41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</w:p>
        </w:tc>
        <w:tc>
          <w:tcPr>
            <w:tcW w:w="1959" w:type="dxa"/>
          </w:tcPr>
          <w:p w14:paraId="11398A9D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Cs w:val="24"/>
              </w:rPr>
            </w:pPr>
          </w:p>
        </w:tc>
      </w:tr>
      <w:tr w:rsidR="00636E42" w:rsidRPr="00636E42" w14:paraId="71F41C58" w14:textId="77777777" w:rsidTr="009C2132">
        <w:tc>
          <w:tcPr>
            <w:tcW w:w="801" w:type="dxa"/>
          </w:tcPr>
          <w:p w14:paraId="50FD27DA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1AEEC4F1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  <w:lang w:val="sr-Cyrl-RS"/>
              </w:rPr>
            </w:pPr>
            <w:r w:rsidRPr="00636E42">
              <w:rPr>
                <w:rFonts w:eastAsia="Times New Roman" w:cs="Times New Roman"/>
                <w:szCs w:val="24"/>
              </w:rPr>
              <w:t xml:space="preserve">Учешће у раду Тимова који раде у школи </w:t>
            </w:r>
          </w:p>
        </w:tc>
        <w:tc>
          <w:tcPr>
            <w:tcW w:w="2854" w:type="dxa"/>
          </w:tcPr>
          <w:p w14:paraId="550616DC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5A7D06F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636E42" w:rsidRPr="00636E42" w14:paraId="23AD07B2" w14:textId="77777777" w:rsidTr="009C2132">
        <w:tc>
          <w:tcPr>
            <w:tcW w:w="801" w:type="dxa"/>
          </w:tcPr>
          <w:p w14:paraId="3CF05CFF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6C2C7462" w14:textId="77777777" w:rsidR="00636E42" w:rsidRPr="00636E42" w:rsidRDefault="00636E42" w:rsidP="00636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636E42">
              <w:rPr>
                <w:rFonts w:eastAsia="Times New Roman" w:cs="Times New Roman"/>
                <w:color w:val="000000"/>
                <w:szCs w:val="24"/>
              </w:rPr>
              <w:t>Учешће у раду стручних већа</w:t>
            </w:r>
          </w:p>
          <w:p w14:paraId="0079B3F7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854" w:type="dxa"/>
          </w:tcPr>
          <w:p w14:paraId="57F9AE9F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0ACE3D4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636E42" w:rsidRPr="00636E42" w14:paraId="03009F70" w14:textId="77777777" w:rsidTr="009C2132">
        <w:tc>
          <w:tcPr>
            <w:tcW w:w="801" w:type="dxa"/>
          </w:tcPr>
          <w:p w14:paraId="400CFCAC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5069" w:type="dxa"/>
          </w:tcPr>
          <w:p w14:paraId="4D46377D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  <w:lang w:val="sr-Cyrl-CS"/>
              </w:rPr>
            </w:pPr>
            <w:r w:rsidRPr="00636E42">
              <w:rPr>
                <w:rFonts w:eastAsia="Times New Roman" w:cs="Times New Roman"/>
                <w:szCs w:val="24"/>
                <w:lang w:val="sr-Cyrl-CS"/>
              </w:rPr>
              <w:t>Учествовање у организацији такмичења и смотри</w:t>
            </w:r>
          </w:p>
        </w:tc>
        <w:tc>
          <w:tcPr>
            <w:tcW w:w="2854" w:type="dxa"/>
          </w:tcPr>
          <w:p w14:paraId="19CB8A8F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959" w:type="dxa"/>
          </w:tcPr>
          <w:p w14:paraId="308F42C0" w14:textId="77777777" w:rsidR="00636E42" w:rsidRPr="00636E42" w:rsidRDefault="00636E42" w:rsidP="00636E42">
            <w:pPr>
              <w:spacing w:line="240" w:lineRule="auto"/>
              <w:ind w:firstLine="0"/>
              <w:rPr>
                <w:rFonts w:eastAsia="Calibri" w:cs="Times New Roman"/>
                <w:sz w:val="28"/>
                <w:szCs w:val="28"/>
                <w:lang w:val="sr-Cyrl-CS"/>
              </w:rPr>
            </w:pPr>
          </w:p>
        </w:tc>
      </w:tr>
    </w:tbl>
    <w:p w14:paraId="49F13D71" w14:textId="77777777" w:rsidR="00636E42" w:rsidRPr="00636E42" w:rsidRDefault="00636E42" w:rsidP="00636E42">
      <w:pPr>
        <w:spacing w:after="200" w:line="276" w:lineRule="auto"/>
        <w:ind w:firstLine="0"/>
        <w:rPr>
          <w:rFonts w:eastAsia="Calibri" w:cs="Times New Roman"/>
          <w:szCs w:val="24"/>
          <w:lang w:val="sr-Cyrl-CS"/>
        </w:rPr>
      </w:pPr>
    </w:p>
    <w:p w14:paraId="60E8C406" w14:textId="77777777" w:rsidR="005C1F3C" w:rsidRPr="005C1F3C" w:rsidRDefault="005C1F3C" w:rsidP="005C1F3C">
      <w:pPr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15944F6B" w14:textId="77777777" w:rsidR="00C575B3" w:rsidRPr="00C575B3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b/>
          <w:bCs/>
          <w:color w:val="000000" w:themeColor="text1"/>
          <w:kern w:val="3"/>
          <w:szCs w:val="24"/>
          <w:lang w:eastAsia="zh-CN" w:bidi="hi-IN"/>
        </w:rPr>
      </w:pPr>
      <w:r w:rsidRPr="00C575B3">
        <w:rPr>
          <w:rFonts w:eastAsia="Times New Roman" w:cs="Times New Roman"/>
          <w:b/>
          <w:bCs/>
          <w:color w:val="000000" w:themeColor="text1"/>
          <w:kern w:val="3"/>
          <w:szCs w:val="24"/>
          <w:lang w:eastAsia="zh-CN" w:bidi="hi-IN"/>
        </w:rPr>
        <w:t>Стручни актив: Историја</w:t>
      </w:r>
    </w:p>
    <w:p w14:paraId="75B78A65" w14:textId="77777777" w:rsidR="00C575B3" w:rsidRPr="00C575B3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C575B3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t>- Обележавање међународних и националних празника кроз пројекте</w:t>
      </w:r>
    </w:p>
    <w:p w14:paraId="1D452C52" w14:textId="77777777" w:rsidR="00C575B3" w:rsidRPr="00C575B3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C575B3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t>- Угледни часови-два часа у току школске године</w:t>
      </w:r>
    </w:p>
    <w:p w14:paraId="01C2015C" w14:textId="77777777" w:rsidR="00C575B3" w:rsidRPr="00C575B3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C575B3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t>- Припрема ученика за такмичења</w:t>
      </w:r>
    </w:p>
    <w:p w14:paraId="0ABAE969" w14:textId="77777777" w:rsidR="00C575B3" w:rsidRPr="00C575B3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C575B3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t>- Припрема ученика осмих разреда за завршни пријемни</w:t>
      </w:r>
    </w:p>
    <w:p w14:paraId="3F992375" w14:textId="77777777" w:rsidR="00C575B3" w:rsidRPr="00C575B3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</w:p>
    <w:p w14:paraId="70F226D1" w14:textId="77777777" w:rsidR="00C575B3" w:rsidRPr="00C575B3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C575B3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t>Семинари:</w:t>
      </w:r>
    </w:p>
    <w:p w14:paraId="14C8235A" w14:textId="77777777" w:rsidR="00C575B3" w:rsidRPr="00C575B3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C575B3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t>- Учење о ратовима 90-тих на простору бивше Југославије –Каталошки број 221; К-</w:t>
      </w:r>
    </w:p>
    <w:p w14:paraId="5D00FE3F" w14:textId="77777777" w:rsidR="00C575B3" w:rsidRPr="00C575B3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C575B3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t>1;П-3( два дана,16 бодова)</w:t>
      </w:r>
    </w:p>
    <w:p w14:paraId="0A26ACD4" w14:textId="77777777" w:rsidR="00C575B3" w:rsidRPr="00C575B3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C575B3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t>- На платформи „ Чувам те“, онлајн семинари</w:t>
      </w:r>
    </w:p>
    <w:p w14:paraId="42916D8F" w14:textId="08C0F0C0" w:rsidR="005C1F3C" w:rsidRPr="005C1F3C" w:rsidRDefault="00C575B3" w:rsidP="00C575B3">
      <w:pPr>
        <w:suppressAutoHyphens/>
        <w:autoSpaceDN w:val="0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</w:pPr>
      <w:r w:rsidRPr="00C575B3">
        <w:rPr>
          <w:rFonts w:eastAsia="Times New Roman" w:cs="Times New Roman"/>
          <w:color w:val="000000" w:themeColor="text1"/>
          <w:kern w:val="3"/>
          <w:szCs w:val="24"/>
          <w:lang w:eastAsia="zh-CN" w:bidi="hi-IN"/>
        </w:rPr>
        <w:t>- Организовани семинари унутар установе</w:t>
      </w:r>
    </w:p>
    <w:p w14:paraId="662C5B68" w14:textId="77777777" w:rsidR="00EC1639" w:rsidRPr="00EC1639" w:rsidRDefault="00EC1639" w:rsidP="00EC1639">
      <w:pPr>
        <w:pStyle w:val="7podnas"/>
        <w:tabs>
          <w:tab w:val="left" w:pos="993"/>
        </w:tabs>
        <w:spacing w:before="240" w:after="1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049CC863" w14:textId="77777777" w:rsidR="00CF5262" w:rsidRPr="00CF5262" w:rsidRDefault="00CF5262" w:rsidP="00CF5262">
      <w:pPr>
        <w:shd w:val="clear" w:color="auto" w:fill="FFFFFF"/>
        <w:tabs>
          <w:tab w:val="left" w:pos="993"/>
        </w:tabs>
        <w:spacing w:before="240" w:after="120" w:line="240" w:lineRule="auto"/>
        <w:ind w:firstLine="0"/>
        <w:rPr>
          <w:rFonts w:ascii="Verdana" w:eastAsia="Times New Roman" w:hAnsi="Verdana" w:cs="Arial"/>
          <w:b/>
          <w:bCs/>
          <w:iCs/>
          <w:sz w:val="22"/>
          <w:lang w:val="ru-RU"/>
        </w:rPr>
      </w:pPr>
    </w:p>
    <w:p w14:paraId="4BABACE3" w14:textId="77777777" w:rsidR="001C118A" w:rsidRDefault="001C118A" w:rsidP="001C118A">
      <w:pPr>
        <w:ind w:firstLine="0"/>
        <w:jc w:val="left"/>
        <w:rPr>
          <w:szCs w:val="24"/>
          <w:lang w:val="sr-Cyrl-RS"/>
        </w:rPr>
      </w:pPr>
    </w:p>
    <w:p w14:paraId="036E9DB7" w14:textId="77777777" w:rsidR="001C118A" w:rsidRDefault="001C118A" w:rsidP="001C118A">
      <w:pPr>
        <w:pStyle w:val="Standard"/>
        <w:rPr>
          <w:rFonts w:ascii="Times New Roman" w:hAnsi="Times New Roman"/>
          <w:sz w:val="24"/>
          <w:szCs w:val="24"/>
          <w:lang w:val="sr-Cyrl-RS"/>
        </w:rPr>
      </w:pPr>
    </w:p>
    <w:p w14:paraId="16F5D783" w14:textId="77777777" w:rsidR="001C118A" w:rsidRDefault="001C118A" w:rsidP="001C118A">
      <w:pPr>
        <w:pStyle w:val="Standard"/>
      </w:pPr>
    </w:p>
    <w:p w14:paraId="54EDA564" w14:textId="77777777" w:rsidR="001C118A" w:rsidRPr="001C118A" w:rsidRDefault="001C118A" w:rsidP="001C118A">
      <w:pPr>
        <w:pStyle w:val="7podnas"/>
        <w:tabs>
          <w:tab w:val="left" w:pos="993"/>
        </w:tabs>
        <w:spacing w:before="240" w:after="12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593A1880" w14:textId="24CAD206" w:rsidR="00C575B3" w:rsidRDefault="00C575B3" w:rsidP="008F45E9">
      <w:pPr>
        <w:spacing w:line="259" w:lineRule="auto"/>
        <w:ind w:firstLine="0"/>
        <w:jc w:val="left"/>
        <w:rPr>
          <w:rFonts w:eastAsia="Times New Roman" w:cs="Times New Roman"/>
          <w:b/>
          <w:bCs/>
          <w:szCs w:val="24"/>
        </w:rPr>
      </w:pPr>
    </w:p>
    <w:p w14:paraId="13E7FCC2" w14:textId="77777777" w:rsidR="00C575B3" w:rsidRPr="001C118A" w:rsidRDefault="00C575B3" w:rsidP="008F45E9">
      <w:pPr>
        <w:spacing w:line="259" w:lineRule="auto"/>
        <w:ind w:firstLine="0"/>
        <w:jc w:val="left"/>
        <w:rPr>
          <w:rFonts w:eastAsia="Times New Roman" w:cs="Times New Roman"/>
          <w:b/>
          <w:bCs/>
          <w:szCs w:val="24"/>
        </w:rPr>
      </w:pPr>
    </w:p>
    <w:p w14:paraId="10B20FE2" w14:textId="1D55AD98" w:rsidR="00DF6766" w:rsidRDefault="00DF6766" w:rsidP="000E72E1">
      <w:pPr>
        <w:pStyle w:val="Heading1"/>
        <w:numPr>
          <w:ilvl w:val="0"/>
          <w:numId w:val="83"/>
        </w:numPr>
        <w:rPr>
          <w:rFonts w:eastAsia="Times New Roman"/>
          <w:lang w:val="ru-RU"/>
        </w:rPr>
      </w:pPr>
      <w:bookmarkStart w:id="78" w:name="_Toc212533044"/>
      <w:r w:rsidRPr="00DF6766">
        <w:rPr>
          <w:rFonts w:eastAsia="Times New Roman"/>
          <w:lang w:val="ru-RU"/>
        </w:rPr>
        <w:t>ПРОМОЦИЈА ШКОЛЕ</w:t>
      </w:r>
      <w:bookmarkEnd w:id="78"/>
    </w:p>
    <w:p w14:paraId="4A331B5C" w14:textId="77777777" w:rsidR="00DF6766" w:rsidRDefault="00DF6766" w:rsidP="00DF6766">
      <w:pPr>
        <w:keepNext/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="Times New Roman" w:cs="Times New Roman"/>
          <w:b/>
          <w:bCs/>
          <w:color w:val="000000"/>
          <w:kern w:val="28"/>
          <w:sz w:val="36"/>
          <w:szCs w:val="36"/>
          <w:lang w:val="ru-RU"/>
        </w:rPr>
      </w:pPr>
    </w:p>
    <w:p w14:paraId="558FC34B" w14:textId="106783CB" w:rsidR="00DF6766" w:rsidRPr="00701D45" w:rsidRDefault="00DF6766" w:rsidP="00BB5273">
      <w:pPr>
        <w:pStyle w:val="Heading2"/>
        <w:numPr>
          <w:ilvl w:val="3"/>
          <w:numId w:val="17"/>
        </w:numPr>
        <w:rPr>
          <w:rFonts w:eastAsia="Calibri"/>
          <w:color w:val="auto"/>
        </w:rPr>
      </w:pPr>
      <w:bookmarkStart w:id="79" w:name="_Toc212533045"/>
      <w:r w:rsidRPr="00701D45">
        <w:rPr>
          <w:rFonts w:eastAsia="Calibri"/>
          <w:color w:val="auto"/>
        </w:rPr>
        <w:t>П</w:t>
      </w:r>
      <w:r w:rsidR="00146BCB" w:rsidRPr="00701D45">
        <w:rPr>
          <w:rFonts w:eastAsia="Calibri"/>
          <w:color w:val="auto"/>
          <w:lang w:val="sr-Cyrl-RS"/>
        </w:rPr>
        <w:t>лан рада Тима за маркетинг и летопис школе</w:t>
      </w:r>
      <w:bookmarkEnd w:id="79"/>
    </w:p>
    <w:p w14:paraId="471C3919" w14:textId="59C7543A" w:rsidR="00DF6766" w:rsidRDefault="00DF6766" w:rsidP="00DF6766">
      <w:pPr>
        <w:keepNext/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Times New Roman" w:cs="Times New Roman"/>
          <w:b/>
          <w:bCs/>
          <w:color w:val="000000"/>
          <w:kern w:val="28"/>
          <w:szCs w:val="24"/>
          <w:lang w:val="ru-RU"/>
        </w:rPr>
      </w:pPr>
    </w:p>
    <w:p w14:paraId="2B5843F0" w14:textId="77777777" w:rsidR="00DF6766" w:rsidRPr="00DF6766" w:rsidRDefault="00DF6766" w:rsidP="00DF6766">
      <w:pPr>
        <w:spacing w:line="240" w:lineRule="auto"/>
        <w:ind w:firstLine="0"/>
        <w:rPr>
          <w:rFonts w:eastAsia="Calibri" w:cs="Times New Roman"/>
          <w:b/>
          <w:sz w:val="22"/>
          <w:lang w:val="sr-Cyrl-RS"/>
        </w:rPr>
      </w:pPr>
      <w:r w:rsidRPr="00DF6766">
        <w:rPr>
          <w:rFonts w:eastAsia="Calibri" w:cs="Times New Roman"/>
          <w:b/>
          <w:sz w:val="22"/>
        </w:rPr>
        <w:t>Чланови тима:</w:t>
      </w:r>
    </w:p>
    <w:p w14:paraId="74330B1A" w14:textId="77777777" w:rsidR="00DF6766" w:rsidRPr="00DF6766" w:rsidRDefault="00DF6766" w:rsidP="00DF6766">
      <w:pPr>
        <w:numPr>
          <w:ilvl w:val="0"/>
          <w:numId w:val="58"/>
        </w:numPr>
        <w:spacing w:line="259" w:lineRule="auto"/>
        <w:contextualSpacing/>
        <w:jc w:val="left"/>
        <w:rPr>
          <w:rFonts w:cs="Times New Roman"/>
          <w:szCs w:val="24"/>
          <w:lang w:val="sr-Cyrl-RS"/>
        </w:rPr>
      </w:pPr>
      <w:r w:rsidRPr="00DF6766">
        <w:rPr>
          <w:rFonts w:cs="Times New Roman"/>
          <w:szCs w:val="24"/>
          <w:lang w:val="sr-Cyrl-RS"/>
        </w:rPr>
        <w:t>Слободанка субашић</w:t>
      </w:r>
    </w:p>
    <w:p w14:paraId="653DE3A2" w14:textId="77777777" w:rsidR="00DF6766" w:rsidRPr="00DF6766" w:rsidRDefault="00DF6766" w:rsidP="00DF6766">
      <w:pPr>
        <w:numPr>
          <w:ilvl w:val="0"/>
          <w:numId w:val="58"/>
        </w:numPr>
        <w:spacing w:line="259" w:lineRule="auto"/>
        <w:contextualSpacing/>
        <w:jc w:val="left"/>
        <w:rPr>
          <w:rFonts w:cs="Times New Roman"/>
          <w:szCs w:val="24"/>
          <w:lang w:val="sr-Cyrl-RS"/>
        </w:rPr>
      </w:pPr>
      <w:r w:rsidRPr="00DF6766">
        <w:rPr>
          <w:rFonts w:cs="Times New Roman"/>
          <w:szCs w:val="24"/>
          <w:lang w:val="sr-Cyrl-RS"/>
        </w:rPr>
        <w:t>Маја Јосифовић Спасојевић</w:t>
      </w:r>
    </w:p>
    <w:p w14:paraId="1252B7C3" w14:textId="77777777" w:rsidR="00DF6766" w:rsidRPr="00DF6766" w:rsidRDefault="00DF6766" w:rsidP="00DF6766">
      <w:pPr>
        <w:numPr>
          <w:ilvl w:val="0"/>
          <w:numId w:val="58"/>
        </w:numPr>
        <w:spacing w:line="259" w:lineRule="auto"/>
        <w:contextualSpacing/>
        <w:jc w:val="left"/>
        <w:rPr>
          <w:rFonts w:cs="Times New Roman"/>
          <w:szCs w:val="24"/>
          <w:lang w:val="sr-Cyrl-RS"/>
        </w:rPr>
      </w:pPr>
      <w:r w:rsidRPr="00DF6766">
        <w:rPr>
          <w:rFonts w:cs="Times New Roman"/>
          <w:szCs w:val="24"/>
          <w:lang w:val="sr-Cyrl-RS"/>
        </w:rPr>
        <w:t>Биљана Петровић</w:t>
      </w:r>
    </w:p>
    <w:p w14:paraId="0A607BA0" w14:textId="77777777" w:rsidR="00DF6766" w:rsidRPr="00DF6766" w:rsidRDefault="00DF6766" w:rsidP="00DF6766">
      <w:pPr>
        <w:numPr>
          <w:ilvl w:val="0"/>
          <w:numId w:val="58"/>
        </w:numPr>
        <w:spacing w:line="259" w:lineRule="auto"/>
        <w:contextualSpacing/>
        <w:jc w:val="left"/>
        <w:rPr>
          <w:rFonts w:cs="Times New Roman"/>
          <w:szCs w:val="24"/>
          <w:lang w:val="sr-Cyrl-RS"/>
        </w:rPr>
      </w:pPr>
      <w:r w:rsidRPr="00DF6766">
        <w:rPr>
          <w:rFonts w:cs="Times New Roman"/>
          <w:szCs w:val="24"/>
          <w:lang w:val="sr-Cyrl-RS"/>
        </w:rPr>
        <w:t>Гордана Дурмиши</w:t>
      </w:r>
    </w:p>
    <w:p w14:paraId="32735D0D" w14:textId="77777777" w:rsidR="00DF6766" w:rsidRPr="00DF6766" w:rsidRDefault="00DF6766" w:rsidP="00DF6766">
      <w:pPr>
        <w:numPr>
          <w:ilvl w:val="0"/>
          <w:numId w:val="58"/>
        </w:numPr>
        <w:spacing w:line="259" w:lineRule="auto"/>
        <w:contextualSpacing/>
        <w:jc w:val="left"/>
        <w:rPr>
          <w:rFonts w:cs="Times New Roman"/>
          <w:szCs w:val="24"/>
          <w:lang w:val="sr-Cyrl-RS"/>
        </w:rPr>
      </w:pPr>
      <w:r w:rsidRPr="00DF6766">
        <w:rPr>
          <w:rFonts w:cs="Times New Roman"/>
          <w:szCs w:val="24"/>
          <w:lang w:val="sr-Cyrl-RS"/>
        </w:rPr>
        <w:t>Милица Џамбић</w:t>
      </w:r>
    </w:p>
    <w:p w14:paraId="0EC590D8" w14:textId="77777777" w:rsidR="00DF6766" w:rsidRPr="00DF6766" w:rsidRDefault="00DF6766" w:rsidP="00DF6766">
      <w:pPr>
        <w:numPr>
          <w:ilvl w:val="0"/>
          <w:numId w:val="58"/>
        </w:numPr>
        <w:spacing w:line="259" w:lineRule="auto"/>
        <w:contextualSpacing/>
        <w:jc w:val="left"/>
        <w:rPr>
          <w:rFonts w:cs="Times New Roman"/>
          <w:szCs w:val="24"/>
          <w:lang w:val="sr-Cyrl-RS"/>
        </w:rPr>
      </w:pPr>
      <w:r w:rsidRPr="00DF6766">
        <w:rPr>
          <w:rFonts w:cs="Times New Roman"/>
          <w:szCs w:val="24"/>
          <w:lang w:val="sr-Cyrl-RS"/>
        </w:rPr>
        <w:t>Мирјана Радовановић</w:t>
      </w:r>
    </w:p>
    <w:p w14:paraId="4C526F22" w14:textId="77777777" w:rsidR="00DF6766" w:rsidRPr="00DF6766" w:rsidRDefault="00DF6766" w:rsidP="00DF6766">
      <w:pPr>
        <w:numPr>
          <w:ilvl w:val="0"/>
          <w:numId w:val="58"/>
        </w:numPr>
        <w:spacing w:line="259" w:lineRule="auto"/>
        <w:contextualSpacing/>
        <w:jc w:val="left"/>
        <w:rPr>
          <w:rFonts w:cs="Times New Roman"/>
          <w:szCs w:val="24"/>
          <w:lang w:val="sr-Cyrl-RS"/>
        </w:rPr>
      </w:pPr>
      <w:r w:rsidRPr="00DF6766">
        <w:rPr>
          <w:rFonts w:cs="Times New Roman"/>
          <w:szCs w:val="24"/>
          <w:lang w:val="sr-Cyrl-RS"/>
        </w:rPr>
        <w:t>Ирена Обрадовић</w:t>
      </w:r>
    </w:p>
    <w:p w14:paraId="117E3BD4" w14:textId="77777777" w:rsidR="00DF6766" w:rsidRPr="00DF6766" w:rsidRDefault="00DF6766" w:rsidP="00DF6766">
      <w:pPr>
        <w:numPr>
          <w:ilvl w:val="0"/>
          <w:numId w:val="58"/>
        </w:numPr>
        <w:spacing w:line="259" w:lineRule="auto"/>
        <w:contextualSpacing/>
        <w:jc w:val="left"/>
        <w:rPr>
          <w:rFonts w:cs="Times New Roman"/>
          <w:szCs w:val="24"/>
          <w:lang w:val="sr-Cyrl-RS"/>
        </w:rPr>
      </w:pPr>
      <w:r w:rsidRPr="00DF6766">
        <w:rPr>
          <w:rFonts w:cs="Times New Roman"/>
          <w:szCs w:val="24"/>
          <w:lang w:val="sr-Cyrl-RS"/>
        </w:rPr>
        <w:t>Божица Шарић Цвјетковић</w:t>
      </w:r>
    </w:p>
    <w:p w14:paraId="32C9EAA4" w14:textId="77777777" w:rsidR="00DF6766" w:rsidRPr="00DF6766" w:rsidRDefault="00DF6766" w:rsidP="00DF6766">
      <w:pPr>
        <w:numPr>
          <w:ilvl w:val="0"/>
          <w:numId w:val="58"/>
        </w:numPr>
        <w:spacing w:line="259" w:lineRule="auto"/>
        <w:contextualSpacing/>
        <w:jc w:val="left"/>
        <w:rPr>
          <w:rFonts w:cs="Times New Roman"/>
          <w:szCs w:val="24"/>
          <w:lang w:val="sr-Cyrl-RS"/>
        </w:rPr>
      </w:pPr>
      <w:r w:rsidRPr="00DF6766">
        <w:rPr>
          <w:rFonts w:cs="Times New Roman"/>
          <w:szCs w:val="24"/>
          <w:lang w:val="sr-Cyrl-RS"/>
        </w:rPr>
        <w:t>Драгица Пољак - координатор</w:t>
      </w:r>
    </w:p>
    <w:p w14:paraId="073B5904" w14:textId="77777777" w:rsidR="00DF6766" w:rsidRPr="00DF6766" w:rsidRDefault="00DF6766" w:rsidP="00DF6766">
      <w:pPr>
        <w:spacing w:after="0"/>
        <w:ind w:firstLine="0"/>
        <w:contextualSpacing/>
        <w:rPr>
          <w:rFonts w:eastAsia="Calibri" w:cs="Times New Roman"/>
          <w:szCs w:val="24"/>
          <w:lang w:val="sr-Cyrl-RS"/>
        </w:rPr>
      </w:pPr>
    </w:p>
    <w:p w14:paraId="0AD2B437" w14:textId="77777777" w:rsidR="00DF6766" w:rsidRPr="00DF6766" w:rsidRDefault="00DF6766" w:rsidP="00DF6766">
      <w:pPr>
        <w:widowControl w:val="0"/>
        <w:suppressAutoHyphens/>
        <w:spacing w:after="0"/>
        <w:ind w:firstLine="0"/>
        <w:rPr>
          <w:rFonts w:eastAsia="SimSun" w:cs="Times New Roman"/>
          <w:kern w:val="1"/>
          <w:szCs w:val="24"/>
          <w:lang w:val="sr-Cyrl-RS" w:eastAsia="hi-IN" w:bidi="hi-IN"/>
        </w:rPr>
      </w:pPr>
      <w:r w:rsidRPr="00DF6766">
        <w:rPr>
          <w:rFonts w:eastAsia="SimSun" w:cs="Times New Roman"/>
          <w:kern w:val="1"/>
          <w:szCs w:val="24"/>
          <w:lang w:val="sr-Cyrl-RS" w:eastAsia="hi-IN" w:bidi="hi-IN"/>
        </w:rPr>
        <w:t xml:space="preserve">    Циљ тима за маркетинг и летопис школе  је  да се наша школа представи и промовише на најбољи начин.Активности тима су уско повезани са активностима Тима за стручно усавршавање и треба их организовано спроводити. Неке од тих активности су:</w:t>
      </w:r>
    </w:p>
    <w:p w14:paraId="50585994" w14:textId="77777777" w:rsidR="00DF6766" w:rsidRPr="00DF6766" w:rsidRDefault="00DF6766" w:rsidP="00DF6766">
      <w:pPr>
        <w:widowControl w:val="0"/>
        <w:suppressAutoHyphens/>
        <w:spacing w:after="0"/>
        <w:ind w:firstLine="0"/>
        <w:rPr>
          <w:rFonts w:eastAsia="SimSun" w:cs="Times New Roman"/>
          <w:kern w:val="1"/>
          <w:szCs w:val="24"/>
          <w:lang w:val="sr-Cyrl-RS" w:eastAsia="hi-IN" w:bidi="hi-IN"/>
        </w:rPr>
      </w:pPr>
    </w:p>
    <w:p w14:paraId="68715410" w14:textId="77777777" w:rsidR="00DF6766" w:rsidRPr="00DF6766" w:rsidRDefault="00DF6766" w:rsidP="00DF6766">
      <w:pPr>
        <w:widowControl w:val="0"/>
        <w:numPr>
          <w:ilvl w:val="0"/>
          <w:numId w:val="57"/>
        </w:numPr>
        <w:suppressAutoHyphens/>
        <w:spacing w:after="0" w:line="259" w:lineRule="auto"/>
        <w:contextualSpacing/>
        <w:jc w:val="left"/>
        <w:rPr>
          <w:rFonts w:eastAsia="SimSun" w:cs="Times New Roman"/>
          <w:kern w:val="1"/>
          <w:szCs w:val="24"/>
          <w:lang w:val="sr-Cyrl-RS" w:eastAsia="hi-IN" w:bidi="hi-IN"/>
        </w:rPr>
      </w:pPr>
      <w:r w:rsidRPr="00DF6766">
        <w:rPr>
          <w:rFonts w:eastAsia="SimSun" w:cs="Times New Roman"/>
          <w:kern w:val="1"/>
          <w:szCs w:val="24"/>
          <w:lang w:val="sr-Cyrl-RS" w:eastAsia="hi-IN" w:bidi="hi-IN"/>
        </w:rPr>
        <w:t>Обележавање јубилеја и значајних датума,</w:t>
      </w:r>
    </w:p>
    <w:p w14:paraId="5EB2C6B9" w14:textId="77777777" w:rsidR="00DF6766" w:rsidRPr="00DF6766" w:rsidRDefault="00DF6766" w:rsidP="00DF6766">
      <w:pPr>
        <w:widowControl w:val="0"/>
        <w:suppressAutoHyphens/>
        <w:spacing w:after="0"/>
        <w:ind w:left="360" w:firstLine="0"/>
        <w:rPr>
          <w:rFonts w:eastAsia="SimSun" w:cs="Times New Roman"/>
          <w:kern w:val="1"/>
          <w:szCs w:val="24"/>
          <w:lang w:val="sr-Cyrl-RS" w:eastAsia="hi-IN" w:bidi="hi-IN"/>
        </w:rPr>
      </w:pPr>
    </w:p>
    <w:p w14:paraId="0B7E8A0A" w14:textId="77777777" w:rsidR="00DF6766" w:rsidRPr="00DF6766" w:rsidRDefault="00DF6766" w:rsidP="00DF6766">
      <w:pPr>
        <w:widowControl w:val="0"/>
        <w:numPr>
          <w:ilvl w:val="0"/>
          <w:numId w:val="57"/>
        </w:numPr>
        <w:suppressAutoHyphens/>
        <w:spacing w:after="0" w:line="259" w:lineRule="auto"/>
        <w:contextualSpacing/>
        <w:jc w:val="left"/>
        <w:rPr>
          <w:rFonts w:eastAsia="SimSun" w:cs="Times New Roman"/>
          <w:kern w:val="1"/>
          <w:szCs w:val="24"/>
          <w:lang w:val="sr-Cyrl-RS" w:eastAsia="hi-IN" w:bidi="hi-IN"/>
        </w:rPr>
      </w:pPr>
      <w:r w:rsidRPr="00DF6766">
        <w:rPr>
          <w:rFonts w:eastAsia="SimSun" w:cs="Times New Roman"/>
          <w:kern w:val="1"/>
          <w:szCs w:val="24"/>
          <w:lang w:val="sr-Cyrl-RS" w:eastAsia="hi-IN" w:bidi="hi-IN"/>
        </w:rPr>
        <w:t>Укључивање ученика у све облике такмичења,</w:t>
      </w:r>
    </w:p>
    <w:p w14:paraId="10826B84" w14:textId="77777777" w:rsidR="00DF6766" w:rsidRPr="00DF6766" w:rsidRDefault="00DF6766" w:rsidP="00DF6766">
      <w:pPr>
        <w:widowControl w:val="0"/>
        <w:suppressAutoHyphens/>
        <w:spacing w:after="0"/>
        <w:ind w:firstLine="0"/>
        <w:rPr>
          <w:rFonts w:eastAsia="SimSun" w:cs="Times New Roman"/>
          <w:kern w:val="1"/>
          <w:szCs w:val="24"/>
          <w:lang w:val="sr-Cyrl-RS" w:eastAsia="hi-IN" w:bidi="hi-IN"/>
        </w:rPr>
      </w:pPr>
    </w:p>
    <w:p w14:paraId="76635E2C" w14:textId="77777777" w:rsidR="00DF6766" w:rsidRPr="00DF6766" w:rsidRDefault="00DF6766" w:rsidP="00DF6766">
      <w:pPr>
        <w:widowControl w:val="0"/>
        <w:numPr>
          <w:ilvl w:val="0"/>
          <w:numId w:val="57"/>
        </w:numPr>
        <w:suppressAutoHyphens/>
        <w:spacing w:after="0" w:line="259" w:lineRule="auto"/>
        <w:contextualSpacing/>
        <w:jc w:val="left"/>
        <w:rPr>
          <w:rFonts w:eastAsia="SimSun" w:cs="Times New Roman"/>
          <w:kern w:val="1"/>
          <w:szCs w:val="24"/>
          <w:lang w:val="sr-Cyrl-RS" w:eastAsia="hi-IN" w:bidi="hi-IN"/>
        </w:rPr>
      </w:pPr>
      <w:r w:rsidRPr="00DF6766">
        <w:rPr>
          <w:rFonts w:eastAsia="SimSun" w:cs="Times New Roman"/>
          <w:kern w:val="1"/>
          <w:szCs w:val="24"/>
          <w:lang w:val="sr-Cyrl-RS" w:eastAsia="hi-IN" w:bidi="hi-IN"/>
        </w:rPr>
        <w:t>Јачање сарадње са родитељима,</w:t>
      </w:r>
    </w:p>
    <w:p w14:paraId="5D20B92A" w14:textId="77777777" w:rsidR="00DF6766" w:rsidRPr="00DF6766" w:rsidRDefault="00DF6766" w:rsidP="00DF6766">
      <w:pPr>
        <w:widowControl w:val="0"/>
        <w:suppressAutoHyphens/>
        <w:spacing w:after="0"/>
        <w:ind w:firstLine="0"/>
        <w:rPr>
          <w:rFonts w:eastAsia="SimSun" w:cs="Times New Roman"/>
          <w:kern w:val="1"/>
          <w:szCs w:val="24"/>
          <w:lang w:val="sr-Cyrl-RS" w:eastAsia="hi-IN" w:bidi="hi-IN"/>
        </w:rPr>
      </w:pPr>
    </w:p>
    <w:p w14:paraId="4B6C71C6" w14:textId="77777777" w:rsidR="00DF6766" w:rsidRPr="00DF6766" w:rsidRDefault="00DF6766" w:rsidP="00DF6766">
      <w:pPr>
        <w:widowControl w:val="0"/>
        <w:numPr>
          <w:ilvl w:val="0"/>
          <w:numId w:val="57"/>
        </w:numPr>
        <w:suppressAutoHyphens/>
        <w:spacing w:after="0" w:line="259" w:lineRule="auto"/>
        <w:contextualSpacing/>
        <w:jc w:val="left"/>
        <w:rPr>
          <w:rFonts w:eastAsia="SimSun" w:cs="Times New Roman"/>
          <w:kern w:val="1"/>
          <w:szCs w:val="24"/>
          <w:lang w:val="sr-Cyrl-RS" w:eastAsia="hi-IN" w:bidi="hi-IN"/>
        </w:rPr>
      </w:pPr>
      <w:r w:rsidRPr="00DF6766">
        <w:rPr>
          <w:rFonts w:eastAsia="SimSun" w:cs="Times New Roman"/>
          <w:kern w:val="1"/>
          <w:szCs w:val="24"/>
          <w:lang w:val="sr-Cyrl-RS" w:eastAsia="hi-IN" w:bidi="hi-IN"/>
        </w:rPr>
        <w:t>Редовна промоција школе у основним и средњим школама у окружењу,</w:t>
      </w:r>
    </w:p>
    <w:p w14:paraId="1A5599E4" w14:textId="77777777" w:rsidR="00DF6766" w:rsidRPr="00DF6766" w:rsidRDefault="00DF6766" w:rsidP="00DF6766">
      <w:pPr>
        <w:widowControl w:val="0"/>
        <w:suppressAutoHyphens/>
        <w:spacing w:after="0"/>
        <w:ind w:firstLine="0"/>
        <w:rPr>
          <w:rFonts w:eastAsia="SimSun" w:cs="Times New Roman"/>
          <w:kern w:val="1"/>
          <w:szCs w:val="24"/>
          <w:lang w:val="sr-Cyrl-RS" w:eastAsia="hi-IN" w:bidi="hi-IN"/>
        </w:rPr>
      </w:pPr>
    </w:p>
    <w:p w14:paraId="60FD74F3" w14:textId="77777777" w:rsidR="00DF6766" w:rsidRPr="00DF6766" w:rsidRDefault="00DF6766" w:rsidP="00DF6766">
      <w:pPr>
        <w:widowControl w:val="0"/>
        <w:numPr>
          <w:ilvl w:val="0"/>
          <w:numId w:val="57"/>
        </w:numPr>
        <w:suppressAutoHyphens/>
        <w:spacing w:after="0" w:line="259" w:lineRule="auto"/>
        <w:contextualSpacing/>
        <w:jc w:val="left"/>
        <w:rPr>
          <w:rFonts w:eastAsia="SimSun" w:cs="Times New Roman"/>
          <w:kern w:val="1"/>
          <w:szCs w:val="24"/>
          <w:lang w:val="sr-Cyrl-RS" w:eastAsia="hi-IN" w:bidi="hi-IN"/>
        </w:rPr>
      </w:pPr>
      <w:r w:rsidRPr="00DF6766">
        <w:rPr>
          <w:rFonts w:eastAsia="SimSun" w:cs="Times New Roman"/>
          <w:kern w:val="1"/>
          <w:szCs w:val="24"/>
          <w:lang w:val="sr-Cyrl-RS" w:eastAsia="hi-IN" w:bidi="hi-IN"/>
        </w:rPr>
        <w:t>Извештавање о семинарима и стручним скуповима,</w:t>
      </w:r>
    </w:p>
    <w:p w14:paraId="767C8629" w14:textId="77777777" w:rsidR="00DF6766" w:rsidRPr="00DF6766" w:rsidRDefault="00DF6766" w:rsidP="00DF6766">
      <w:pPr>
        <w:widowControl w:val="0"/>
        <w:suppressAutoHyphens/>
        <w:spacing w:after="0"/>
        <w:ind w:firstLine="0"/>
        <w:rPr>
          <w:rFonts w:eastAsia="SimSun" w:cs="Times New Roman"/>
          <w:kern w:val="1"/>
          <w:szCs w:val="24"/>
          <w:lang w:val="sr-Cyrl-RS" w:eastAsia="hi-IN" w:bidi="hi-IN"/>
        </w:rPr>
      </w:pPr>
    </w:p>
    <w:p w14:paraId="2233C4B6" w14:textId="77777777" w:rsidR="00DF6766" w:rsidRPr="00DF6766" w:rsidRDefault="00DF6766" w:rsidP="00DF6766">
      <w:pPr>
        <w:widowControl w:val="0"/>
        <w:numPr>
          <w:ilvl w:val="0"/>
          <w:numId w:val="57"/>
        </w:numPr>
        <w:suppressAutoHyphens/>
        <w:spacing w:after="0" w:line="259" w:lineRule="auto"/>
        <w:contextualSpacing/>
        <w:jc w:val="left"/>
        <w:rPr>
          <w:rFonts w:eastAsia="SimSun" w:cs="Times New Roman"/>
          <w:kern w:val="1"/>
          <w:szCs w:val="24"/>
          <w:lang w:val="sr-Cyrl-RS" w:eastAsia="hi-IN" w:bidi="hi-IN"/>
        </w:rPr>
      </w:pPr>
      <w:r w:rsidRPr="00DF6766">
        <w:rPr>
          <w:rFonts w:eastAsia="SimSun" w:cs="Times New Roman"/>
          <w:kern w:val="1"/>
          <w:szCs w:val="24"/>
          <w:lang w:val="sr-Cyrl-RS" w:eastAsia="hi-IN" w:bidi="hi-IN"/>
        </w:rPr>
        <w:t>Сараднја са културним установама у граду (Музеј Срема, Градска библиотека, Установа за неговање културе Срем, Центар за културу „Сирмијум арт“, Позориште „Добрица Милутиновић“,</w:t>
      </w:r>
    </w:p>
    <w:p w14:paraId="370E50A9" w14:textId="77777777" w:rsidR="00DF6766" w:rsidRPr="00DF6766" w:rsidRDefault="00DF6766" w:rsidP="00DF6766">
      <w:pPr>
        <w:widowControl w:val="0"/>
        <w:suppressAutoHyphens/>
        <w:spacing w:after="0"/>
        <w:ind w:firstLine="0"/>
        <w:rPr>
          <w:rFonts w:eastAsia="SimSun" w:cs="Times New Roman"/>
          <w:kern w:val="1"/>
          <w:szCs w:val="24"/>
          <w:lang w:val="sr-Cyrl-RS" w:eastAsia="hi-IN" w:bidi="hi-IN"/>
        </w:rPr>
      </w:pPr>
    </w:p>
    <w:p w14:paraId="3B39355E" w14:textId="77777777" w:rsidR="00DF6766" w:rsidRPr="00DF6766" w:rsidRDefault="00DF6766" w:rsidP="00DF6766">
      <w:pPr>
        <w:widowControl w:val="0"/>
        <w:numPr>
          <w:ilvl w:val="0"/>
          <w:numId w:val="57"/>
        </w:numPr>
        <w:suppressAutoHyphens/>
        <w:spacing w:after="0" w:line="259" w:lineRule="auto"/>
        <w:contextualSpacing/>
        <w:jc w:val="left"/>
        <w:rPr>
          <w:rFonts w:eastAsia="SimSun" w:cs="Times New Roman"/>
          <w:kern w:val="1"/>
          <w:szCs w:val="24"/>
          <w:lang w:val="sr-Cyrl-RS" w:eastAsia="hi-IN" w:bidi="hi-IN"/>
        </w:rPr>
      </w:pPr>
      <w:r w:rsidRPr="00DF6766">
        <w:rPr>
          <w:rFonts w:eastAsia="SimSun" w:cs="Times New Roman"/>
          <w:kern w:val="1"/>
          <w:szCs w:val="24"/>
          <w:lang w:val="sr-Cyrl-RS" w:eastAsia="hi-IN" w:bidi="hi-IN"/>
        </w:rPr>
        <w:t>Сарадња са Црвеним крстом Сремске Митровице и Савезом дистрофичара Срема,</w:t>
      </w:r>
    </w:p>
    <w:p w14:paraId="1CC1260D" w14:textId="77777777" w:rsidR="00DF6766" w:rsidRPr="00DF6766" w:rsidRDefault="00DF6766" w:rsidP="00DF6766">
      <w:pPr>
        <w:widowControl w:val="0"/>
        <w:suppressAutoHyphens/>
        <w:spacing w:after="0"/>
        <w:ind w:firstLine="0"/>
        <w:rPr>
          <w:rFonts w:eastAsia="SimSun" w:cs="Times New Roman"/>
          <w:kern w:val="1"/>
          <w:szCs w:val="24"/>
          <w:lang w:val="sr-Cyrl-RS" w:eastAsia="hi-IN" w:bidi="hi-IN"/>
        </w:rPr>
      </w:pPr>
    </w:p>
    <w:p w14:paraId="38DD7E77" w14:textId="77777777" w:rsidR="00DF6766" w:rsidRPr="00DF6766" w:rsidRDefault="00DF6766" w:rsidP="00DF6766">
      <w:pPr>
        <w:numPr>
          <w:ilvl w:val="0"/>
          <w:numId w:val="57"/>
        </w:numPr>
        <w:spacing w:after="0" w:line="259" w:lineRule="auto"/>
        <w:contextualSpacing/>
        <w:jc w:val="left"/>
        <w:rPr>
          <w:rFonts w:eastAsia="Calibri" w:cs="Times New Roman"/>
          <w:szCs w:val="24"/>
          <w:lang w:val="sr-Cyrl-RS"/>
        </w:rPr>
      </w:pPr>
      <w:r w:rsidRPr="00DF6766">
        <w:rPr>
          <w:rFonts w:eastAsia="SimSun" w:cs="Times New Roman"/>
          <w:kern w:val="1"/>
          <w:szCs w:val="24"/>
          <w:lang w:val="sr-Cyrl-RS" w:eastAsia="hi-IN" w:bidi="hi-IN"/>
        </w:rPr>
        <w:t>Сарадња са Полицијском управом Сремска Митровица и ватрогасцима.</w:t>
      </w:r>
    </w:p>
    <w:p w14:paraId="2449687C" w14:textId="77777777" w:rsidR="00DF6766" w:rsidRPr="00DF6766" w:rsidRDefault="00DF6766" w:rsidP="00DF6766">
      <w:pPr>
        <w:spacing w:after="0"/>
        <w:ind w:firstLine="0"/>
        <w:rPr>
          <w:rFonts w:eastAsia="Calibri" w:cs="Times New Roman"/>
          <w:szCs w:val="24"/>
          <w:lang w:val="sr-Cyrl-RS"/>
        </w:rPr>
      </w:pPr>
    </w:p>
    <w:p w14:paraId="2F3A1AF0" w14:textId="77777777" w:rsidR="00DF6766" w:rsidRPr="00DF6766" w:rsidRDefault="00DF6766" w:rsidP="00DF6766">
      <w:pPr>
        <w:spacing w:after="0"/>
        <w:ind w:firstLine="0"/>
        <w:rPr>
          <w:rFonts w:eastAsia="Calibri" w:cs="Times New Roman"/>
          <w:szCs w:val="24"/>
          <w:lang w:val="sr-Cyrl-RS"/>
        </w:rPr>
      </w:pPr>
      <w:r w:rsidRPr="00DF6766">
        <w:rPr>
          <w:rFonts w:eastAsia="Calibri" w:cs="Times New Roman"/>
          <w:szCs w:val="24"/>
          <w:lang w:val="sr-Cyrl-RS"/>
        </w:rPr>
        <w:t xml:space="preserve">    Сва дешавања везана за наставу и ваннаставне активности редовно ће се објављивати на Инстаграм профилу наше школе, сајту наше школе и на Фејсбуку наше школе. </w:t>
      </w:r>
    </w:p>
    <w:p w14:paraId="5286FE98" w14:textId="77777777" w:rsidR="00DF6766" w:rsidRPr="00DF6766" w:rsidRDefault="00DF6766" w:rsidP="00FF3256">
      <w:pPr>
        <w:rPr>
          <w:lang w:val="sr-Cyrl-RS"/>
        </w:rPr>
      </w:pPr>
    </w:p>
    <w:tbl>
      <w:tblPr>
        <w:tblStyle w:val="TableGrid113"/>
        <w:tblW w:w="0" w:type="auto"/>
        <w:tblInd w:w="3" w:type="dxa"/>
        <w:tblLook w:val="04A0" w:firstRow="1" w:lastRow="0" w:firstColumn="1" w:lastColumn="0" w:noHBand="0" w:noVBand="1"/>
      </w:tblPr>
      <w:tblGrid>
        <w:gridCol w:w="1737"/>
        <w:gridCol w:w="4867"/>
        <w:gridCol w:w="2148"/>
      </w:tblGrid>
      <w:tr w:rsidR="00DF6766" w:rsidRPr="00DF6766" w14:paraId="3987D013" w14:textId="77777777" w:rsidTr="00DF6766">
        <w:tc>
          <w:tcPr>
            <w:tcW w:w="1434" w:type="dxa"/>
          </w:tcPr>
          <w:p w14:paraId="1FE1FC31" w14:textId="77777777" w:rsidR="00DF6766" w:rsidRPr="00DF6766" w:rsidRDefault="00DF6766" w:rsidP="00FF3256">
            <w:r w:rsidRPr="00DF6766">
              <w:t>ВРЕМЕ</w:t>
            </w:r>
          </w:p>
        </w:tc>
        <w:tc>
          <w:tcPr>
            <w:tcW w:w="6115" w:type="dxa"/>
          </w:tcPr>
          <w:p w14:paraId="3B9497A7" w14:textId="77777777" w:rsidR="00DF6766" w:rsidRPr="00DF6766" w:rsidRDefault="00DF6766" w:rsidP="00FF3256">
            <w:r w:rsidRPr="00DF6766">
              <w:t>САДРЖАЈ АКТИВНОСТИ</w:t>
            </w:r>
          </w:p>
        </w:tc>
        <w:tc>
          <w:tcPr>
            <w:tcW w:w="2155" w:type="dxa"/>
          </w:tcPr>
          <w:p w14:paraId="4E8AAFD1" w14:textId="77777777" w:rsidR="00DF6766" w:rsidRPr="00DF6766" w:rsidRDefault="00DF6766" w:rsidP="00FF3256">
            <w:r w:rsidRPr="00DF6766">
              <w:t>НОСИОЦИ АКТИВНОСТИ</w:t>
            </w:r>
          </w:p>
        </w:tc>
      </w:tr>
      <w:tr w:rsidR="00DF6766" w:rsidRPr="00DF6766" w14:paraId="7D632F67" w14:textId="77777777" w:rsidTr="00DF6766">
        <w:tc>
          <w:tcPr>
            <w:tcW w:w="1434" w:type="dxa"/>
            <w:vAlign w:val="center"/>
          </w:tcPr>
          <w:p w14:paraId="2A463901" w14:textId="77777777" w:rsidR="00DF6766" w:rsidRPr="00DF6766" w:rsidRDefault="00DF6766" w:rsidP="00FF3256">
            <w:r w:rsidRPr="00DF6766">
              <w:t>IX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059581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конституисање Стручног тима за маркетинг;</w:t>
            </w:r>
            <w:r w:rsidRPr="00DF6766">
              <w:rPr>
                <w:rFonts w:eastAsia="Times New Roman"/>
              </w:rPr>
              <w:br/>
              <w:t>- израда годишњег плана рада Стручног тима;</w:t>
            </w:r>
          </w:p>
          <w:p w14:paraId="68457444" w14:textId="77777777" w:rsidR="00DF6766" w:rsidRPr="00DF6766" w:rsidRDefault="00DF6766" w:rsidP="00FF3256">
            <w:pPr>
              <w:rPr>
                <w:sz w:val="22"/>
              </w:rPr>
            </w:pPr>
            <w:r w:rsidRPr="00DF6766">
              <w:rPr>
                <w:sz w:val="22"/>
              </w:rPr>
              <w:t>-</w:t>
            </w:r>
            <w:r w:rsidRPr="00DF6766">
              <w:t>израда летописа школе</w:t>
            </w:r>
          </w:p>
          <w:p w14:paraId="4B8A3EF3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представити школу у јавности чиме ће се приказати целокупни рад у школи и унапредити углед школе;</w:t>
            </w:r>
          </w:p>
          <w:p w14:paraId="119DDFD9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ажурирање школског сајта;</w:t>
            </w:r>
          </w:p>
          <w:p w14:paraId="70A14D10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</w:t>
            </w:r>
            <w:r w:rsidRPr="00DF6766">
              <w:rPr>
                <w:rFonts w:eastAsia="Times New Roman"/>
                <w:lang w:val="sr-Cyrl-RS"/>
              </w:rPr>
              <w:t>ажурирање Фејсбука и Инстаграма</w:t>
            </w:r>
            <w:r w:rsidRPr="00DF6766">
              <w:rPr>
                <w:rFonts w:eastAsia="Times New Roman"/>
              </w:rPr>
              <w:t>;</w:t>
            </w:r>
            <w:r w:rsidRPr="00DF6766">
              <w:rPr>
                <w:rFonts w:eastAsia="Times New Roman"/>
              </w:rPr>
              <w:br/>
              <w:t>- израда плана обележавања свих јубилеја и значајних датума;</w:t>
            </w:r>
            <w:r w:rsidRPr="00DF6766">
              <w:rPr>
                <w:rFonts w:eastAsia="Times New Roman"/>
              </w:rPr>
              <w:br/>
              <w:t>- изјашњавање родитеља о заступљености видео материјала и фотографија ученика на сајту школе;</w:t>
            </w:r>
          </w:p>
          <w:p w14:paraId="771658B8" w14:textId="77777777" w:rsidR="00DF6766" w:rsidRPr="00DF6766" w:rsidRDefault="00DF6766" w:rsidP="00FF3256">
            <w:r w:rsidRPr="00DF6766">
              <w:t>- обележавање Међународног дана писмености (8.септембар) и Европског дана језика (26.септембар);</w:t>
            </w:r>
          </w:p>
          <w:p w14:paraId="2F567911" w14:textId="77777777" w:rsidR="00DF6766" w:rsidRPr="00DF6766" w:rsidRDefault="00DF6766" w:rsidP="00FF3256"/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6F3C25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чланови Стручног тима за маркетинг и летопис школе</w:t>
            </w:r>
            <w:r w:rsidRPr="00DF6766">
              <w:rPr>
                <w:rFonts w:eastAsia="Times New Roman"/>
              </w:rPr>
              <w:br/>
              <w:t>- чланови свих Стручних тимова школе;</w:t>
            </w:r>
            <w:r w:rsidRPr="00DF6766">
              <w:rPr>
                <w:rFonts w:eastAsia="Times New Roman"/>
              </w:rPr>
              <w:br/>
              <w:t>- директор</w:t>
            </w:r>
            <w:r w:rsidRPr="00DF6766">
              <w:rPr>
                <w:rFonts w:eastAsia="Times New Roman"/>
              </w:rPr>
              <w:br/>
              <w:t>- педагог;</w:t>
            </w:r>
            <w:r w:rsidRPr="00DF6766">
              <w:rPr>
                <w:rFonts w:eastAsia="Times New Roman"/>
              </w:rPr>
              <w:br/>
            </w:r>
          </w:p>
        </w:tc>
      </w:tr>
      <w:tr w:rsidR="00DF6766" w:rsidRPr="00DF6766" w14:paraId="301A8F3A" w14:textId="77777777" w:rsidTr="00DF6766">
        <w:tc>
          <w:tcPr>
            <w:tcW w:w="1434" w:type="dxa"/>
            <w:vAlign w:val="center"/>
          </w:tcPr>
          <w:p w14:paraId="611E8C0F" w14:textId="77777777" w:rsidR="00DF6766" w:rsidRPr="00DF6766" w:rsidRDefault="00DF6766" w:rsidP="00FF3256">
            <w:r w:rsidRPr="00DF6766">
              <w:t>X</w:t>
            </w:r>
          </w:p>
        </w:tc>
        <w:tc>
          <w:tcPr>
            <w:tcW w:w="6115" w:type="dxa"/>
          </w:tcPr>
          <w:p w14:paraId="6BF00F36" w14:textId="77777777" w:rsidR="00DF6766" w:rsidRPr="00DF6766" w:rsidRDefault="00DF6766" w:rsidP="00FF3256"/>
          <w:p w14:paraId="73847CCE" w14:textId="77777777" w:rsidR="00DF6766" w:rsidRPr="00DF6766" w:rsidRDefault="00DF6766" w:rsidP="00FF3256">
            <w:r w:rsidRPr="00DF6766">
              <w:t>- обележавање Дечје недеље - медијска презентација реализованих активности</w:t>
            </w:r>
          </w:p>
          <w:p w14:paraId="3CB4E425" w14:textId="77777777" w:rsidR="00DF6766" w:rsidRPr="00DF6766" w:rsidRDefault="00DF6766" w:rsidP="00FF3256">
            <w:r w:rsidRPr="00DF6766">
              <w:t>- израда зидних новина са фото документацијом у циљу приказивања резултата рада ученика у школи;</w:t>
            </w:r>
          </w:p>
          <w:p w14:paraId="02A13C48" w14:textId="77777777" w:rsidR="00DF6766" w:rsidRPr="00DF6766" w:rsidRDefault="00DF6766" w:rsidP="00FF3256">
            <w:r w:rsidRPr="00DF6766">
              <w:t>- ажурирање школског сајта;</w:t>
            </w:r>
          </w:p>
          <w:p w14:paraId="7E924BA7" w14:textId="77777777" w:rsidR="00DF6766" w:rsidRPr="00DF6766" w:rsidRDefault="00DF6766" w:rsidP="00FF3256">
            <w:r w:rsidRPr="00DF6766">
              <w:t>- школски конкурс ликовних радова и фотографија на тему школског живота;</w:t>
            </w:r>
          </w:p>
          <w:p w14:paraId="4D6D3A09" w14:textId="77777777" w:rsidR="00DF6766" w:rsidRPr="00DF6766" w:rsidRDefault="00DF6766" w:rsidP="00FF3256">
            <w:r w:rsidRPr="00DF6766">
              <w:t>- презентација угледних часова-реализација у току године;</w:t>
            </w:r>
          </w:p>
          <w:p w14:paraId="7258391E" w14:textId="77777777" w:rsidR="00DF6766" w:rsidRPr="00DF6766" w:rsidRDefault="00DF6766" w:rsidP="00FF3256">
            <w:r w:rsidRPr="00DF6766">
              <w:t>- сарадња са Градском библиотеком и презентација активности;</w:t>
            </w:r>
          </w:p>
          <w:p w14:paraId="3D942989" w14:textId="77777777" w:rsidR="00DF6766" w:rsidRPr="00DF6766" w:rsidRDefault="00DF6766" w:rsidP="00FF3256">
            <w:r w:rsidRPr="00DF6766">
              <w:t>- сусрет са писцима за децу;</w:t>
            </w:r>
          </w:p>
          <w:p w14:paraId="780A4D80" w14:textId="77777777" w:rsidR="00DF6766" w:rsidRPr="00DF6766" w:rsidRDefault="00DF6766" w:rsidP="00FF3256">
            <w:pPr>
              <w:rPr>
                <w:lang w:val="sr-Cyrl-RS"/>
              </w:rPr>
            </w:pPr>
            <w:r w:rsidRPr="00DF6766">
              <w:t>- одлазак на Сајам књига у Београд</w:t>
            </w:r>
            <w:r w:rsidRPr="00DF6766">
              <w:rPr>
                <w:lang w:val="sr-Cyrl-RS"/>
              </w:rPr>
              <w:t xml:space="preserve"> уколико </w:t>
            </w:r>
          </w:p>
          <w:p w14:paraId="3E4C1472" w14:textId="77777777" w:rsidR="00DF6766" w:rsidRPr="00DF6766" w:rsidRDefault="00DF6766" w:rsidP="00FF3256">
            <w:pPr>
              <w:rPr>
                <w:lang w:val="sr-Cyrl-RS"/>
              </w:rPr>
            </w:pPr>
            <w:r w:rsidRPr="00DF6766">
              <w:rPr>
                <w:lang w:val="sr-Cyrl-RS"/>
              </w:rPr>
              <w:t xml:space="preserve">  емпидемиолошка ситуација то дозвољава;</w:t>
            </w:r>
          </w:p>
          <w:p w14:paraId="07B93774" w14:textId="77777777" w:rsidR="00DF6766" w:rsidRPr="00DF6766" w:rsidRDefault="00DF6766" w:rsidP="00FF3256">
            <w:pPr>
              <w:rPr>
                <w:lang w:val="sr-Cyrl-RS"/>
              </w:rPr>
            </w:pPr>
            <w:r w:rsidRPr="00DF6766">
              <w:rPr>
                <w:lang w:val="sr-Cyrl-RS"/>
              </w:rPr>
              <w:t>- промовисање свих акција организованих у школи;</w:t>
            </w:r>
          </w:p>
          <w:p w14:paraId="67910F0A" w14:textId="77777777" w:rsidR="00DF6766" w:rsidRPr="00DF6766" w:rsidRDefault="00DF6766" w:rsidP="00FF3256">
            <w:pPr>
              <w:rPr>
                <w:lang w:val="sr-Cyrl-RS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FAF1C9" w14:textId="77777777" w:rsidR="00DF6766" w:rsidRPr="00DF6766" w:rsidRDefault="00DF6766" w:rsidP="00FF3256">
            <w:pPr>
              <w:rPr>
                <w:rFonts w:eastAsia="Times New Roman"/>
                <w:lang w:val="sr-Cyrl-RS"/>
              </w:rPr>
            </w:pPr>
            <w:r w:rsidRPr="00DF6766">
              <w:rPr>
                <w:rFonts w:eastAsia="Times New Roman"/>
                <w:lang w:val="sr-Cyrl-RS"/>
              </w:rPr>
              <w:t>-</w:t>
            </w:r>
            <w:r w:rsidRPr="00DF6766">
              <w:rPr>
                <w:rFonts w:eastAsia="Times New Roman"/>
              </w:rPr>
              <w:t> </w:t>
            </w:r>
            <w:r w:rsidRPr="00DF6766">
              <w:rPr>
                <w:rFonts w:eastAsia="Times New Roman"/>
                <w:lang w:val="sr-Cyrl-RS"/>
              </w:rPr>
              <w:t>чланови Стручног тима за маркетинг и летопис школе</w:t>
            </w:r>
            <w:r w:rsidRPr="00DF6766">
              <w:rPr>
                <w:rFonts w:eastAsia="Times New Roman"/>
                <w:lang w:val="sr-Cyrl-RS"/>
              </w:rPr>
              <w:br/>
              <w:t>-</w:t>
            </w:r>
            <w:r w:rsidRPr="00DF6766">
              <w:rPr>
                <w:rFonts w:eastAsia="Times New Roman"/>
              </w:rPr>
              <w:t> </w:t>
            </w:r>
            <w:r w:rsidRPr="00DF6766">
              <w:rPr>
                <w:rFonts w:eastAsia="Times New Roman"/>
                <w:lang w:val="sr-Cyrl-RS"/>
              </w:rPr>
              <w:t>чланови свих Стручних тимова школе;</w:t>
            </w:r>
            <w:r w:rsidRPr="00DF6766">
              <w:rPr>
                <w:rFonts w:eastAsia="Times New Roman"/>
                <w:lang w:val="sr-Cyrl-RS"/>
              </w:rPr>
              <w:br/>
              <w:t>-</w:t>
            </w:r>
            <w:r w:rsidRPr="00DF6766">
              <w:rPr>
                <w:rFonts w:eastAsia="Times New Roman"/>
              </w:rPr>
              <w:t> </w:t>
            </w:r>
            <w:r w:rsidRPr="00DF6766">
              <w:rPr>
                <w:rFonts w:eastAsia="Times New Roman"/>
                <w:lang w:val="sr-Cyrl-RS"/>
              </w:rPr>
              <w:t>директор</w:t>
            </w:r>
            <w:r w:rsidRPr="00DF6766">
              <w:rPr>
                <w:rFonts w:eastAsia="Times New Roman"/>
                <w:lang w:val="sr-Cyrl-RS"/>
              </w:rPr>
              <w:br/>
              <w:t>-</w:t>
            </w:r>
            <w:r w:rsidRPr="00DF6766">
              <w:rPr>
                <w:rFonts w:eastAsia="Times New Roman"/>
              </w:rPr>
              <w:t> </w:t>
            </w:r>
            <w:r w:rsidRPr="00DF6766">
              <w:rPr>
                <w:rFonts w:eastAsia="Times New Roman"/>
                <w:lang w:val="sr-Cyrl-RS"/>
              </w:rPr>
              <w:t>педагог;</w:t>
            </w:r>
            <w:r w:rsidRPr="00DF6766">
              <w:rPr>
                <w:rFonts w:eastAsia="Times New Roman"/>
                <w:lang w:val="sr-Cyrl-RS"/>
              </w:rPr>
              <w:br/>
            </w:r>
          </w:p>
        </w:tc>
      </w:tr>
      <w:tr w:rsidR="00DF6766" w:rsidRPr="00DF6766" w14:paraId="2282C884" w14:textId="77777777" w:rsidTr="00DF6766">
        <w:tc>
          <w:tcPr>
            <w:tcW w:w="1434" w:type="dxa"/>
            <w:vAlign w:val="center"/>
          </w:tcPr>
          <w:p w14:paraId="05F56A6F" w14:textId="77777777" w:rsidR="00DF6766" w:rsidRPr="00DF6766" w:rsidRDefault="00DF6766" w:rsidP="00FF3256">
            <w:r w:rsidRPr="00DF6766">
              <w:t>XI</w:t>
            </w:r>
          </w:p>
        </w:tc>
        <w:tc>
          <w:tcPr>
            <w:tcW w:w="6115" w:type="dxa"/>
          </w:tcPr>
          <w:p w14:paraId="3300C6F1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дружење деце са песницима и учешће на литерарним конкурсима - медијска презентација реализованих активности;</w:t>
            </w:r>
          </w:p>
          <w:p w14:paraId="3FDCE23E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промовисати савремену, ефикасну и квалитетну наставу, прилагођену потребама и интересовањима ученика и наставника - угледни часови, радионице;</w:t>
            </w:r>
            <w:r w:rsidRPr="00DF6766">
              <w:br/>
              <w:t>- континуирано ажурирање школског сајта;</w:t>
            </w:r>
          </w:p>
          <w:p w14:paraId="17E0446F" w14:textId="77777777" w:rsidR="00DF6766" w:rsidRPr="00DF6766" w:rsidRDefault="00DF6766" w:rsidP="00FF3256">
            <w:r w:rsidRPr="00DF6766">
              <w:t>- обележавање Међународног дана деце (20.новембар);</w:t>
            </w:r>
          </w:p>
          <w:p w14:paraId="11AE1CFC" w14:textId="77777777" w:rsidR="00DF6766" w:rsidRPr="00DF6766" w:rsidRDefault="00DF6766" w:rsidP="00FF3256">
            <w:r w:rsidRPr="00DF6766">
              <w:t>- сарадња са другим основним и средњим школама;</w:t>
            </w:r>
          </w:p>
          <w:p w14:paraId="5F9AAE09" w14:textId="77777777" w:rsidR="00DF6766" w:rsidRPr="00DF6766" w:rsidRDefault="00DF6766" w:rsidP="00FF3256">
            <w:r w:rsidRPr="00DF6766">
              <w:t>- дружење са издавачким кућама;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137BD7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чланови Стручног тима за маркетинг и летопис школе</w:t>
            </w:r>
            <w:r w:rsidRPr="00DF6766">
              <w:rPr>
                <w:rFonts w:eastAsia="Times New Roman"/>
              </w:rPr>
              <w:br/>
              <w:t>- чланови свих Стручних тимова школе;</w:t>
            </w:r>
            <w:r w:rsidRPr="00DF6766">
              <w:rPr>
                <w:rFonts w:eastAsia="Times New Roman"/>
              </w:rPr>
              <w:br/>
              <w:t>- директор</w:t>
            </w:r>
            <w:r w:rsidRPr="00DF6766">
              <w:rPr>
                <w:rFonts w:eastAsia="Times New Roman"/>
              </w:rPr>
              <w:br/>
              <w:t>- педагог;</w:t>
            </w:r>
            <w:r w:rsidRPr="00DF6766">
              <w:rPr>
                <w:rFonts w:eastAsia="Times New Roman"/>
              </w:rPr>
              <w:br/>
            </w:r>
          </w:p>
        </w:tc>
      </w:tr>
      <w:tr w:rsidR="00DF6766" w:rsidRPr="00DF6766" w14:paraId="6063E8A4" w14:textId="77777777" w:rsidTr="00DF6766"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532887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XII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467BD7" w14:textId="77777777" w:rsidR="00DF6766" w:rsidRPr="00DF6766" w:rsidRDefault="00DF6766" w:rsidP="00FF3256">
            <w:pPr>
              <w:rPr>
                <w:rFonts w:eastAsia="Times New Roman"/>
              </w:rPr>
            </w:pPr>
          </w:p>
          <w:p w14:paraId="5609B4CE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праћење активности поводом  завршетка полугодишта, одељенских прослава и дружења деце са Деда Мразом;</w:t>
            </w:r>
          </w:p>
          <w:p w14:paraId="4D6A2A89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украшавање хола дечјим радовима на тему новогодишњих празника - медијска презентација реализованих активности;</w:t>
            </w:r>
            <w:r w:rsidRPr="00DF6766">
              <w:rPr>
                <w:rFonts w:eastAsia="Times New Roman"/>
              </w:rPr>
              <w:br/>
              <w:t>- ажурирање школског сајта;</w:t>
            </w:r>
          </w:p>
          <w:p w14:paraId="7CEEB297" w14:textId="77777777" w:rsidR="00DF6766" w:rsidRPr="00DF6766" w:rsidRDefault="00DF6766" w:rsidP="00FF3256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464F7A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чланови Стручног тима за маркетинг и летопис школе</w:t>
            </w:r>
            <w:r w:rsidRPr="00DF6766">
              <w:rPr>
                <w:rFonts w:eastAsia="Times New Roman"/>
              </w:rPr>
              <w:br/>
              <w:t>- чланови свих Стручних тимова школе;</w:t>
            </w:r>
            <w:r w:rsidRPr="00DF6766">
              <w:rPr>
                <w:rFonts w:eastAsia="Times New Roman"/>
              </w:rPr>
              <w:br/>
              <w:t>- директор</w:t>
            </w:r>
            <w:r w:rsidRPr="00DF6766">
              <w:rPr>
                <w:rFonts w:eastAsia="Times New Roman"/>
              </w:rPr>
              <w:br/>
              <w:t>- педагог;</w:t>
            </w:r>
            <w:r w:rsidRPr="00DF6766">
              <w:rPr>
                <w:rFonts w:eastAsia="Times New Roman"/>
              </w:rPr>
              <w:br/>
            </w:r>
          </w:p>
        </w:tc>
      </w:tr>
      <w:tr w:rsidR="00DF6766" w:rsidRPr="00DF6766" w14:paraId="27B5B35B" w14:textId="77777777" w:rsidTr="00DF6766"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E0B604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I</w:t>
            </w:r>
            <w:r w:rsidRPr="00DF6766">
              <w:rPr>
                <w:rFonts w:eastAsia="Times New Roman"/>
              </w:rPr>
              <w:br/>
              <w:t>II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B39A83" w14:textId="77777777" w:rsidR="00DF6766" w:rsidRPr="00DF6766" w:rsidRDefault="00DF6766" w:rsidP="00FF3256">
            <w:pPr>
              <w:rPr>
                <w:rFonts w:eastAsia="Times New Roman"/>
              </w:rPr>
            </w:pPr>
          </w:p>
          <w:p w14:paraId="1B3B4C2A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праћење прославе Дана Светог Саве;</w:t>
            </w:r>
          </w:p>
          <w:p w14:paraId="4CE5A00E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координирање активности и медијска презентација;</w:t>
            </w:r>
            <w:r w:rsidRPr="00DF6766">
              <w:rPr>
                <w:rFonts w:eastAsia="Times New Roman"/>
              </w:rPr>
              <w:br/>
              <w:t>- обележавање Дана државности;</w:t>
            </w:r>
            <w:r w:rsidRPr="00DF6766">
              <w:rPr>
                <w:rFonts w:eastAsia="Times New Roman"/>
              </w:rPr>
              <w:br/>
              <w:t>- континуирано ажурирање школског сајта;</w:t>
            </w:r>
          </w:p>
          <w:p w14:paraId="203A06CA" w14:textId="77777777" w:rsidR="00DF6766" w:rsidRPr="00DF6766" w:rsidRDefault="00DF6766" w:rsidP="00FF3256">
            <w:r w:rsidRPr="00DF6766">
              <w:t>- Међународни дан матерњег језика-промоција језика националних мањина;</w:t>
            </w:r>
          </w:p>
          <w:p w14:paraId="6D2334B8" w14:textId="77777777" w:rsidR="00DF6766" w:rsidRPr="00DF6766" w:rsidRDefault="00DF6766" w:rsidP="00FF3256">
            <w:r w:rsidRPr="00DF6766">
              <w:t>- сарадња са другим културним установама у граду (позориште, Сирмијум арт, Музеј Срема...)</w:t>
            </w:r>
            <w:r w:rsidRPr="00DF6766">
              <w:br/>
            </w:r>
          </w:p>
          <w:p w14:paraId="7AAA5FAA" w14:textId="77777777" w:rsidR="00DF6766" w:rsidRPr="00DF6766" w:rsidRDefault="00DF6766" w:rsidP="00FF3256"/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250174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чланови Стручног тима за маркетинг и летопис школе</w:t>
            </w:r>
            <w:r w:rsidRPr="00DF6766">
              <w:rPr>
                <w:rFonts w:eastAsia="Times New Roman"/>
              </w:rPr>
              <w:br/>
              <w:t>- чланови свих Стручних тимова школе;</w:t>
            </w:r>
            <w:r w:rsidRPr="00DF6766">
              <w:rPr>
                <w:rFonts w:eastAsia="Times New Roman"/>
              </w:rPr>
              <w:br/>
              <w:t>- директор</w:t>
            </w:r>
            <w:r w:rsidRPr="00DF6766">
              <w:rPr>
                <w:rFonts w:eastAsia="Times New Roman"/>
              </w:rPr>
              <w:br/>
              <w:t>- педагог;</w:t>
            </w:r>
            <w:r w:rsidRPr="00DF6766">
              <w:rPr>
                <w:rFonts w:eastAsia="Times New Roman"/>
              </w:rPr>
              <w:br/>
            </w:r>
          </w:p>
        </w:tc>
      </w:tr>
      <w:tr w:rsidR="00DF6766" w:rsidRPr="00DF6766" w14:paraId="0445AB4F" w14:textId="77777777" w:rsidTr="00DF6766"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AE7969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III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747255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обележавање Дана жена – презентација активности посвећених Дану жена;</w:t>
            </w:r>
            <w:r w:rsidRPr="00DF6766">
              <w:rPr>
                <w:rFonts w:eastAsia="Times New Roman"/>
              </w:rPr>
              <w:br/>
              <w:t>- ажурирање школског сајта;</w:t>
            </w:r>
          </w:p>
          <w:p w14:paraId="4E5301C4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Светски дан поезије (21.март) - обележавање и презентација;</w:t>
            </w:r>
          </w:p>
          <w:p w14:paraId="6177AE2B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укључивање спољних сарадника који су стручњаци из одређених области и предузимање активности на унапређивању угледа и обележја школе у циљу боље промоције рада школе;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618C06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чланови Стручног тима за маркетинг и летопис школе</w:t>
            </w:r>
            <w:r w:rsidRPr="00DF6766">
              <w:rPr>
                <w:rFonts w:eastAsia="Times New Roman"/>
              </w:rPr>
              <w:br/>
              <w:t>- чланови свих Стручних тимова школе;</w:t>
            </w:r>
            <w:r w:rsidRPr="00DF6766">
              <w:rPr>
                <w:rFonts w:eastAsia="Times New Roman"/>
              </w:rPr>
              <w:br/>
              <w:t>- директор</w:t>
            </w:r>
            <w:r w:rsidRPr="00DF6766">
              <w:rPr>
                <w:rFonts w:eastAsia="Times New Roman"/>
              </w:rPr>
              <w:br/>
              <w:t>- педагог;</w:t>
            </w:r>
            <w:r w:rsidRPr="00DF6766">
              <w:rPr>
                <w:rFonts w:eastAsia="Times New Roman"/>
              </w:rPr>
              <w:br/>
            </w:r>
          </w:p>
        </w:tc>
      </w:tr>
      <w:tr w:rsidR="00DF6766" w:rsidRPr="00DF6766" w14:paraId="69506237" w14:textId="77777777" w:rsidTr="00DF6766"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9A31A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IV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831F7E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унапредити квалитет сарадње са родитељима, локалном заједницом и медијима ради боље промоције рада установе.</w:t>
            </w:r>
            <w:r w:rsidRPr="00DF6766">
              <w:rPr>
                <w:rFonts w:eastAsia="Times New Roman"/>
              </w:rPr>
              <w:br/>
              <w:t>- промовисање свих акција организованих у школи</w:t>
            </w:r>
          </w:p>
          <w:p w14:paraId="425C1923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промовисати успешне ученике и наставнике на медијима;</w:t>
            </w:r>
          </w:p>
          <w:p w14:paraId="623D3100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ажурирање школског сајта;</w:t>
            </w:r>
          </w:p>
          <w:p w14:paraId="608DAC4F" w14:textId="77777777" w:rsidR="00DF6766" w:rsidRPr="00DF6766" w:rsidRDefault="00DF6766" w:rsidP="00FF3256">
            <w:r w:rsidRPr="00DF6766">
              <w:t>- Музичка школа-промоција;</w:t>
            </w:r>
          </w:p>
          <w:p w14:paraId="36182E56" w14:textId="77777777" w:rsidR="00DF6766" w:rsidRPr="00DF6766" w:rsidRDefault="00DF6766" w:rsidP="00FF3256">
            <w:r w:rsidRPr="00DF6766">
              <w:t>- Светски дан дечје књиге (2.април) и Међународни дан књиге (23.април) - обележавање и презентација</w:t>
            </w:r>
          </w:p>
          <w:p w14:paraId="58B678B3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праћење активности око уписа првака;</w:t>
            </w:r>
          </w:p>
          <w:p w14:paraId="6B415499" w14:textId="77777777" w:rsidR="00DF6766" w:rsidRPr="00DF6766" w:rsidRDefault="00DF6766" w:rsidP="00FF3256">
            <w:pPr>
              <w:rPr>
                <w:rFonts w:eastAsia="Times New Roman"/>
                <w:color w:val="2E74B5"/>
              </w:rPr>
            </w:pPr>
            <w:r w:rsidRPr="00DF6766">
              <w:rPr>
                <w:rFonts w:eastAsia="Times New Roman"/>
              </w:rPr>
              <w:t xml:space="preserve">- „Отворени дан школе“- представљање школе и учитеља будућим првацима, јавна презентација за родитеље 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576F29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чланови Стручног тима за маркетинг и летопис школе</w:t>
            </w:r>
            <w:r w:rsidRPr="00DF6766">
              <w:rPr>
                <w:rFonts w:eastAsia="Times New Roman"/>
              </w:rPr>
              <w:br/>
              <w:t>- чланови свих Стручних тимова школе;</w:t>
            </w:r>
            <w:r w:rsidRPr="00DF6766">
              <w:rPr>
                <w:rFonts w:eastAsia="Times New Roman"/>
              </w:rPr>
              <w:br/>
              <w:t>- директор</w:t>
            </w:r>
            <w:r w:rsidRPr="00DF6766">
              <w:rPr>
                <w:rFonts w:eastAsia="Times New Roman"/>
              </w:rPr>
              <w:br/>
              <w:t>- педагог;</w:t>
            </w:r>
            <w:r w:rsidRPr="00DF6766">
              <w:rPr>
                <w:rFonts w:eastAsia="Times New Roman"/>
              </w:rPr>
              <w:br/>
            </w:r>
          </w:p>
        </w:tc>
      </w:tr>
      <w:tr w:rsidR="00DF6766" w:rsidRPr="00DF6766" w14:paraId="423880E9" w14:textId="77777777" w:rsidTr="00DF6766"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D4CE84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V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03856E" w14:textId="77777777" w:rsidR="00DF6766" w:rsidRPr="00DF6766" w:rsidRDefault="00DF6766" w:rsidP="00FF3256">
            <w:pPr>
              <w:rPr>
                <w:rFonts w:eastAsia="Times New Roman"/>
              </w:rPr>
            </w:pPr>
          </w:p>
          <w:p w14:paraId="2822A0E2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организација културно-уметничких активности школе</w:t>
            </w:r>
          </w:p>
          <w:p w14:paraId="5382C25C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активности у оквиру прославе Дана школе - спортске, културне активности;</w:t>
            </w:r>
            <w:r w:rsidRPr="00DF6766">
              <w:rPr>
                <w:rFonts w:eastAsia="Times New Roman"/>
              </w:rPr>
              <w:br/>
              <w:t>- обележавање Дана школе - медијска презентација реализованих активности у току недеље, свечана приредба;</w:t>
            </w:r>
            <w:r w:rsidRPr="00DF6766">
              <w:rPr>
                <w:rFonts w:eastAsia="Times New Roman"/>
              </w:rPr>
              <w:br/>
              <w:t>- ажурирање школског сајта;</w:t>
            </w:r>
          </w:p>
          <w:p w14:paraId="5A672F78" w14:textId="77777777" w:rsidR="00DF6766" w:rsidRPr="00DF6766" w:rsidRDefault="00DF6766" w:rsidP="00FF3256">
            <w:r w:rsidRPr="00DF6766">
              <w:t>- Светски дан писања песама (11.мај) - обележавање;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94E596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чланови Стручног тима за маркетинг и летопис школе</w:t>
            </w:r>
            <w:r w:rsidRPr="00DF6766">
              <w:rPr>
                <w:rFonts w:eastAsia="Times New Roman"/>
              </w:rPr>
              <w:br/>
              <w:t>- чланови свих Стручних тимова школе;</w:t>
            </w:r>
            <w:r w:rsidRPr="00DF6766">
              <w:rPr>
                <w:rFonts w:eastAsia="Times New Roman"/>
              </w:rPr>
              <w:br/>
              <w:t>- директор</w:t>
            </w:r>
            <w:r w:rsidRPr="00DF6766">
              <w:rPr>
                <w:rFonts w:eastAsia="Times New Roman"/>
              </w:rPr>
              <w:br/>
              <w:t>- педагог;</w:t>
            </w:r>
            <w:r w:rsidRPr="00DF6766">
              <w:rPr>
                <w:rFonts w:eastAsia="Times New Roman"/>
              </w:rPr>
              <w:br/>
            </w:r>
          </w:p>
        </w:tc>
      </w:tr>
      <w:tr w:rsidR="00DF6766" w:rsidRPr="00DF6766" w14:paraId="330DD46F" w14:textId="77777777" w:rsidTr="00DF6766"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B6472F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VI</w:t>
            </w:r>
          </w:p>
        </w:tc>
        <w:tc>
          <w:tcPr>
            <w:tcW w:w="6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D59610" w14:textId="77777777" w:rsidR="00DF6766" w:rsidRPr="00DF6766" w:rsidRDefault="00DF6766" w:rsidP="00FF3256">
            <w:pPr>
              <w:rPr>
                <w:rFonts w:eastAsia="Times New Roman"/>
              </w:rPr>
            </w:pPr>
          </w:p>
          <w:p w14:paraId="67EAC24C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праћење испитних активности</w:t>
            </w:r>
            <w:r w:rsidRPr="00DF6766">
              <w:rPr>
                <w:rFonts w:eastAsia="Times New Roman"/>
              </w:rPr>
              <w:br/>
              <w:t>- обележавање Светског дана деце (4.јун);</w:t>
            </w:r>
          </w:p>
          <w:p w14:paraId="342CB953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 обележавање Светског дана животне средине (5.јун)</w:t>
            </w:r>
            <w:r w:rsidRPr="00DF6766">
              <w:rPr>
                <w:rFonts w:eastAsia="Times New Roman"/>
              </w:rPr>
              <w:br/>
              <w:t>- активности на изради анализе и извештаја о раду тима</w:t>
            </w:r>
            <w:r w:rsidRPr="00DF6766">
              <w:rPr>
                <w:rFonts w:eastAsia="Times New Roman"/>
              </w:rPr>
              <w:br/>
              <w:t>- ажурирање школског сајта;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E6538" w14:textId="77777777" w:rsidR="00DF6766" w:rsidRPr="00DF6766" w:rsidRDefault="00DF6766" w:rsidP="00FF3256">
            <w:pPr>
              <w:rPr>
                <w:rFonts w:eastAsia="Times New Roman"/>
              </w:rPr>
            </w:pPr>
            <w:r w:rsidRPr="00DF6766">
              <w:rPr>
                <w:rFonts w:eastAsia="Times New Roman"/>
              </w:rPr>
              <w:t>- чланови Стручног тима за маркетинг и летопис школе</w:t>
            </w:r>
            <w:r w:rsidRPr="00DF6766">
              <w:rPr>
                <w:rFonts w:eastAsia="Times New Roman"/>
              </w:rPr>
              <w:br/>
              <w:t>- чланови свих Стручних тимова школе;</w:t>
            </w:r>
            <w:r w:rsidRPr="00DF6766">
              <w:rPr>
                <w:rFonts w:eastAsia="Times New Roman"/>
              </w:rPr>
              <w:br/>
              <w:t>- директор</w:t>
            </w:r>
            <w:r w:rsidRPr="00DF6766">
              <w:rPr>
                <w:rFonts w:eastAsia="Times New Roman"/>
              </w:rPr>
              <w:br/>
              <w:t>- педагог;</w:t>
            </w:r>
            <w:r w:rsidRPr="00DF6766">
              <w:rPr>
                <w:rFonts w:eastAsia="Times New Roman"/>
              </w:rPr>
              <w:br/>
            </w:r>
          </w:p>
        </w:tc>
      </w:tr>
    </w:tbl>
    <w:p w14:paraId="4C3A60CF" w14:textId="77777777" w:rsidR="00DF6766" w:rsidRPr="00DF6766" w:rsidRDefault="00DF6766" w:rsidP="00DF6766">
      <w:pPr>
        <w:spacing w:line="259" w:lineRule="auto"/>
        <w:ind w:firstLine="0"/>
        <w:jc w:val="left"/>
        <w:rPr>
          <w:rFonts w:ascii="Calibri" w:eastAsia="Calibri" w:hAnsi="Calibri" w:cs="Times New Roman"/>
          <w:sz w:val="22"/>
          <w:lang w:val="sr-Cyrl-RS"/>
        </w:rPr>
      </w:pPr>
    </w:p>
    <w:p w14:paraId="11042657" w14:textId="3DC535C8" w:rsidR="00DF6766" w:rsidRPr="00DF6766" w:rsidRDefault="00DF6766" w:rsidP="00FF3256">
      <w:pPr>
        <w:rPr>
          <w:lang w:val="sr-Cyrl-RS"/>
        </w:rPr>
      </w:pPr>
      <w:r w:rsidRPr="00DF6766">
        <w:rPr>
          <w:lang w:val="sr-Cyrl-RS"/>
        </w:rPr>
        <w:t>Пољак Драгица, координатор тима</w:t>
      </w:r>
    </w:p>
    <w:p w14:paraId="673F9A11" w14:textId="77777777" w:rsidR="00DF6766" w:rsidRPr="00DF6766" w:rsidRDefault="00DF6766" w:rsidP="00DF6766">
      <w:pPr>
        <w:spacing w:line="259" w:lineRule="auto"/>
        <w:ind w:firstLine="0"/>
        <w:jc w:val="left"/>
        <w:rPr>
          <w:rFonts w:ascii="Calibri" w:eastAsia="Calibri" w:hAnsi="Calibri" w:cs="Times New Roman"/>
          <w:sz w:val="22"/>
          <w:lang w:val="sr-Cyrl-RS"/>
        </w:rPr>
      </w:pPr>
    </w:p>
    <w:p w14:paraId="0B6F75B8" w14:textId="5B188523" w:rsidR="00DF6766" w:rsidRDefault="00DF6766" w:rsidP="000E72E1">
      <w:pPr>
        <w:pStyle w:val="Heading1"/>
        <w:numPr>
          <w:ilvl w:val="0"/>
          <w:numId w:val="83"/>
        </w:numPr>
        <w:rPr>
          <w:rFonts w:eastAsia="Times New Roman"/>
          <w:lang w:val="sr-Cyrl-CS"/>
        </w:rPr>
      </w:pPr>
      <w:bookmarkStart w:id="80" w:name="_Toc212533046"/>
      <w:r w:rsidRPr="00DF6766">
        <w:rPr>
          <w:rFonts w:eastAsia="Times New Roman"/>
          <w:lang w:val="sr-Cyrl-CS"/>
        </w:rPr>
        <w:t>ВАННАСТАВНЕ АКТИВНОСТИ</w:t>
      </w:r>
      <w:bookmarkEnd w:id="80"/>
    </w:p>
    <w:p w14:paraId="011350BB" w14:textId="77777777" w:rsidR="00146BCB" w:rsidRPr="00146BCB" w:rsidRDefault="00146BCB" w:rsidP="00146BCB">
      <w:pPr>
        <w:autoSpaceDE w:val="0"/>
        <w:autoSpaceDN w:val="0"/>
        <w:adjustRightInd w:val="0"/>
        <w:spacing w:before="240" w:after="120" w:line="240" w:lineRule="auto"/>
        <w:ind w:firstLine="0"/>
        <w:outlineLvl w:val="0"/>
        <w:rPr>
          <w:rFonts w:eastAsia="Times New Roman" w:cs="Times New Roman"/>
          <w:b/>
          <w:iCs/>
          <w:szCs w:val="24"/>
          <w:lang w:val="sr-Cyrl-CS"/>
        </w:rPr>
      </w:pPr>
    </w:p>
    <w:p w14:paraId="77AD9A9F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Ваннаставне активности представљају остале облике образовно-васпитног рада и могу бити: научне, друштвене, уметничке, техничке, хуманитарне, културне, спортске и друге активности у складу са просторним и људским ресурсима.</w:t>
      </w:r>
    </w:p>
    <w:p w14:paraId="5A11C776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У циљу јачања образовно-васпитне делатности школе, подстицања индивидуалних склоности и интересовања ученика, садржајног и целисходног коришћења слободног времена, као и ради богаћења друштвеног живота и разоноде ученика, развијања и неговања другарства и пријатељства, школа је у обавези да реализује ваннаставне активности ученика.</w:t>
      </w:r>
    </w:p>
    <w:p w14:paraId="771DE3E3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Ваннаставне активности у школи обухватају активности ученика које доприносе испољавању, задовољавању и даљем развоју друштвености, индивидуалних склоности, способности и интересовања ученика.</w:t>
      </w:r>
    </w:p>
    <w:p w14:paraId="50BC7C7E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Циљ ваннаставних активности је да у остваривању општег циља васпитања, допринесу формирању аутономне, стваралачке, радно слободне, критичке, одговорне и друштвено ангажоване личности.</w:t>
      </w:r>
    </w:p>
    <w:p w14:paraId="6A00BF85" w14:textId="77777777" w:rsidR="00DF6766" w:rsidRPr="00DF6766" w:rsidRDefault="00DF6766" w:rsidP="00DF6766">
      <w:pPr>
        <w:shd w:val="clear" w:color="auto" w:fill="FFFFFF"/>
        <w:spacing w:after="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i/>
          <w:iCs/>
          <w:szCs w:val="24"/>
          <w:bdr w:val="none" w:sz="0" w:space="0" w:color="auto" w:frame="1"/>
        </w:rPr>
        <w:t>Задаци ваннаставних активности ученика су:</w:t>
      </w:r>
    </w:p>
    <w:p w14:paraId="39C031AD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*Изградња правилног односа према раду и учењу, производима људског рада и формирање радних навика.</w:t>
      </w:r>
    </w:p>
    <w:p w14:paraId="1D3E83F4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*Развој предузетничких компетенција.</w:t>
      </w:r>
    </w:p>
    <w:p w14:paraId="0258F3C6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*Подстицање и развијање самоинцијативе, самосталности и стваралаштва, интелектуалне радозналости, истраживачких склоности и жеље за новим сазнањима у свим областма науке, технике, културе, уметности, спорта и друштвеног живота.</w:t>
      </w:r>
    </w:p>
    <w:p w14:paraId="298C9506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*Оспособљавање ученика за рационалну организацију, програмирање и планирање рада слободних активности и слободног времена.</w:t>
      </w:r>
    </w:p>
    <w:p w14:paraId="113DD376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*Подстицање разноврсних позитивних интересовања и склоности ученика и њихово  професионално усмеравање.</w:t>
      </w:r>
    </w:p>
    <w:p w14:paraId="0BE61CE7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*Развијање еколошке свести и активан однос према заштити и унапређењу животне средине.</w:t>
      </w:r>
    </w:p>
    <w:p w14:paraId="15EF84E4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*Развијање љубави и поштовања према човеку, неговање разумевања за проблеме својих другова, развијање племенитих осећања, пажње и бриге за млађе и за старе и немоћне особе.</w:t>
      </w:r>
    </w:p>
    <w:p w14:paraId="20C9D06F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*Оспособљавање ученика за испуњавање слободног времена садржајима из области науке, технике, културе, уметности, спорта – забавом, игром и разонодом.</w:t>
      </w:r>
    </w:p>
    <w:p w14:paraId="794DEF3D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</w:rPr>
      </w:pPr>
      <w:r w:rsidRPr="00DF6766">
        <w:rPr>
          <w:rFonts w:eastAsia="Times New Roman" w:cs="Times New Roman"/>
          <w:szCs w:val="24"/>
        </w:rPr>
        <w:t>Ваннаставне активности се организују као интересне активности у оквиру одељења и разреда. На почетку школске године ученици се опредељују за жељену ваннаставну активност према својим интересовањима и способностима.</w:t>
      </w:r>
    </w:p>
    <w:p w14:paraId="3DDFEADA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  <w:lang w:val="sr-Cyrl-RS"/>
        </w:rPr>
      </w:pPr>
      <w:r w:rsidRPr="00DF6766">
        <w:rPr>
          <w:rFonts w:eastAsia="Times New Roman" w:cs="Times New Roman"/>
          <w:szCs w:val="24"/>
          <w:lang w:val="sr-Cyrl-RS"/>
        </w:rPr>
        <w:t>Млађи основци реализују ванннаставне активности кроз креативне радионице са својим учитељима у виду разноврсних активнисти којима се обележавају значајни датуми, излети и посете на нивоу града, спортске и хуманитарне акције.</w:t>
      </w:r>
    </w:p>
    <w:p w14:paraId="5241720E" w14:textId="77777777" w:rsidR="00DF6766" w:rsidRPr="00CE05AB" w:rsidRDefault="00DF6766" w:rsidP="00DF676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b/>
          <w:szCs w:val="24"/>
          <w:lang w:val="sr-Cyrl-CS"/>
        </w:rPr>
      </w:pPr>
      <w:r w:rsidRPr="00CE05AB">
        <w:rPr>
          <w:rFonts w:eastAsia="Times New Roman" w:cs="Times New Roman"/>
          <w:b/>
          <w:szCs w:val="24"/>
          <w:lang w:val="sr-Cyrl-CS"/>
        </w:rPr>
        <w:t>ПРОГРАМ ДРУШТВЕНИХ, ТЕХНИЧКИХ, ХУМАНИТАРНИХ, СПОРТСКИХ  И КУЛТУРНИХ АКТИВНОСТИ</w:t>
      </w:r>
      <w:r w:rsidRPr="00CE05AB">
        <w:rPr>
          <w:rFonts w:eastAsia="Times New Roman" w:cs="Times New Roman"/>
          <w:b/>
          <w:szCs w:val="24"/>
        </w:rPr>
        <w:t xml:space="preserve"> </w:t>
      </w:r>
    </w:p>
    <w:p w14:paraId="33C15A27" w14:textId="77777777" w:rsidR="00DF6766" w:rsidRPr="00DF6766" w:rsidRDefault="00DF6766" w:rsidP="00DF676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b/>
          <w:szCs w:val="24"/>
          <w:lang w:val="sr-Cyrl-CS"/>
        </w:rPr>
      </w:pPr>
    </w:p>
    <w:p w14:paraId="1BAC668F" w14:textId="7EE43EC0" w:rsidR="00DF6766" w:rsidRPr="00CE05AB" w:rsidRDefault="00DF6766" w:rsidP="00DF676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  <w:r w:rsidRPr="00CE05AB">
        <w:rPr>
          <w:rFonts w:eastAsia="Times New Roman" w:cs="Times New Roman"/>
          <w:b/>
          <w:szCs w:val="24"/>
          <w:lang w:val="sr-Cyrl-CS"/>
        </w:rPr>
        <w:t>Циљеви и задаци:</w:t>
      </w:r>
      <w:r w:rsidRPr="00CE05AB">
        <w:rPr>
          <w:rFonts w:eastAsia="Times New Roman" w:cs="Times New Roman"/>
          <w:szCs w:val="24"/>
          <w:lang w:val="sr-Cyrl-CS"/>
        </w:rPr>
        <w:t xml:space="preserve">Школа обезбеђује услове за остваривање друштвених, техничких, хуманитарних, спортских и културних активности које доприносе развоју личности ученика. </w:t>
      </w:r>
    </w:p>
    <w:p w14:paraId="3FE72E00" w14:textId="77777777" w:rsidR="00DF6766" w:rsidRPr="00DF6766" w:rsidRDefault="00DF6766" w:rsidP="00DF676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b/>
          <w:szCs w:val="24"/>
          <w:lang w:val="sr-Cyrl-CS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8204"/>
        <w:gridCol w:w="1701"/>
      </w:tblGrid>
      <w:tr w:rsidR="00DF6766" w:rsidRPr="00276FB2" w14:paraId="2E56E5AD" w14:textId="77777777" w:rsidTr="00DF6766">
        <w:tc>
          <w:tcPr>
            <w:tcW w:w="976" w:type="dxa"/>
          </w:tcPr>
          <w:p w14:paraId="22DC9CBB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b/>
                <w:szCs w:val="24"/>
                <w:lang w:val="sr-Cyrl-CS"/>
              </w:rPr>
              <w:t>Редни број</w:t>
            </w:r>
          </w:p>
        </w:tc>
        <w:tc>
          <w:tcPr>
            <w:tcW w:w="8204" w:type="dxa"/>
          </w:tcPr>
          <w:p w14:paraId="0475668A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b/>
                <w:szCs w:val="24"/>
                <w:lang w:val="sr-Cyrl-CS"/>
              </w:rPr>
              <w:t xml:space="preserve"> Назив активности</w:t>
            </w:r>
          </w:p>
        </w:tc>
        <w:tc>
          <w:tcPr>
            <w:tcW w:w="1701" w:type="dxa"/>
          </w:tcPr>
          <w:p w14:paraId="26EB5CE1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szCs w:val="24"/>
              </w:rPr>
            </w:pPr>
            <w:r w:rsidRPr="00276FB2">
              <w:rPr>
                <w:rFonts w:eastAsia="Times New Roman" w:cs="Times New Roman"/>
                <w:b/>
                <w:szCs w:val="24"/>
              </w:rPr>
              <w:t>Број часова</w:t>
            </w:r>
          </w:p>
        </w:tc>
      </w:tr>
      <w:tr w:rsidR="00DF6766" w:rsidRPr="00276FB2" w14:paraId="5D4807DD" w14:textId="77777777" w:rsidTr="00DF6766">
        <w:tc>
          <w:tcPr>
            <w:tcW w:w="976" w:type="dxa"/>
          </w:tcPr>
          <w:p w14:paraId="56B5F1B1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1.</w:t>
            </w:r>
          </w:p>
        </w:tc>
        <w:tc>
          <w:tcPr>
            <w:tcW w:w="8204" w:type="dxa"/>
          </w:tcPr>
          <w:p w14:paraId="1D05F6F5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b/>
                <w:szCs w:val="24"/>
                <w:u w:val="single"/>
                <w:lang w:val="sr-Cyrl-CS"/>
              </w:rPr>
              <w:t>Друштвене активности:</w:t>
            </w:r>
          </w:p>
          <w:p w14:paraId="08DFDED0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Радионице из акционог плана тима Протокола о заштити ученика од злостављања и занемаривања.активности поводом обележавања: Дана планете Земље, Дан воде, Дан борбе против пушења, Дан заштите животне сртедине</w:t>
            </w:r>
          </w:p>
        </w:tc>
        <w:tc>
          <w:tcPr>
            <w:tcW w:w="1701" w:type="dxa"/>
          </w:tcPr>
          <w:p w14:paraId="0F7381D2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5-10</w:t>
            </w:r>
          </w:p>
        </w:tc>
      </w:tr>
      <w:tr w:rsidR="00DF6766" w:rsidRPr="00276FB2" w14:paraId="47D62188" w14:textId="77777777" w:rsidTr="00DF6766">
        <w:tc>
          <w:tcPr>
            <w:tcW w:w="976" w:type="dxa"/>
          </w:tcPr>
          <w:p w14:paraId="2F629A6E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2.</w:t>
            </w:r>
          </w:p>
        </w:tc>
        <w:tc>
          <w:tcPr>
            <w:tcW w:w="8204" w:type="dxa"/>
          </w:tcPr>
          <w:p w14:paraId="74CB2C13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b/>
                <w:szCs w:val="24"/>
                <w:u w:val="single"/>
                <w:lang w:val="sr-Cyrl-CS"/>
              </w:rPr>
              <w:t>Техничке активности:</w:t>
            </w:r>
          </w:p>
          <w:p w14:paraId="3166C4FF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уређење школског простора</w:t>
            </w:r>
          </w:p>
          <w:p w14:paraId="4EA03A49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израда честитки поводом значајних датума</w:t>
            </w:r>
          </w:p>
        </w:tc>
        <w:tc>
          <w:tcPr>
            <w:tcW w:w="1701" w:type="dxa"/>
          </w:tcPr>
          <w:p w14:paraId="73E8DF94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6-12</w:t>
            </w:r>
          </w:p>
        </w:tc>
      </w:tr>
      <w:tr w:rsidR="00DF6766" w:rsidRPr="00276FB2" w14:paraId="3C3A29D6" w14:textId="77777777" w:rsidTr="00DF6766">
        <w:tc>
          <w:tcPr>
            <w:tcW w:w="976" w:type="dxa"/>
          </w:tcPr>
          <w:p w14:paraId="7CD1467A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3.</w:t>
            </w:r>
          </w:p>
        </w:tc>
        <w:tc>
          <w:tcPr>
            <w:tcW w:w="8204" w:type="dxa"/>
          </w:tcPr>
          <w:p w14:paraId="0389C1FE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b/>
                <w:szCs w:val="24"/>
                <w:u w:val="single"/>
                <w:lang w:val="sr-Cyrl-CS"/>
              </w:rPr>
              <w:t>Хуманитарне активности:</w:t>
            </w:r>
          </w:p>
          <w:p w14:paraId="56E3D090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јесењи крос</w:t>
            </w:r>
          </w:p>
          <w:p w14:paraId="7CC5135A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акције поводом Дечје недеље</w:t>
            </w:r>
          </w:p>
          <w:p w14:paraId="2F846B3E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сарадња са Црвеним крстом</w:t>
            </w:r>
          </w:p>
          <w:p w14:paraId="0612F3A2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помоћ болесном другу</w:t>
            </w:r>
          </w:p>
          <w:p w14:paraId="2019339E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пролећни крос</w:t>
            </w:r>
          </w:p>
        </w:tc>
        <w:tc>
          <w:tcPr>
            <w:tcW w:w="1701" w:type="dxa"/>
          </w:tcPr>
          <w:p w14:paraId="01DDFCDC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5-10</w:t>
            </w:r>
          </w:p>
        </w:tc>
      </w:tr>
      <w:tr w:rsidR="00DF6766" w:rsidRPr="00276FB2" w14:paraId="53DE241A" w14:textId="77777777" w:rsidTr="00DF6766">
        <w:tc>
          <w:tcPr>
            <w:tcW w:w="976" w:type="dxa"/>
          </w:tcPr>
          <w:p w14:paraId="1E63CD24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4.</w:t>
            </w:r>
          </w:p>
        </w:tc>
        <w:tc>
          <w:tcPr>
            <w:tcW w:w="8204" w:type="dxa"/>
          </w:tcPr>
          <w:p w14:paraId="75C192C0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b/>
                <w:szCs w:val="24"/>
                <w:u w:val="single"/>
                <w:lang w:val="sr-Cyrl-CS"/>
              </w:rPr>
              <w:t>Спортске активности:</w:t>
            </w:r>
          </w:p>
          <w:p w14:paraId="1E27C431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Организовање спортских такмичења</w:t>
            </w:r>
          </w:p>
          <w:p w14:paraId="769E49C3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одељенска</w:t>
            </w:r>
          </w:p>
          <w:p w14:paraId="3180C65C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међуодељењска</w:t>
            </w:r>
          </w:p>
          <w:p w14:paraId="34468F77" w14:textId="77777777" w:rsidR="00DF6766" w:rsidRPr="00276FB2" w:rsidRDefault="00DF6766" w:rsidP="00DF6766">
            <w:pPr>
              <w:spacing w:after="200" w:line="276" w:lineRule="auto"/>
              <w:ind w:left="360" w:firstLine="0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</w:p>
        </w:tc>
        <w:tc>
          <w:tcPr>
            <w:tcW w:w="1701" w:type="dxa"/>
          </w:tcPr>
          <w:p w14:paraId="11FA8C1E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10-20</w:t>
            </w:r>
          </w:p>
        </w:tc>
      </w:tr>
      <w:tr w:rsidR="00DF6766" w:rsidRPr="00276FB2" w14:paraId="416F202B" w14:textId="77777777" w:rsidTr="00DF6766">
        <w:tc>
          <w:tcPr>
            <w:tcW w:w="976" w:type="dxa"/>
          </w:tcPr>
          <w:p w14:paraId="0C1BE50C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5.</w:t>
            </w:r>
          </w:p>
        </w:tc>
        <w:tc>
          <w:tcPr>
            <w:tcW w:w="8204" w:type="dxa"/>
          </w:tcPr>
          <w:p w14:paraId="252EAA8B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b/>
                <w:szCs w:val="24"/>
                <w:u w:val="single"/>
                <w:lang w:val="sr-Cyrl-CS"/>
              </w:rPr>
              <w:t>Културне активности:</w:t>
            </w:r>
          </w:p>
          <w:p w14:paraId="0A515E48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Посете:</w:t>
            </w:r>
          </w:p>
          <w:p w14:paraId="6E9AA414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позоришту</w:t>
            </w:r>
          </w:p>
          <w:p w14:paraId="3D958EBF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музеју</w:t>
            </w:r>
          </w:p>
          <w:p w14:paraId="2D921C6A" w14:textId="77777777" w:rsidR="00DF6766" w:rsidRPr="00276FB2" w:rsidRDefault="00DF6766" w:rsidP="00DF6766">
            <w:pPr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eastAsia="Calibri" w:cs="Times New Roman"/>
                <w:szCs w:val="24"/>
                <w:lang w:val="sr-Cyrl-CS"/>
              </w:rPr>
            </w:pPr>
            <w:r w:rsidRPr="00276FB2">
              <w:rPr>
                <w:rFonts w:eastAsia="Calibri" w:cs="Times New Roman"/>
                <w:szCs w:val="24"/>
                <w:lang w:val="sr-Cyrl-CS"/>
              </w:rPr>
              <w:t>учествовање у активностима поводом школских празника</w:t>
            </w:r>
          </w:p>
        </w:tc>
        <w:tc>
          <w:tcPr>
            <w:tcW w:w="1701" w:type="dxa"/>
          </w:tcPr>
          <w:p w14:paraId="5958DEFB" w14:textId="77777777" w:rsidR="00DF6766" w:rsidRPr="00276FB2" w:rsidRDefault="00DF6766" w:rsidP="00DF676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val="sr-Cyrl-CS"/>
              </w:rPr>
            </w:pPr>
            <w:r w:rsidRPr="00276FB2">
              <w:rPr>
                <w:rFonts w:eastAsia="Times New Roman" w:cs="Times New Roman"/>
                <w:szCs w:val="24"/>
                <w:lang w:val="sr-Cyrl-CS"/>
              </w:rPr>
              <w:t>10-20</w:t>
            </w:r>
          </w:p>
        </w:tc>
      </w:tr>
    </w:tbl>
    <w:p w14:paraId="5F31FB6B" w14:textId="77777777" w:rsidR="00DF6766" w:rsidRPr="00CE05AB" w:rsidRDefault="00DF6766" w:rsidP="00DF676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  <w:r w:rsidRPr="00CE05AB">
        <w:rPr>
          <w:rFonts w:eastAsia="Times New Roman" w:cs="Times New Roman"/>
          <w:b/>
          <w:szCs w:val="24"/>
        </w:rPr>
        <w:t>Начин остваривања програма</w:t>
      </w:r>
      <w:r w:rsidRPr="00CE05AB">
        <w:rPr>
          <w:rFonts w:eastAsia="Times New Roman" w:cs="Times New Roman"/>
          <w:szCs w:val="24"/>
        </w:rPr>
        <w:t>:</w:t>
      </w:r>
      <w:r w:rsidRPr="00CE05AB">
        <w:rPr>
          <w:rFonts w:eastAsia="Times New Roman" w:cs="Times New Roman"/>
          <w:szCs w:val="24"/>
          <w:lang w:val="sr-Cyrl-CS"/>
        </w:rPr>
        <w:t>часови се реализују у учионици и школском дворишту (када то временске прилике дозвољавају),природи и културним и јавним објектима који су уско повезани са темом и наставном јединицом,разговором, демонстрацијом,игром, практичним радом .</w:t>
      </w:r>
    </w:p>
    <w:p w14:paraId="1B8723FF" w14:textId="77777777" w:rsidR="00DF6766" w:rsidRPr="00CE05AB" w:rsidRDefault="00DF6766" w:rsidP="00DF676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  <w:r w:rsidRPr="00CE05AB">
        <w:rPr>
          <w:rFonts w:eastAsia="Times New Roman" w:cs="Times New Roman"/>
          <w:b/>
          <w:szCs w:val="24"/>
        </w:rPr>
        <w:t>Активности наставника:</w:t>
      </w:r>
      <w:r w:rsidRPr="00CE05AB">
        <w:rPr>
          <w:rFonts w:eastAsia="Times New Roman" w:cs="Times New Roman"/>
          <w:szCs w:val="24"/>
          <w:lang w:val="sr-Cyrl-CS"/>
        </w:rPr>
        <w:t xml:space="preserve"> разговор, демонстрација, подстицање на самостално закључивање,подстицање на самосталан рад ученика,развијање колективног рада, асистенција, припрема наставних средстава  за час.</w:t>
      </w:r>
    </w:p>
    <w:p w14:paraId="2A7CA53C" w14:textId="77777777" w:rsidR="00DF6766" w:rsidRPr="00CE05AB" w:rsidRDefault="00DF6766" w:rsidP="00DF676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  <w:r w:rsidRPr="00CE05AB">
        <w:rPr>
          <w:rFonts w:eastAsia="Times New Roman" w:cs="Times New Roman"/>
          <w:b/>
          <w:szCs w:val="24"/>
        </w:rPr>
        <w:t>Активности ученика:</w:t>
      </w:r>
      <w:r w:rsidRPr="00CE05AB">
        <w:rPr>
          <w:rFonts w:eastAsia="Times New Roman" w:cs="Times New Roman"/>
          <w:szCs w:val="24"/>
          <w:lang w:val="sr-Cyrl-CS"/>
        </w:rPr>
        <w:t xml:space="preserve"> слуша, посматра,игра се,</w:t>
      </w:r>
      <w:r w:rsidRPr="00CE05AB">
        <w:rPr>
          <w:rFonts w:eastAsia="Times New Roman" w:cs="Times New Roman"/>
          <w:szCs w:val="24"/>
        </w:rPr>
        <w:t xml:space="preserve"> </w:t>
      </w:r>
      <w:r w:rsidRPr="00CE05AB">
        <w:rPr>
          <w:rFonts w:eastAsia="Times New Roman" w:cs="Times New Roman"/>
          <w:szCs w:val="24"/>
          <w:lang w:val="sr-Cyrl-CS"/>
        </w:rPr>
        <w:t>практичан рад,</w:t>
      </w:r>
      <w:r w:rsidRPr="00CE05AB">
        <w:rPr>
          <w:rFonts w:eastAsia="Times New Roman" w:cs="Times New Roman"/>
          <w:szCs w:val="24"/>
        </w:rPr>
        <w:t xml:space="preserve"> </w:t>
      </w:r>
      <w:r w:rsidRPr="00CE05AB">
        <w:rPr>
          <w:rFonts w:eastAsia="Times New Roman" w:cs="Times New Roman"/>
          <w:szCs w:val="24"/>
          <w:lang w:val="sr-Cyrl-CS"/>
        </w:rPr>
        <w:t>припрема средства.</w:t>
      </w:r>
    </w:p>
    <w:p w14:paraId="0ADBC019" w14:textId="77777777" w:rsidR="00DF6766" w:rsidRPr="00CE05AB" w:rsidRDefault="00DF6766" w:rsidP="00DF676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  <w:r w:rsidRPr="00CE05AB">
        <w:rPr>
          <w:rFonts w:eastAsia="Times New Roman" w:cs="Times New Roman"/>
          <w:b/>
          <w:szCs w:val="24"/>
        </w:rPr>
        <w:t>Оцењивање:</w:t>
      </w:r>
      <w:r w:rsidRPr="00CE05AB">
        <w:rPr>
          <w:rFonts w:eastAsia="Times New Roman" w:cs="Times New Roman"/>
          <w:szCs w:val="24"/>
          <w:lang w:val="sr-Cyrl-CS"/>
        </w:rPr>
        <w:t xml:space="preserve"> не постоји осим закључака наставника о одређеном ученику кроз ученички портфолио</w:t>
      </w:r>
    </w:p>
    <w:p w14:paraId="2B6535A2" w14:textId="35429549" w:rsidR="00DF6766" w:rsidRPr="00CE05AB" w:rsidRDefault="00DF6766" w:rsidP="00DF676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CS"/>
        </w:rPr>
      </w:pPr>
      <w:r w:rsidRPr="00CE05AB">
        <w:rPr>
          <w:rFonts w:eastAsia="Times New Roman" w:cs="Times New Roman"/>
          <w:b/>
          <w:szCs w:val="24"/>
        </w:rPr>
        <w:t>Методе и технике:</w:t>
      </w:r>
      <w:r w:rsidRPr="00CE05AB">
        <w:rPr>
          <w:rFonts w:eastAsia="Times New Roman" w:cs="Times New Roman"/>
          <w:szCs w:val="24"/>
          <w:lang w:val="sr-Cyrl-CS"/>
        </w:rPr>
        <w:t>дијалошка, демонстративна, разговор,игровна, практичних радова,плес, певање, писаних радова.</w:t>
      </w:r>
    </w:p>
    <w:p w14:paraId="5665DC12" w14:textId="77777777" w:rsidR="00AD6AF4" w:rsidRPr="00DF6766" w:rsidRDefault="00AD6AF4" w:rsidP="00DF6766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  <w:lang w:val="sr-Cyrl-CS"/>
        </w:rPr>
      </w:pPr>
    </w:p>
    <w:p w14:paraId="64C74451" w14:textId="77777777" w:rsidR="00DF6766" w:rsidRPr="00DF6766" w:rsidRDefault="00DF6766" w:rsidP="000835E9">
      <w:pPr>
        <w:rPr>
          <w:lang w:val="sr-Cyrl-CS"/>
        </w:rPr>
      </w:pPr>
    </w:p>
    <w:p w14:paraId="4FD5BC62" w14:textId="6D6921C2" w:rsidR="00AD6AF4" w:rsidRPr="000835E9" w:rsidRDefault="00AD6AF4" w:rsidP="000835E9">
      <w:pPr>
        <w:rPr>
          <w:b/>
          <w:bCs/>
        </w:rPr>
      </w:pPr>
      <w:r w:rsidRPr="000835E9">
        <w:rPr>
          <w:b/>
          <w:bCs/>
        </w:rPr>
        <w:t>Д</w:t>
      </w:r>
      <w:r w:rsidRPr="000835E9">
        <w:rPr>
          <w:b/>
          <w:bCs/>
          <w:lang w:val="sr-Cyrl-RS"/>
        </w:rPr>
        <w:t>рамско рецитаторска секција</w:t>
      </w:r>
      <w:r w:rsidRPr="000835E9">
        <w:rPr>
          <w:b/>
          <w:bCs/>
        </w:rPr>
        <w:t> </w:t>
      </w:r>
    </w:p>
    <w:p w14:paraId="55A8D78A" w14:textId="48A1DEE0" w:rsidR="00AD6AF4" w:rsidRPr="00AD6AF4" w:rsidRDefault="00AD6AF4" w:rsidP="00AD6AF4">
      <w:pPr>
        <w:shd w:val="clear" w:color="auto" w:fill="FFFFFF"/>
        <w:spacing w:after="0" w:line="240" w:lineRule="auto"/>
        <w:ind w:firstLine="0"/>
        <w:jc w:val="left"/>
        <w:rPr>
          <w:rFonts w:eastAsia="Times New Roman" w:cs="Times New Roman"/>
          <w:szCs w:val="24"/>
        </w:rPr>
      </w:pPr>
      <w:r w:rsidRPr="00AD6AF4">
        <w:rPr>
          <w:rFonts w:eastAsia="Times New Roman" w:cs="Times New Roman"/>
          <w:szCs w:val="24"/>
        </w:rPr>
        <w:br/>
        <w:t>Септембар 4:</w:t>
      </w:r>
      <w:r w:rsidRPr="00AD6AF4">
        <w:rPr>
          <w:rFonts w:eastAsia="Times New Roman" w:cs="Times New Roman"/>
          <w:szCs w:val="24"/>
        </w:rPr>
        <w:br/>
        <w:t>Формирање секције</w:t>
      </w:r>
      <w:r w:rsidRPr="00AD6AF4">
        <w:rPr>
          <w:rFonts w:eastAsia="Times New Roman" w:cs="Times New Roman"/>
          <w:szCs w:val="24"/>
        </w:rPr>
        <w:br/>
        <w:t>Чиноци изражајног читања, артикул.</w:t>
      </w:r>
      <w:r w:rsidRPr="00AD6AF4">
        <w:rPr>
          <w:rFonts w:eastAsia="Times New Roman" w:cs="Times New Roman"/>
          <w:szCs w:val="24"/>
        </w:rPr>
        <w:br/>
        <w:t>Дикција</w:t>
      </w:r>
      <w:r w:rsidRPr="00AD6AF4">
        <w:rPr>
          <w:rFonts w:eastAsia="Times New Roman" w:cs="Times New Roman"/>
          <w:szCs w:val="24"/>
        </w:rPr>
        <w:br/>
      </w:r>
      <w:r w:rsidRPr="00AD6AF4">
        <w:rPr>
          <w:rFonts w:eastAsia="Times New Roman" w:cs="Times New Roman"/>
          <w:szCs w:val="24"/>
        </w:rPr>
        <w:br/>
        <w:t>Октобар 5:</w:t>
      </w:r>
      <w:r w:rsidRPr="00AD6AF4">
        <w:rPr>
          <w:rFonts w:eastAsia="Times New Roman" w:cs="Times New Roman"/>
          <w:szCs w:val="24"/>
        </w:rPr>
        <w:br/>
        <w:t>Акценатске вежбе</w:t>
      </w:r>
      <w:r w:rsidRPr="00AD6AF4">
        <w:rPr>
          <w:rFonts w:eastAsia="Times New Roman" w:cs="Times New Roman"/>
          <w:szCs w:val="24"/>
        </w:rPr>
        <w:br/>
        <w:t>Вежбе интонације и вежбе интензитета гласа</w:t>
      </w:r>
      <w:r w:rsidRPr="00AD6AF4">
        <w:rPr>
          <w:rFonts w:eastAsia="Times New Roman" w:cs="Times New Roman"/>
          <w:szCs w:val="24"/>
        </w:rPr>
        <w:br/>
        <w:t>Вежбе темпа, ритма</w:t>
      </w:r>
      <w:r w:rsidRPr="00AD6AF4">
        <w:rPr>
          <w:rFonts w:eastAsia="Times New Roman" w:cs="Times New Roman"/>
          <w:szCs w:val="24"/>
        </w:rPr>
        <w:br/>
        <w:t>Обрада изабране песме</w:t>
      </w:r>
      <w:r w:rsidRPr="00AD6AF4">
        <w:rPr>
          <w:rFonts w:eastAsia="Times New Roman" w:cs="Times New Roman"/>
          <w:szCs w:val="24"/>
        </w:rPr>
        <w:br/>
      </w:r>
      <w:r w:rsidRPr="00AD6AF4">
        <w:rPr>
          <w:rFonts w:eastAsia="Times New Roman" w:cs="Times New Roman"/>
          <w:szCs w:val="24"/>
        </w:rPr>
        <w:br/>
        <w:t>Новембар 3:</w:t>
      </w:r>
      <w:r w:rsidRPr="00AD6AF4">
        <w:rPr>
          <w:rFonts w:eastAsia="Times New Roman" w:cs="Times New Roman"/>
          <w:szCs w:val="24"/>
        </w:rPr>
        <w:br/>
        <w:t>Паузе у рецитовању, понављање И рефрени</w:t>
      </w:r>
      <w:r w:rsidRPr="00AD6AF4">
        <w:rPr>
          <w:rFonts w:eastAsia="Times New Roman" w:cs="Times New Roman"/>
          <w:szCs w:val="24"/>
        </w:rPr>
        <w:br/>
        <w:t>Истраживање облика изражавања</w:t>
      </w:r>
      <w:r w:rsidRPr="00AD6AF4">
        <w:rPr>
          <w:rFonts w:eastAsia="Times New Roman" w:cs="Times New Roman"/>
          <w:szCs w:val="24"/>
        </w:rPr>
        <w:br/>
        <w:t>Вежбе визуелног контакта</w:t>
      </w:r>
      <w:r w:rsidRPr="00AD6AF4">
        <w:rPr>
          <w:rFonts w:eastAsia="Times New Roman" w:cs="Times New Roman"/>
          <w:szCs w:val="24"/>
        </w:rPr>
        <w:br/>
        <w:t>Тестови и мимика</w:t>
      </w:r>
      <w:r w:rsidRPr="00AD6AF4">
        <w:rPr>
          <w:rFonts w:eastAsia="Times New Roman" w:cs="Times New Roman"/>
          <w:szCs w:val="24"/>
        </w:rPr>
        <w:br/>
      </w:r>
      <w:r w:rsidRPr="00AD6AF4">
        <w:rPr>
          <w:rFonts w:eastAsia="Times New Roman" w:cs="Times New Roman"/>
          <w:szCs w:val="24"/>
        </w:rPr>
        <w:br/>
        <w:t>Децембар 4:</w:t>
      </w:r>
      <w:r w:rsidRPr="00AD6AF4">
        <w:rPr>
          <w:rFonts w:eastAsia="Times New Roman" w:cs="Times New Roman"/>
          <w:szCs w:val="24"/>
        </w:rPr>
        <w:br/>
        <w:t>Слушање снимка радио драме</w:t>
      </w:r>
      <w:r w:rsidRPr="00AD6AF4">
        <w:rPr>
          <w:rFonts w:eastAsia="Times New Roman" w:cs="Times New Roman"/>
          <w:szCs w:val="24"/>
        </w:rPr>
        <w:br/>
        <w:t>Упознавање говорне уметности из историје позоришта и драме</w:t>
      </w:r>
      <w:r w:rsidRPr="00AD6AF4">
        <w:rPr>
          <w:rFonts w:eastAsia="Times New Roman" w:cs="Times New Roman"/>
          <w:szCs w:val="24"/>
        </w:rPr>
        <w:br/>
        <w:t>Квиз- такмичење из историје говорне уметности</w:t>
      </w:r>
      <w:r w:rsidRPr="00AD6AF4">
        <w:rPr>
          <w:rFonts w:eastAsia="Times New Roman" w:cs="Times New Roman"/>
          <w:szCs w:val="24"/>
        </w:rPr>
        <w:br/>
        <w:t>Гледање позоришног дела</w:t>
      </w:r>
      <w:r w:rsidRPr="00AD6AF4">
        <w:rPr>
          <w:rFonts w:eastAsia="Times New Roman" w:cs="Times New Roman"/>
          <w:szCs w:val="24"/>
        </w:rPr>
        <w:br/>
      </w:r>
      <w:r w:rsidRPr="00AD6AF4">
        <w:rPr>
          <w:rFonts w:eastAsia="Times New Roman" w:cs="Times New Roman"/>
          <w:szCs w:val="24"/>
        </w:rPr>
        <w:br/>
        <w:t>Јануар: 2</w:t>
      </w:r>
      <w:r w:rsidRPr="00AD6AF4">
        <w:rPr>
          <w:rFonts w:eastAsia="Times New Roman" w:cs="Times New Roman"/>
          <w:szCs w:val="24"/>
        </w:rPr>
        <w:br/>
        <w:t>Увежбавање садржаја за наступ скеције поводом школске славе, Светог Саве</w:t>
      </w:r>
      <w:r w:rsidRPr="00AD6AF4">
        <w:rPr>
          <w:rFonts w:eastAsia="Times New Roman" w:cs="Times New Roman"/>
          <w:szCs w:val="24"/>
        </w:rPr>
        <w:br/>
      </w:r>
      <w:r w:rsidRPr="00AD6AF4">
        <w:rPr>
          <w:rFonts w:eastAsia="Times New Roman" w:cs="Times New Roman"/>
          <w:szCs w:val="24"/>
        </w:rPr>
        <w:br/>
        <w:t>Фебруар 4:</w:t>
      </w:r>
      <w:r w:rsidRPr="00AD6AF4">
        <w:rPr>
          <w:rFonts w:eastAsia="Times New Roman" w:cs="Times New Roman"/>
          <w:szCs w:val="24"/>
        </w:rPr>
        <w:br/>
        <w:t>Избор и анализа садржаја за наступ секције поводом Дана матернњег језика</w:t>
      </w:r>
      <w:r w:rsidRPr="00AD6AF4">
        <w:rPr>
          <w:rFonts w:eastAsia="Times New Roman" w:cs="Times New Roman"/>
          <w:szCs w:val="24"/>
        </w:rPr>
        <w:br/>
        <w:t>Припреме за наступ</w:t>
      </w:r>
      <w:r w:rsidRPr="00AD6AF4">
        <w:rPr>
          <w:rFonts w:eastAsia="Times New Roman" w:cs="Times New Roman"/>
          <w:szCs w:val="24"/>
        </w:rPr>
        <w:br/>
      </w:r>
      <w:r w:rsidRPr="00AD6AF4">
        <w:rPr>
          <w:rFonts w:eastAsia="Times New Roman" w:cs="Times New Roman"/>
          <w:szCs w:val="24"/>
        </w:rPr>
        <w:br/>
        <w:t>Март 4:</w:t>
      </w:r>
      <w:r w:rsidRPr="00AD6AF4">
        <w:rPr>
          <w:rFonts w:eastAsia="Times New Roman" w:cs="Times New Roman"/>
          <w:szCs w:val="24"/>
        </w:rPr>
        <w:br/>
        <w:t>Увежбавање садржаја планираних за наступе</w:t>
      </w:r>
      <w:r w:rsidRPr="00AD6AF4">
        <w:rPr>
          <w:rFonts w:eastAsia="Times New Roman" w:cs="Times New Roman"/>
          <w:szCs w:val="24"/>
        </w:rPr>
        <w:br/>
        <w:t>Осврт на постигнуте или непостигнуте резултате</w:t>
      </w:r>
      <w:r w:rsidRPr="00AD6AF4">
        <w:rPr>
          <w:rFonts w:eastAsia="Times New Roman" w:cs="Times New Roman"/>
          <w:szCs w:val="24"/>
        </w:rPr>
        <w:br/>
        <w:t>Чајанка</w:t>
      </w:r>
      <w:r w:rsidRPr="00AD6AF4">
        <w:rPr>
          <w:rFonts w:eastAsia="Times New Roman" w:cs="Times New Roman"/>
          <w:szCs w:val="24"/>
        </w:rPr>
        <w:br/>
      </w:r>
      <w:r w:rsidRPr="00AD6AF4">
        <w:rPr>
          <w:rFonts w:eastAsia="Times New Roman" w:cs="Times New Roman"/>
          <w:szCs w:val="24"/>
        </w:rPr>
        <w:br/>
        <w:t>Април 3:</w:t>
      </w:r>
      <w:r w:rsidRPr="00AD6AF4">
        <w:rPr>
          <w:rFonts w:eastAsia="Times New Roman" w:cs="Times New Roman"/>
          <w:szCs w:val="24"/>
        </w:rPr>
        <w:br/>
        <w:t>Сусрет са старијим рецитаторима из виших разреда</w:t>
      </w:r>
      <w:r w:rsidRPr="00AD6AF4">
        <w:rPr>
          <w:rFonts w:eastAsia="Times New Roman" w:cs="Times New Roman"/>
          <w:szCs w:val="24"/>
        </w:rPr>
        <w:br/>
        <w:t>Извештај за школске новине</w:t>
      </w:r>
      <w:r w:rsidRPr="00AD6AF4">
        <w:rPr>
          <w:rFonts w:eastAsia="Times New Roman" w:cs="Times New Roman"/>
          <w:szCs w:val="24"/>
        </w:rPr>
        <w:br/>
      </w:r>
      <w:r w:rsidRPr="00AD6AF4">
        <w:rPr>
          <w:rFonts w:eastAsia="Times New Roman" w:cs="Times New Roman"/>
          <w:szCs w:val="24"/>
        </w:rPr>
        <w:br/>
        <w:t>Мај 4:</w:t>
      </w:r>
      <w:r w:rsidRPr="00AD6AF4">
        <w:rPr>
          <w:rFonts w:eastAsia="Times New Roman" w:cs="Times New Roman"/>
          <w:szCs w:val="24"/>
        </w:rPr>
        <w:br/>
        <w:t>Избор и анализа садржаја за наступ поводом Дана школе</w:t>
      </w:r>
      <w:r w:rsidRPr="00AD6AF4">
        <w:rPr>
          <w:rFonts w:eastAsia="Times New Roman" w:cs="Times New Roman"/>
          <w:szCs w:val="24"/>
        </w:rPr>
        <w:br/>
        <w:t>Припреме за наступ</w:t>
      </w:r>
      <w:r w:rsidRPr="00AD6AF4">
        <w:rPr>
          <w:rFonts w:eastAsia="Times New Roman" w:cs="Times New Roman"/>
          <w:szCs w:val="24"/>
        </w:rPr>
        <w:br/>
      </w:r>
      <w:r w:rsidRPr="00AD6AF4">
        <w:rPr>
          <w:rFonts w:eastAsia="Times New Roman" w:cs="Times New Roman"/>
          <w:szCs w:val="24"/>
        </w:rPr>
        <w:br/>
        <w:t>Јун 1:</w:t>
      </w:r>
      <w:r w:rsidRPr="00AD6AF4">
        <w:rPr>
          <w:rFonts w:eastAsia="Times New Roman" w:cs="Times New Roman"/>
          <w:szCs w:val="24"/>
        </w:rPr>
        <w:br/>
        <w:t>Разматрање извештаја о раду секције</w:t>
      </w:r>
    </w:p>
    <w:p w14:paraId="49619E1A" w14:textId="77777777" w:rsidR="00AD6AF4" w:rsidRPr="00AD6AF4" w:rsidRDefault="00AD6AF4" w:rsidP="00AD6AF4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</w:rPr>
      </w:pPr>
    </w:p>
    <w:p w14:paraId="20721E30" w14:textId="09A26B61" w:rsidR="00A96947" w:rsidRPr="00A96947" w:rsidRDefault="00A96947" w:rsidP="00A96947">
      <w:pPr>
        <w:spacing w:after="200" w:line="276" w:lineRule="auto"/>
        <w:ind w:firstLine="0"/>
        <w:jc w:val="left"/>
        <w:rPr>
          <w:rFonts w:eastAsia="Calibri" w:cs="Times New Roman"/>
          <w:b/>
          <w:szCs w:val="24"/>
          <w:lang w:val="sr-Cyrl-RS"/>
        </w:rPr>
      </w:pPr>
      <w:r w:rsidRPr="00A96947">
        <w:rPr>
          <w:rFonts w:eastAsia="Calibri" w:cs="Times New Roman"/>
          <w:b/>
          <w:szCs w:val="24"/>
          <w:lang w:val="sr"/>
        </w:rPr>
        <w:t>П</w:t>
      </w:r>
      <w:r w:rsidRPr="00A96947">
        <w:rPr>
          <w:rFonts w:eastAsia="Calibri" w:cs="Times New Roman"/>
          <w:b/>
          <w:szCs w:val="24"/>
          <w:lang w:val="sr-Cyrl-RS"/>
        </w:rPr>
        <w:t>лан рада математичке секције</w:t>
      </w:r>
    </w:p>
    <w:p w14:paraId="54FCD4F4" w14:textId="77777777" w:rsidR="00A96947" w:rsidRPr="00A96947" w:rsidRDefault="00A96947" w:rsidP="00A96947">
      <w:pPr>
        <w:spacing w:after="200" w:line="276" w:lineRule="auto"/>
        <w:ind w:firstLine="0"/>
        <w:jc w:val="left"/>
        <w:rPr>
          <w:rFonts w:ascii="Calibri" w:eastAsia="Calibri" w:hAnsi="Calibri" w:cs="Times New Roman"/>
          <w:sz w:val="22"/>
          <w:lang w:val="sr"/>
        </w:rPr>
      </w:pPr>
    </w:p>
    <w:p w14:paraId="61900DF3" w14:textId="77777777" w:rsidR="00A96947" w:rsidRPr="00A96947" w:rsidRDefault="00A96947" w:rsidP="00A96947">
      <w:pPr>
        <w:numPr>
          <w:ilvl w:val="0"/>
          <w:numId w:val="88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Избор и евиденција ученика за математичку секцију</w:t>
      </w:r>
    </w:p>
    <w:p w14:paraId="6E73FD57" w14:textId="77777777" w:rsidR="00A96947" w:rsidRPr="00A96947" w:rsidRDefault="00A96947" w:rsidP="00A96947">
      <w:pPr>
        <w:numPr>
          <w:ilvl w:val="0"/>
          <w:numId w:val="88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Занимљиве фигуре са бројевима</w:t>
      </w:r>
    </w:p>
    <w:p w14:paraId="72CAF02F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6E6D2565" w14:textId="77777777" w:rsidR="00A96947" w:rsidRPr="00A96947" w:rsidRDefault="00A96947" w:rsidP="00A96947">
      <w:pPr>
        <w:numPr>
          <w:ilvl w:val="0"/>
          <w:numId w:val="88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 xml:space="preserve">Магични квадрати </w:t>
      </w:r>
    </w:p>
    <w:p w14:paraId="6C408A4D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03069A7F" w14:textId="77777777" w:rsidR="00A96947" w:rsidRPr="00A96947" w:rsidRDefault="00A96947" w:rsidP="00A96947">
      <w:pPr>
        <w:spacing w:after="200" w:line="276" w:lineRule="auto"/>
        <w:ind w:firstLine="0"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 xml:space="preserve">       4.   Размештање бројева и фигура </w:t>
      </w:r>
    </w:p>
    <w:p w14:paraId="2F61AA9E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50DB36E2" w14:textId="77777777" w:rsidR="00A96947" w:rsidRPr="00A96947" w:rsidRDefault="00A96947" w:rsidP="00A96947">
      <w:pPr>
        <w:numPr>
          <w:ilvl w:val="0"/>
          <w:numId w:val="89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Занимљивости о бројевима</w:t>
      </w:r>
    </w:p>
    <w:p w14:paraId="04D55186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06A537DB" w14:textId="77777777" w:rsidR="00A96947" w:rsidRPr="00A96947" w:rsidRDefault="00A96947" w:rsidP="00A96947">
      <w:pPr>
        <w:numPr>
          <w:ilvl w:val="0"/>
          <w:numId w:val="89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Решавање задатака помоћу дужи</w:t>
      </w:r>
    </w:p>
    <w:p w14:paraId="0B5C8C8D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7888B557" w14:textId="77777777" w:rsidR="00A96947" w:rsidRPr="00A96947" w:rsidRDefault="00A96947" w:rsidP="00A96947">
      <w:pPr>
        <w:numPr>
          <w:ilvl w:val="0"/>
          <w:numId w:val="89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Погађање бројева</w:t>
      </w:r>
    </w:p>
    <w:p w14:paraId="2FA1CCAF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6D3615A3" w14:textId="77777777" w:rsidR="00A96947" w:rsidRPr="00A96947" w:rsidRDefault="00A96947" w:rsidP="00A96947">
      <w:pPr>
        <w:numPr>
          <w:ilvl w:val="0"/>
          <w:numId w:val="89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Шифриране операције</w:t>
      </w:r>
    </w:p>
    <w:p w14:paraId="4EE8F3AB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59D8BEDC" w14:textId="77777777" w:rsidR="00A96947" w:rsidRPr="00A96947" w:rsidRDefault="00A96947" w:rsidP="00A96947">
      <w:pPr>
        <w:numPr>
          <w:ilvl w:val="0"/>
          <w:numId w:val="89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Комбиновани задаци</w:t>
      </w:r>
    </w:p>
    <w:p w14:paraId="6B1EF2A8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1D501716" w14:textId="77777777" w:rsidR="00A96947" w:rsidRPr="00A96947" w:rsidRDefault="00A96947" w:rsidP="00A96947">
      <w:pPr>
        <w:numPr>
          <w:ilvl w:val="0"/>
          <w:numId w:val="89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 xml:space="preserve"> О игри домино</w:t>
      </w:r>
    </w:p>
    <w:p w14:paraId="24926ACE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20182313" w14:textId="77777777" w:rsidR="00A96947" w:rsidRPr="00A96947" w:rsidRDefault="00A96947" w:rsidP="00A96947">
      <w:pPr>
        <w:numPr>
          <w:ilvl w:val="0"/>
          <w:numId w:val="89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 xml:space="preserve"> Геометрија шибица</w:t>
      </w:r>
    </w:p>
    <w:p w14:paraId="59065942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639B0C25" w14:textId="77777777" w:rsidR="00A96947" w:rsidRPr="00A96947" w:rsidRDefault="00A96947" w:rsidP="00A96947">
      <w:pPr>
        <w:numPr>
          <w:ilvl w:val="0"/>
          <w:numId w:val="89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 xml:space="preserve"> Резање и састављање фигура</w:t>
      </w:r>
    </w:p>
    <w:p w14:paraId="4E2DD91B" w14:textId="77777777" w:rsidR="00A96947" w:rsidRPr="00A96947" w:rsidRDefault="00A96947" w:rsidP="00A96947">
      <w:pPr>
        <w:spacing w:after="0" w:line="240" w:lineRule="auto"/>
        <w:ind w:left="720" w:hanging="360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Задаци за  самостални рад</w:t>
      </w:r>
    </w:p>
    <w:p w14:paraId="4FEECFB4" w14:textId="77777777" w:rsidR="00A96947" w:rsidRPr="00A96947" w:rsidRDefault="00A96947" w:rsidP="00A96947">
      <w:pPr>
        <w:numPr>
          <w:ilvl w:val="0"/>
          <w:numId w:val="89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Занимљивости о предмету математике и осврт на веома важне математичаре</w:t>
      </w:r>
    </w:p>
    <w:p w14:paraId="17A2FFA4" w14:textId="77777777" w:rsidR="00A96947" w:rsidRPr="00A96947" w:rsidRDefault="00A96947" w:rsidP="00A96947">
      <w:pPr>
        <w:numPr>
          <w:ilvl w:val="0"/>
          <w:numId w:val="89"/>
        </w:numPr>
        <w:spacing w:after="0" w:line="240" w:lineRule="auto"/>
        <w:contextualSpacing/>
        <w:jc w:val="left"/>
        <w:rPr>
          <w:rFonts w:eastAsia="Calibri" w:cs="Times New Roman"/>
          <w:szCs w:val="24"/>
          <w:lang w:val="sr"/>
        </w:rPr>
      </w:pPr>
      <w:r w:rsidRPr="00A96947">
        <w:rPr>
          <w:rFonts w:eastAsia="Calibri" w:cs="Times New Roman"/>
          <w:szCs w:val="24"/>
          <w:lang w:val="sr"/>
        </w:rPr>
        <w:t>Решавање задатака из занимљиве математике</w:t>
      </w:r>
    </w:p>
    <w:p w14:paraId="6335E27C" w14:textId="77777777" w:rsidR="00A96947" w:rsidRPr="00A96947" w:rsidRDefault="00A96947" w:rsidP="00A96947">
      <w:pPr>
        <w:spacing w:after="0" w:line="240" w:lineRule="auto"/>
        <w:ind w:left="720" w:firstLine="0"/>
        <w:contextualSpacing/>
        <w:jc w:val="left"/>
        <w:rPr>
          <w:rFonts w:eastAsia="Calibri" w:cs="Times New Roman"/>
          <w:szCs w:val="24"/>
          <w:lang w:val="sr"/>
        </w:rPr>
      </w:pPr>
    </w:p>
    <w:p w14:paraId="4B94C7AB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color w:val="666666"/>
          <w:szCs w:val="24"/>
          <w:lang w:val="sr-Cyrl-RS"/>
        </w:rPr>
      </w:pPr>
    </w:p>
    <w:p w14:paraId="25BCC8B5" w14:textId="77777777" w:rsidR="00DF6766" w:rsidRPr="00DF6766" w:rsidRDefault="00DF6766" w:rsidP="00DF6766">
      <w:pPr>
        <w:shd w:val="clear" w:color="auto" w:fill="FFFFFF"/>
        <w:spacing w:after="300" w:line="240" w:lineRule="auto"/>
        <w:ind w:firstLine="0"/>
        <w:jc w:val="left"/>
        <w:textAlignment w:val="baseline"/>
        <w:rPr>
          <w:rFonts w:eastAsia="Times New Roman" w:cs="Times New Roman"/>
          <w:szCs w:val="24"/>
          <w:lang w:val="sr-Cyrl-RS"/>
        </w:rPr>
      </w:pPr>
      <w:r w:rsidRPr="00DF6766">
        <w:rPr>
          <w:rFonts w:eastAsia="Times New Roman" w:cs="Times New Roman"/>
          <w:szCs w:val="24"/>
          <w:lang w:val="sr-Cyrl-RS"/>
        </w:rPr>
        <w:t>За старије основце организоване су секције попут библиотечке, литерарне, рецитаторске, секције енглеског језика, одбојке, саобраћајне секције и др.</w:t>
      </w:r>
    </w:p>
    <w:p w14:paraId="5762AE61" w14:textId="6DE92F18" w:rsidR="00DF6766" w:rsidRPr="00762B28" w:rsidRDefault="00DF6766" w:rsidP="00315D1C">
      <w:pPr>
        <w:tabs>
          <w:tab w:val="left" w:pos="2970"/>
        </w:tabs>
        <w:spacing w:after="0"/>
        <w:ind w:firstLine="0"/>
        <w:rPr>
          <w:b/>
          <w:iCs/>
          <w:szCs w:val="24"/>
          <w:lang w:val="sr-Cyrl-CS"/>
        </w:rPr>
      </w:pPr>
      <w:r w:rsidRPr="00762B28">
        <w:rPr>
          <w:b/>
          <w:iCs/>
          <w:szCs w:val="24"/>
          <w:lang w:val="sr-Cyrl-CS"/>
        </w:rPr>
        <w:t>Библиотечка секција</w:t>
      </w:r>
    </w:p>
    <w:p w14:paraId="515CDB21" w14:textId="77777777" w:rsidR="00DF6766" w:rsidRDefault="00DF6766" w:rsidP="00762B28">
      <w:pPr>
        <w:tabs>
          <w:tab w:val="left" w:pos="2970"/>
        </w:tabs>
        <w:spacing w:after="0"/>
        <w:ind w:firstLine="0"/>
        <w:rPr>
          <w:sz w:val="26"/>
          <w:szCs w:val="28"/>
          <w:lang w:val="sr-Cyrl-CS"/>
        </w:rPr>
      </w:pPr>
    </w:p>
    <w:p w14:paraId="724F6B75" w14:textId="77777777" w:rsidR="00DF6766" w:rsidRPr="00315D1C" w:rsidRDefault="00DF6766" w:rsidP="00DF6766">
      <w:pPr>
        <w:numPr>
          <w:ilvl w:val="0"/>
          <w:numId w:val="60"/>
        </w:numPr>
        <w:tabs>
          <w:tab w:val="left" w:pos="0"/>
        </w:tabs>
        <w:spacing w:after="0" w:line="276" w:lineRule="auto"/>
        <w:rPr>
          <w:szCs w:val="24"/>
          <w:lang w:val="sr-Cyrl-CS"/>
        </w:rPr>
      </w:pPr>
      <w:r w:rsidRPr="00315D1C">
        <w:rPr>
          <w:b/>
          <w:szCs w:val="24"/>
          <w:lang w:val="sr-Cyrl-CS"/>
        </w:rPr>
        <w:t>Задаци библиотечке секције</w:t>
      </w:r>
    </w:p>
    <w:p w14:paraId="6BDA6BFA" w14:textId="77777777" w:rsidR="00DF6766" w:rsidRPr="00315D1C" w:rsidRDefault="00DF6766" w:rsidP="00DF6766">
      <w:pPr>
        <w:tabs>
          <w:tab w:val="left" w:pos="0"/>
        </w:tabs>
        <w:spacing w:after="0"/>
        <w:ind w:left="1440"/>
        <w:rPr>
          <w:rFonts w:cs="Times New Roman"/>
          <w:szCs w:val="24"/>
          <w:lang w:val="sr-Cyrl-CS"/>
        </w:rPr>
      </w:pPr>
    </w:p>
    <w:p w14:paraId="356D350E" w14:textId="77777777" w:rsidR="00DF6766" w:rsidRPr="00315D1C" w:rsidRDefault="00DF6766" w:rsidP="00DF6766">
      <w:pPr>
        <w:numPr>
          <w:ilvl w:val="0"/>
          <w:numId w:val="61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  <w:lang w:val="sr-Cyrl-CS"/>
        </w:rPr>
      </w:pPr>
      <w:r w:rsidRPr="00315D1C">
        <w:rPr>
          <w:rFonts w:cs="Times New Roman"/>
          <w:szCs w:val="24"/>
          <w:lang w:val="sr-Cyrl-CS"/>
        </w:rPr>
        <w:t>Библиотека треба да представља онај облик васитно образовног рада који ће уз наставне програме помоћи ученицима да нађу и користе најпогодније путеве на стицању знања, учења и навика.</w:t>
      </w:r>
    </w:p>
    <w:p w14:paraId="39992ED5" w14:textId="77777777" w:rsidR="00DF6766" w:rsidRPr="00315D1C" w:rsidRDefault="00DF6766" w:rsidP="00DF6766">
      <w:pPr>
        <w:numPr>
          <w:ilvl w:val="0"/>
          <w:numId w:val="61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  <w:lang w:val="sr-Cyrl-CS"/>
        </w:rPr>
      </w:pPr>
      <w:r w:rsidRPr="00315D1C">
        <w:rPr>
          <w:rFonts w:cs="Times New Roman"/>
          <w:szCs w:val="24"/>
          <w:lang w:val="sr-Cyrl-CS"/>
        </w:rPr>
        <w:t>Библиотечка секција има значајну улогу у васпитању и образовању ученика</w:t>
      </w:r>
    </w:p>
    <w:p w14:paraId="44A66590" w14:textId="77777777" w:rsidR="00DF6766" w:rsidRPr="00315D1C" w:rsidRDefault="00DF6766" w:rsidP="00DF6766">
      <w:pPr>
        <w:numPr>
          <w:ilvl w:val="0"/>
          <w:numId w:val="61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  <w:lang w:val="sr-Cyrl-CS"/>
        </w:rPr>
        <w:t xml:space="preserve">Навикава их и оспособљава </w:t>
      </w:r>
      <w:r w:rsidRPr="00315D1C">
        <w:rPr>
          <w:rFonts w:cs="Times New Roman"/>
          <w:szCs w:val="24"/>
        </w:rPr>
        <w:t>за самосталан рад у библиотеци</w:t>
      </w:r>
    </w:p>
    <w:p w14:paraId="3E932A64" w14:textId="77777777" w:rsidR="00DF6766" w:rsidRPr="00315D1C" w:rsidRDefault="00DF6766" w:rsidP="00DF6766">
      <w:pPr>
        <w:numPr>
          <w:ilvl w:val="0"/>
          <w:numId w:val="61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Развија љубав према књизи према стваралаштву</w:t>
      </w:r>
    </w:p>
    <w:p w14:paraId="2ECE1971" w14:textId="77777777" w:rsidR="00DF6766" w:rsidRPr="00315D1C" w:rsidRDefault="00DF6766" w:rsidP="00DF6766">
      <w:pPr>
        <w:numPr>
          <w:ilvl w:val="0"/>
          <w:numId w:val="61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Даје савете како треба читати књигу, зашто књиге треба читати</w:t>
      </w:r>
    </w:p>
    <w:p w14:paraId="33B2D918" w14:textId="77777777" w:rsidR="00DF6766" w:rsidRPr="00315D1C" w:rsidRDefault="00DF6766" w:rsidP="00DF6766">
      <w:pPr>
        <w:numPr>
          <w:ilvl w:val="0"/>
          <w:numId w:val="61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Негује колективни рад ученика</w:t>
      </w:r>
    </w:p>
    <w:p w14:paraId="6F3F4DC6" w14:textId="77777777" w:rsidR="00DF6766" w:rsidRPr="00315D1C" w:rsidRDefault="00DF6766" w:rsidP="00DF6766">
      <w:pPr>
        <w:numPr>
          <w:ilvl w:val="0"/>
          <w:numId w:val="61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Подстиче истраживачки рад – радозналост ученика</w:t>
      </w:r>
    </w:p>
    <w:p w14:paraId="6A979FE2" w14:textId="77777777" w:rsidR="00DF6766" w:rsidRPr="00315D1C" w:rsidRDefault="00DF6766" w:rsidP="00DF6766">
      <w:pPr>
        <w:tabs>
          <w:tab w:val="left" w:pos="2970"/>
        </w:tabs>
        <w:spacing w:after="0"/>
        <w:rPr>
          <w:rFonts w:cs="Times New Roman"/>
          <w:szCs w:val="24"/>
        </w:rPr>
      </w:pPr>
    </w:p>
    <w:p w14:paraId="55DDA426" w14:textId="77777777" w:rsidR="00DF6766" w:rsidRPr="00315D1C" w:rsidRDefault="00DF6766" w:rsidP="00DF6766">
      <w:pPr>
        <w:numPr>
          <w:ilvl w:val="0"/>
          <w:numId w:val="62"/>
        </w:numPr>
        <w:tabs>
          <w:tab w:val="left" w:pos="0"/>
        </w:tabs>
        <w:spacing w:after="0" w:line="276" w:lineRule="auto"/>
        <w:ind w:left="1418" w:hanging="425"/>
        <w:rPr>
          <w:rFonts w:cs="Times New Roman"/>
          <w:szCs w:val="24"/>
        </w:rPr>
      </w:pPr>
      <w:r w:rsidRPr="00315D1C">
        <w:rPr>
          <w:rFonts w:cs="Times New Roman"/>
          <w:b/>
          <w:szCs w:val="24"/>
        </w:rPr>
        <w:t>Рад секције обухвата неколико подручја</w:t>
      </w:r>
      <w:r w:rsidRPr="00315D1C">
        <w:rPr>
          <w:rFonts w:cs="Times New Roman"/>
          <w:szCs w:val="24"/>
        </w:rPr>
        <w:t>:</w:t>
      </w:r>
    </w:p>
    <w:p w14:paraId="32EF3A18" w14:textId="77777777" w:rsidR="00DF6766" w:rsidRPr="00315D1C" w:rsidRDefault="00DF6766" w:rsidP="00DF6766">
      <w:pPr>
        <w:tabs>
          <w:tab w:val="left" w:pos="0"/>
        </w:tabs>
        <w:spacing w:after="0"/>
        <w:ind w:left="1418"/>
        <w:rPr>
          <w:rFonts w:cs="Times New Roman"/>
          <w:szCs w:val="24"/>
        </w:rPr>
      </w:pPr>
    </w:p>
    <w:p w14:paraId="1E9480F7" w14:textId="77777777" w:rsidR="00DF6766" w:rsidRPr="00315D1C" w:rsidRDefault="00DF6766" w:rsidP="00DF6766">
      <w:pPr>
        <w:numPr>
          <w:ilvl w:val="0"/>
          <w:numId w:val="63"/>
        </w:numPr>
        <w:tabs>
          <w:tab w:val="left" w:pos="1134"/>
        </w:tabs>
        <w:spacing w:after="0" w:line="276" w:lineRule="auto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Практичан рад</w:t>
      </w:r>
    </w:p>
    <w:p w14:paraId="422439D4" w14:textId="77777777" w:rsidR="00DF6766" w:rsidRPr="00315D1C" w:rsidRDefault="00DF6766" w:rsidP="00DF6766">
      <w:pPr>
        <w:numPr>
          <w:ilvl w:val="0"/>
          <w:numId w:val="63"/>
        </w:numPr>
        <w:tabs>
          <w:tab w:val="left" w:pos="1134"/>
        </w:tabs>
        <w:spacing w:after="0" w:line="276" w:lineRule="auto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Библиотечко образовање</w:t>
      </w:r>
    </w:p>
    <w:p w14:paraId="02CB5967" w14:textId="77777777" w:rsidR="00DF6766" w:rsidRPr="00315D1C" w:rsidRDefault="00DF6766" w:rsidP="00DF6766">
      <w:pPr>
        <w:numPr>
          <w:ilvl w:val="0"/>
          <w:numId w:val="63"/>
        </w:numPr>
        <w:tabs>
          <w:tab w:val="left" w:pos="1134"/>
        </w:tabs>
        <w:spacing w:after="0" w:line="276" w:lineRule="auto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Активности и акције</w:t>
      </w:r>
    </w:p>
    <w:p w14:paraId="4E3180A9" w14:textId="77777777" w:rsidR="00DF6766" w:rsidRPr="00315D1C" w:rsidRDefault="00DF6766" w:rsidP="00DF6766">
      <w:pPr>
        <w:numPr>
          <w:ilvl w:val="0"/>
          <w:numId w:val="63"/>
        </w:numPr>
        <w:tabs>
          <w:tab w:val="left" w:pos="1134"/>
        </w:tabs>
        <w:spacing w:after="0" w:line="276" w:lineRule="auto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Посете</w:t>
      </w:r>
    </w:p>
    <w:p w14:paraId="5C21AEBC" w14:textId="77777777" w:rsidR="00DF6766" w:rsidRPr="00315D1C" w:rsidRDefault="00DF6766" w:rsidP="00DF6766">
      <w:pPr>
        <w:tabs>
          <w:tab w:val="left" w:pos="1134"/>
        </w:tabs>
        <w:spacing w:after="0"/>
        <w:ind w:left="1080"/>
        <w:rPr>
          <w:rFonts w:cs="Times New Roman"/>
          <w:szCs w:val="24"/>
        </w:rPr>
      </w:pPr>
    </w:p>
    <w:p w14:paraId="13393CE3" w14:textId="77777777" w:rsidR="00DF6766" w:rsidRPr="00315D1C" w:rsidRDefault="00DF6766" w:rsidP="00DF6766">
      <w:pPr>
        <w:numPr>
          <w:ilvl w:val="0"/>
          <w:numId w:val="64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b/>
          <w:szCs w:val="24"/>
        </w:rPr>
      </w:pPr>
      <w:r w:rsidRPr="00315D1C">
        <w:rPr>
          <w:rFonts w:cs="Times New Roman"/>
          <w:b/>
          <w:szCs w:val="24"/>
        </w:rPr>
        <w:t>Практичан рад обухвата следеће:</w:t>
      </w:r>
    </w:p>
    <w:p w14:paraId="15E19B19" w14:textId="77777777" w:rsidR="00DF6766" w:rsidRPr="00315D1C" w:rsidRDefault="00DF6766" w:rsidP="00DF6766">
      <w:pPr>
        <w:tabs>
          <w:tab w:val="left" w:pos="2970"/>
        </w:tabs>
        <w:spacing w:after="0"/>
        <w:rPr>
          <w:rFonts w:cs="Times New Roman"/>
          <w:b/>
          <w:szCs w:val="24"/>
        </w:rPr>
      </w:pPr>
    </w:p>
    <w:p w14:paraId="0B07BE44" w14:textId="77777777" w:rsidR="00DF6766" w:rsidRPr="00315D1C" w:rsidRDefault="00DF6766" w:rsidP="00DF6766">
      <w:pPr>
        <w:numPr>
          <w:ilvl w:val="0"/>
          <w:numId w:val="65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Преглед и расподела новоприспелих књига у библиотеку</w:t>
      </w:r>
    </w:p>
    <w:p w14:paraId="431AE250" w14:textId="77777777" w:rsidR="00DF6766" w:rsidRPr="00315D1C" w:rsidRDefault="00DF6766" w:rsidP="00DF6766">
      <w:pPr>
        <w:numPr>
          <w:ilvl w:val="0"/>
          <w:numId w:val="65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Увођење књига у књигу инвентара заштите књиге у библиотеци</w:t>
      </w:r>
    </w:p>
    <w:p w14:paraId="7968E5F5" w14:textId="77777777" w:rsidR="00DF6766" w:rsidRPr="00315D1C" w:rsidRDefault="00DF6766" w:rsidP="00DF6766">
      <w:pPr>
        <w:numPr>
          <w:ilvl w:val="0"/>
          <w:numId w:val="65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Задужење читалаца књигом и раздужење истог</w:t>
      </w:r>
    </w:p>
    <w:p w14:paraId="484AF279" w14:textId="77777777" w:rsidR="00DF6766" w:rsidRPr="00315D1C" w:rsidRDefault="00DF6766" w:rsidP="00DF6766">
      <w:pPr>
        <w:numPr>
          <w:ilvl w:val="0"/>
          <w:numId w:val="65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Савет како треба читати књигу</w:t>
      </w:r>
    </w:p>
    <w:p w14:paraId="7E44D934" w14:textId="77777777" w:rsidR="00DF6766" w:rsidRPr="00315D1C" w:rsidRDefault="00DF6766" w:rsidP="00DF6766">
      <w:pPr>
        <w:numPr>
          <w:ilvl w:val="0"/>
          <w:numId w:val="65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Испитивање читалачких интересовања</w:t>
      </w:r>
    </w:p>
    <w:p w14:paraId="324DAA82" w14:textId="77777777" w:rsidR="00DF6766" w:rsidRPr="00315D1C" w:rsidRDefault="00DF6766" w:rsidP="00DF6766">
      <w:pPr>
        <w:numPr>
          <w:ilvl w:val="0"/>
          <w:numId w:val="65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Преглед књиге пре издавања и након враћања</w:t>
      </w:r>
    </w:p>
    <w:p w14:paraId="68931890" w14:textId="77777777" w:rsidR="00DF6766" w:rsidRPr="00315D1C" w:rsidRDefault="00DF6766" w:rsidP="00DF6766">
      <w:pPr>
        <w:numPr>
          <w:ilvl w:val="0"/>
          <w:numId w:val="65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Разговор о прочитаној књизи</w:t>
      </w:r>
    </w:p>
    <w:p w14:paraId="6E223642" w14:textId="77777777" w:rsidR="00DF6766" w:rsidRPr="00315D1C" w:rsidRDefault="00DF6766" w:rsidP="00DF6766">
      <w:pPr>
        <w:numPr>
          <w:ilvl w:val="0"/>
          <w:numId w:val="65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Ревизија књига</w:t>
      </w:r>
    </w:p>
    <w:p w14:paraId="31887C09" w14:textId="77777777" w:rsidR="00DF6766" w:rsidRPr="00315D1C" w:rsidRDefault="00DF6766" w:rsidP="00DF6766">
      <w:pPr>
        <w:numPr>
          <w:ilvl w:val="0"/>
          <w:numId w:val="64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b/>
          <w:szCs w:val="24"/>
        </w:rPr>
        <w:t>Библиотечко образовање обухвата</w:t>
      </w:r>
      <w:r w:rsidRPr="00315D1C">
        <w:rPr>
          <w:rFonts w:cs="Times New Roman"/>
          <w:szCs w:val="24"/>
        </w:rPr>
        <w:t>:</w:t>
      </w:r>
    </w:p>
    <w:p w14:paraId="5C0B3B10" w14:textId="77777777" w:rsidR="00DF6766" w:rsidRPr="00315D1C" w:rsidRDefault="00DF6766" w:rsidP="00DF6766">
      <w:pPr>
        <w:tabs>
          <w:tab w:val="left" w:pos="426"/>
        </w:tabs>
        <w:spacing w:after="0"/>
        <w:ind w:left="426"/>
        <w:rPr>
          <w:rFonts w:cs="Times New Roman"/>
          <w:szCs w:val="24"/>
        </w:rPr>
      </w:pPr>
    </w:p>
    <w:p w14:paraId="35E5ADD4" w14:textId="77777777" w:rsidR="00DF6766" w:rsidRPr="00315D1C" w:rsidRDefault="00DF6766" w:rsidP="00DF6766">
      <w:pPr>
        <w:numPr>
          <w:ilvl w:val="0"/>
          <w:numId w:val="66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Код ученика треба систематски развијати правилан однос према књизи</w:t>
      </w:r>
    </w:p>
    <w:p w14:paraId="474A6FC3" w14:textId="77777777" w:rsidR="00DF6766" w:rsidRPr="00315D1C" w:rsidRDefault="00DF6766" w:rsidP="00DF6766">
      <w:pPr>
        <w:numPr>
          <w:ilvl w:val="0"/>
          <w:numId w:val="66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Развијати код ученика поуздане и трајне читалачке новине</w:t>
      </w:r>
    </w:p>
    <w:p w14:paraId="0DAE6C33" w14:textId="77777777" w:rsidR="00DF6766" w:rsidRPr="00315D1C" w:rsidRDefault="00DF6766" w:rsidP="00DF6766">
      <w:pPr>
        <w:numPr>
          <w:ilvl w:val="0"/>
          <w:numId w:val="66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Уче</w:t>
      </w:r>
      <w:r w:rsidRPr="00315D1C">
        <w:rPr>
          <w:rFonts w:cs="Times New Roman"/>
          <w:szCs w:val="24"/>
          <w:lang w:val="sr-Cyrl-CS"/>
        </w:rPr>
        <w:t>н</w:t>
      </w:r>
      <w:r w:rsidRPr="00315D1C">
        <w:rPr>
          <w:rFonts w:cs="Times New Roman"/>
          <w:szCs w:val="24"/>
        </w:rPr>
        <w:t>ик треба да научи да се користи разним књигама и свим деловима књиге. Треба да чита: приче, приповетке, романе, да се служи речником, лексиконом, библиографијом, да користи , речник непознатих појмова, библиографију</w:t>
      </w:r>
    </w:p>
    <w:p w14:paraId="7779AAA1" w14:textId="77777777" w:rsidR="00DF6766" w:rsidRPr="00315D1C" w:rsidRDefault="00DF6766" w:rsidP="00DF6766">
      <w:pPr>
        <w:numPr>
          <w:ilvl w:val="0"/>
          <w:numId w:val="66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Оспособљавање ученика за уочавање и самостално тумачење естетских и етичких појмова у књижевном тексту</w:t>
      </w:r>
    </w:p>
    <w:p w14:paraId="1193D4FB" w14:textId="77777777" w:rsidR="00DF6766" w:rsidRPr="00315D1C" w:rsidRDefault="00DF6766" w:rsidP="00DF6766">
      <w:pPr>
        <w:numPr>
          <w:ilvl w:val="0"/>
          <w:numId w:val="66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Посебну пажњу обратити деци мањег узраста разговарати са о прочитаној причи, бајци, вежбати рецитовање</w:t>
      </w:r>
    </w:p>
    <w:p w14:paraId="6F5E69A3" w14:textId="77777777" w:rsidR="00DF6766" w:rsidRPr="00315D1C" w:rsidRDefault="00DF6766" w:rsidP="00DF6766">
      <w:pPr>
        <w:tabs>
          <w:tab w:val="left" w:pos="2970"/>
        </w:tabs>
        <w:spacing w:after="0" w:line="480" w:lineRule="auto"/>
        <w:rPr>
          <w:rFonts w:cs="Times New Roman"/>
          <w:szCs w:val="24"/>
        </w:rPr>
      </w:pPr>
    </w:p>
    <w:p w14:paraId="140784DC" w14:textId="77777777" w:rsidR="00DF6766" w:rsidRPr="00315D1C" w:rsidRDefault="00DF6766" w:rsidP="00DF6766">
      <w:pPr>
        <w:numPr>
          <w:ilvl w:val="0"/>
          <w:numId w:val="64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b/>
          <w:szCs w:val="24"/>
        </w:rPr>
        <w:t>Активности и акције</w:t>
      </w:r>
      <w:r w:rsidRPr="00315D1C">
        <w:rPr>
          <w:rFonts w:cs="Times New Roman"/>
          <w:szCs w:val="24"/>
        </w:rPr>
        <w:t>:</w:t>
      </w:r>
    </w:p>
    <w:p w14:paraId="7F809C19" w14:textId="77777777" w:rsidR="00DF6766" w:rsidRPr="00315D1C" w:rsidRDefault="00DF6766" w:rsidP="00DF6766">
      <w:pPr>
        <w:tabs>
          <w:tab w:val="left" w:pos="426"/>
        </w:tabs>
        <w:spacing w:after="0" w:line="240" w:lineRule="auto"/>
        <w:ind w:left="426"/>
        <w:rPr>
          <w:rFonts w:cs="Times New Roman"/>
          <w:szCs w:val="24"/>
        </w:rPr>
      </w:pPr>
    </w:p>
    <w:p w14:paraId="03F1636C" w14:textId="77777777" w:rsidR="00DF6766" w:rsidRPr="00315D1C" w:rsidRDefault="00DF6766" w:rsidP="00DF6766">
      <w:pPr>
        <w:numPr>
          <w:ilvl w:val="0"/>
          <w:numId w:val="67"/>
        </w:numPr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Књижевне вечери, сусрети</w:t>
      </w:r>
    </w:p>
    <w:p w14:paraId="5E7FCEEB" w14:textId="77777777" w:rsidR="00DF6766" w:rsidRPr="00315D1C" w:rsidRDefault="00DF6766" w:rsidP="00DF6766">
      <w:pPr>
        <w:numPr>
          <w:ilvl w:val="0"/>
          <w:numId w:val="67"/>
        </w:numPr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Припремање изложбе везане за годишњицу једног писца</w:t>
      </w:r>
    </w:p>
    <w:p w14:paraId="6831FF69" w14:textId="77777777" w:rsidR="00DF6766" w:rsidRPr="00315D1C" w:rsidRDefault="00DF6766" w:rsidP="00DF6766">
      <w:pPr>
        <w:numPr>
          <w:ilvl w:val="0"/>
          <w:numId w:val="67"/>
        </w:numPr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Организовање такмичења у читању књига ван</w:t>
      </w:r>
      <w:r w:rsidRPr="00315D1C">
        <w:rPr>
          <w:rFonts w:cs="Times New Roman"/>
          <w:szCs w:val="24"/>
          <w:lang w:val="sr-Cyrl-CS"/>
        </w:rPr>
        <w:t xml:space="preserve"> лектире</w:t>
      </w:r>
      <w:r w:rsidRPr="00315D1C">
        <w:rPr>
          <w:rFonts w:cs="Times New Roman"/>
          <w:szCs w:val="24"/>
        </w:rPr>
        <w:t xml:space="preserve">  под</w:t>
      </w:r>
      <w:r w:rsidRPr="00315D1C">
        <w:rPr>
          <w:rFonts w:cs="Times New Roman"/>
          <w:szCs w:val="24"/>
          <w:lang w:val="sr-Cyrl-CS"/>
        </w:rPr>
        <w:t xml:space="preserve"> мотоом:</w:t>
      </w:r>
      <w:r w:rsidRPr="00315D1C">
        <w:rPr>
          <w:rFonts w:cs="Times New Roman"/>
          <w:szCs w:val="24"/>
        </w:rPr>
        <w:t xml:space="preserve"> ''Читање до петице''</w:t>
      </w:r>
    </w:p>
    <w:p w14:paraId="61204A84" w14:textId="77777777" w:rsidR="00DF6766" w:rsidRPr="00315D1C" w:rsidRDefault="00DF6766" w:rsidP="00DF6766">
      <w:pPr>
        <w:numPr>
          <w:ilvl w:val="0"/>
          <w:numId w:val="67"/>
        </w:numPr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  <w:lang w:val="sr-Cyrl-RS"/>
        </w:rPr>
        <w:t xml:space="preserve">Радионице – Постаћу писац, Песма може све, Моделовање јесењим плодовима, Ускршњи атеље . . . </w:t>
      </w:r>
    </w:p>
    <w:p w14:paraId="2ED78EF5" w14:textId="77777777" w:rsidR="00DF6766" w:rsidRPr="00315D1C" w:rsidRDefault="00DF6766" w:rsidP="00DF6766">
      <w:pPr>
        <w:numPr>
          <w:ilvl w:val="0"/>
          <w:numId w:val="67"/>
        </w:numPr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  <w:lang w:val="sr-Cyrl-RS"/>
        </w:rPr>
        <w:t>Акције – Једна књига за школску библиотеку</w:t>
      </w:r>
    </w:p>
    <w:p w14:paraId="1E942127" w14:textId="77777777" w:rsidR="00DF6766" w:rsidRPr="00315D1C" w:rsidRDefault="00DF6766" w:rsidP="00DF6766">
      <w:pPr>
        <w:numPr>
          <w:ilvl w:val="0"/>
          <w:numId w:val="67"/>
        </w:numPr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  <w:lang w:val="sr-Cyrl-RS"/>
        </w:rPr>
        <w:t>Маскембал у рганизацују градске библиотеке – У бајци станујем</w:t>
      </w:r>
    </w:p>
    <w:p w14:paraId="33C887F8" w14:textId="77777777" w:rsidR="00DF6766" w:rsidRPr="00315D1C" w:rsidRDefault="00DF6766" w:rsidP="00DF6766">
      <w:pPr>
        <w:tabs>
          <w:tab w:val="left" w:pos="2970"/>
        </w:tabs>
        <w:spacing w:after="0"/>
        <w:rPr>
          <w:rFonts w:cs="Times New Roman"/>
          <w:szCs w:val="24"/>
        </w:rPr>
      </w:pPr>
    </w:p>
    <w:p w14:paraId="2F1514C7" w14:textId="77777777" w:rsidR="00DF6766" w:rsidRPr="00315D1C" w:rsidRDefault="00DF6766" w:rsidP="00DF6766">
      <w:pPr>
        <w:numPr>
          <w:ilvl w:val="0"/>
          <w:numId w:val="64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b/>
          <w:szCs w:val="24"/>
        </w:rPr>
        <w:t>Посете</w:t>
      </w:r>
      <w:r w:rsidRPr="00315D1C">
        <w:rPr>
          <w:rFonts w:cs="Times New Roman"/>
          <w:szCs w:val="24"/>
        </w:rPr>
        <w:t>:</w:t>
      </w:r>
    </w:p>
    <w:p w14:paraId="56CAEE68" w14:textId="77777777" w:rsidR="00DF6766" w:rsidRPr="00315D1C" w:rsidRDefault="00DF6766" w:rsidP="00DF6766">
      <w:pPr>
        <w:tabs>
          <w:tab w:val="left" w:pos="426"/>
        </w:tabs>
        <w:spacing w:after="0"/>
        <w:ind w:left="426"/>
        <w:rPr>
          <w:rFonts w:cs="Times New Roman"/>
          <w:szCs w:val="24"/>
        </w:rPr>
      </w:pPr>
    </w:p>
    <w:p w14:paraId="4228FD00" w14:textId="77777777" w:rsidR="00DF6766" w:rsidRPr="00315D1C" w:rsidRDefault="00DF6766" w:rsidP="00DF6766">
      <w:pPr>
        <w:numPr>
          <w:ilvl w:val="0"/>
          <w:numId w:val="67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Градској библиотеци, некој школској библиотеци основне или средње школе</w:t>
      </w:r>
    </w:p>
    <w:p w14:paraId="397EAE16" w14:textId="77777777" w:rsidR="00DF6766" w:rsidRPr="00315D1C" w:rsidRDefault="00DF6766" w:rsidP="00DF6766">
      <w:pPr>
        <w:numPr>
          <w:ilvl w:val="0"/>
          <w:numId w:val="67"/>
        </w:numPr>
        <w:tabs>
          <w:tab w:val="left" w:pos="426"/>
        </w:tabs>
        <w:spacing w:after="0" w:line="276" w:lineRule="auto"/>
        <w:ind w:left="426" w:hanging="426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>Посете музеју</w:t>
      </w:r>
    </w:p>
    <w:p w14:paraId="4BE9479A" w14:textId="77777777" w:rsidR="00DF6766" w:rsidRPr="00315D1C" w:rsidRDefault="00DF6766" w:rsidP="00DF6766">
      <w:pPr>
        <w:tabs>
          <w:tab w:val="left" w:pos="2970"/>
        </w:tabs>
        <w:spacing w:after="0"/>
        <w:rPr>
          <w:rFonts w:cs="Times New Roman"/>
          <w:szCs w:val="24"/>
        </w:rPr>
      </w:pPr>
    </w:p>
    <w:p w14:paraId="4F6CAEF8" w14:textId="77777777" w:rsidR="00DF6766" w:rsidRPr="00315D1C" w:rsidRDefault="00DF6766" w:rsidP="00762B28">
      <w:pPr>
        <w:tabs>
          <w:tab w:val="left" w:pos="2970"/>
        </w:tabs>
        <w:spacing w:after="0"/>
        <w:rPr>
          <w:rFonts w:cs="Times New Roman"/>
          <w:b/>
          <w:szCs w:val="24"/>
          <w:lang w:val="sr-Cyrl-CS"/>
        </w:rPr>
      </w:pPr>
      <w:r w:rsidRPr="00315D1C">
        <w:rPr>
          <w:rFonts w:cs="Times New Roman"/>
          <w:b/>
          <w:szCs w:val="24"/>
        </w:rPr>
        <w:br w:type="page"/>
        <w:t>ПРОГ</w:t>
      </w:r>
      <w:r w:rsidRPr="00315D1C">
        <w:rPr>
          <w:rFonts w:cs="Times New Roman"/>
          <w:b/>
          <w:szCs w:val="24"/>
          <w:lang w:val="sr-Cyrl-CS"/>
        </w:rPr>
        <w:t>РА</w:t>
      </w:r>
      <w:r w:rsidRPr="00315D1C">
        <w:rPr>
          <w:rFonts w:cs="Times New Roman"/>
          <w:b/>
          <w:szCs w:val="24"/>
        </w:rPr>
        <w:t xml:space="preserve">М РАДА </w:t>
      </w:r>
      <w:r w:rsidRPr="00315D1C">
        <w:rPr>
          <w:rFonts w:cs="Times New Roman"/>
          <w:b/>
          <w:szCs w:val="24"/>
          <w:lang w:val="sr-Cyrl-CS"/>
        </w:rPr>
        <w:t>БИБЛИОТЕЧКЕ</w:t>
      </w:r>
      <w:r w:rsidRPr="00315D1C">
        <w:rPr>
          <w:rFonts w:cs="Times New Roman"/>
          <w:b/>
          <w:szCs w:val="24"/>
        </w:rPr>
        <w:t xml:space="preserve"> СЕКЦИЈЕ ЗА 2025/2026</w:t>
      </w:r>
      <w:r w:rsidRPr="00315D1C">
        <w:rPr>
          <w:rFonts w:cs="Times New Roman"/>
          <w:b/>
          <w:szCs w:val="24"/>
          <w:lang w:val="sr-Cyrl-CS"/>
        </w:rPr>
        <w:t>. годину</w:t>
      </w:r>
    </w:p>
    <w:p w14:paraId="178139A3" w14:textId="77777777" w:rsidR="00DF6766" w:rsidRPr="00315D1C" w:rsidRDefault="00DF6766" w:rsidP="00DF6766">
      <w:pPr>
        <w:tabs>
          <w:tab w:val="left" w:pos="2970"/>
        </w:tabs>
        <w:spacing w:after="0"/>
        <w:jc w:val="center"/>
        <w:rPr>
          <w:rFonts w:cs="Times New Roman"/>
          <w:b/>
          <w:szCs w:val="24"/>
        </w:rPr>
      </w:pPr>
    </w:p>
    <w:p w14:paraId="538CD803" w14:textId="77777777" w:rsidR="00DF6766" w:rsidRPr="00315D1C" w:rsidRDefault="00DF6766" w:rsidP="00DF6766">
      <w:pPr>
        <w:tabs>
          <w:tab w:val="left" w:pos="2970"/>
        </w:tabs>
        <w:spacing w:after="0"/>
        <w:jc w:val="center"/>
        <w:rPr>
          <w:rFonts w:cs="Times New Roman"/>
          <w:b/>
          <w:szCs w:val="24"/>
        </w:rPr>
      </w:pPr>
      <w:r w:rsidRPr="00315D1C">
        <w:rPr>
          <w:rFonts w:cs="Times New Roman"/>
          <w:b/>
          <w:szCs w:val="24"/>
        </w:rPr>
        <w:t>Садржај рада</w:t>
      </w:r>
    </w:p>
    <w:p w14:paraId="5D47D4F6" w14:textId="77777777" w:rsidR="00DF6766" w:rsidRPr="00315D1C" w:rsidRDefault="00DF6766" w:rsidP="00DF6766">
      <w:pPr>
        <w:tabs>
          <w:tab w:val="left" w:pos="2970"/>
        </w:tabs>
        <w:spacing w:after="0"/>
        <w:rPr>
          <w:rFonts w:cs="Times New Roman"/>
          <w:szCs w:val="24"/>
        </w:rPr>
      </w:pPr>
      <w:r w:rsidRPr="00315D1C">
        <w:rPr>
          <w:rFonts w:cs="Times New Roman"/>
          <w:szCs w:val="24"/>
        </w:rPr>
        <w:t xml:space="preserve"> </w:t>
      </w:r>
    </w:p>
    <w:p w14:paraId="27C1D475" w14:textId="77777777" w:rsidR="00DF6766" w:rsidRPr="00315D1C" w:rsidRDefault="00DF6766" w:rsidP="00DF6766">
      <w:pPr>
        <w:tabs>
          <w:tab w:val="left" w:pos="2970"/>
        </w:tabs>
        <w:spacing w:after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630"/>
        <w:gridCol w:w="7488"/>
      </w:tblGrid>
      <w:tr w:rsidR="00DF6766" w:rsidRPr="00315D1C" w14:paraId="6B7BF935" w14:textId="77777777" w:rsidTr="00DF6766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6658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</w:rPr>
              <w:t>Октобар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0FA3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1.</w:t>
            </w:r>
          </w:p>
          <w:p w14:paraId="175BDFF8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</w:p>
          <w:p w14:paraId="3AABFB65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2.</w:t>
            </w:r>
          </w:p>
          <w:p w14:paraId="72D82469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  <w:p w14:paraId="68F9BE5D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3.</w:t>
            </w:r>
          </w:p>
          <w:p w14:paraId="5008D71E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</w:p>
          <w:p w14:paraId="7E3171DC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4.</w:t>
            </w:r>
          </w:p>
          <w:p w14:paraId="49EA0E91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D9E14" w14:textId="77777777" w:rsidR="00DF6766" w:rsidRPr="00315D1C" w:rsidRDefault="00DF6766" w:rsidP="00DF6766">
            <w:pPr>
              <w:numPr>
                <w:ilvl w:val="0"/>
                <w:numId w:val="68"/>
              </w:numPr>
              <w:tabs>
                <w:tab w:val="left" w:pos="0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</w:rPr>
              <w:t>Формирање секције (избор руководства, формирање група, прављење спискова ученика</w:t>
            </w:r>
            <w:r w:rsidRPr="00315D1C">
              <w:rPr>
                <w:rFonts w:cs="Times New Roman"/>
                <w:szCs w:val="24"/>
                <w:lang w:val="sr-Cyrl-CS"/>
              </w:rPr>
              <w:t>)</w:t>
            </w:r>
          </w:p>
          <w:p w14:paraId="5DE63117" w14:textId="77777777" w:rsidR="00DF6766" w:rsidRPr="00315D1C" w:rsidRDefault="00DF6766" w:rsidP="00DF6766">
            <w:pPr>
              <w:numPr>
                <w:ilvl w:val="0"/>
                <w:numId w:val="68"/>
              </w:numPr>
              <w:tabs>
                <w:tab w:val="left" w:pos="0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</w:rPr>
              <w:t>Упознавање чланова секције са њеним задацима и усвајање програма рада секције</w:t>
            </w:r>
          </w:p>
          <w:p w14:paraId="62F638AA" w14:textId="77777777" w:rsidR="00DF6766" w:rsidRPr="00315D1C" w:rsidRDefault="00DF6766" w:rsidP="00DF6766">
            <w:pPr>
              <w:numPr>
                <w:ilvl w:val="0"/>
                <w:numId w:val="68"/>
              </w:numPr>
              <w:tabs>
                <w:tab w:val="left" w:pos="0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</w:rPr>
              <w:t xml:space="preserve">Упознавање чланова секције </w:t>
            </w:r>
            <w:r w:rsidRPr="00315D1C">
              <w:rPr>
                <w:rFonts w:cs="Times New Roman"/>
                <w:szCs w:val="24"/>
                <w:lang w:val="sr-Cyrl-CS"/>
              </w:rPr>
              <w:t xml:space="preserve"> са књижним и некњижним фондом</w:t>
            </w:r>
          </w:p>
          <w:p w14:paraId="1AE8AE86" w14:textId="77777777" w:rsidR="00DF6766" w:rsidRPr="00315D1C" w:rsidRDefault="00DF6766" w:rsidP="00DF6766">
            <w:pPr>
              <w:numPr>
                <w:ilvl w:val="0"/>
                <w:numId w:val="68"/>
              </w:numPr>
              <w:tabs>
                <w:tab w:val="left" w:pos="0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</w:rPr>
              <w:t>Неговање правилног односа према књизи и поштовање правила библиотеке</w:t>
            </w:r>
          </w:p>
        </w:tc>
      </w:tr>
      <w:tr w:rsidR="00DF6766" w:rsidRPr="00315D1C" w14:paraId="60525E6E" w14:textId="77777777" w:rsidTr="00DF6766">
        <w:trPr>
          <w:trHeight w:val="298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45EBE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</w:rPr>
              <w:t>Новембар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557F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5.</w:t>
            </w:r>
          </w:p>
          <w:p w14:paraId="4F73C500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  <w:p w14:paraId="27595F01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6.</w:t>
            </w:r>
          </w:p>
          <w:p w14:paraId="2A9E6036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</w:p>
          <w:p w14:paraId="18DDCFF6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7.</w:t>
            </w:r>
          </w:p>
          <w:p w14:paraId="107FC9C4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  <w:p w14:paraId="116C1CED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 xml:space="preserve">8. 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E76D4" w14:textId="77777777" w:rsidR="00DF6766" w:rsidRPr="00315D1C" w:rsidRDefault="00DF6766" w:rsidP="00DF6766">
            <w:pPr>
              <w:numPr>
                <w:ilvl w:val="0"/>
                <w:numId w:val="69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</w:rPr>
              <w:t>Упознавање чланова са библиоте</w:t>
            </w:r>
            <w:r w:rsidRPr="00315D1C">
              <w:rPr>
                <w:rFonts w:cs="Times New Roman"/>
                <w:szCs w:val="24"/>
                <w:lang w:val="sr-Cyrl-CS"/>
              </w:rPr>
              <w:t>чком администрацијом (обрада књига, УДК спискови)</w:t>
            </w:r>
          </w:p>
          <w:p w14:paraId="09418ED7" w14:textId="77777777" w:rsidR="00DF6766" w:rsidRPr="00315D1C" w:rsidRDefault="00DF6766" w:rsidP="00DF6766">
            <w:pPr>
              <w:numPr>
                <w:ilvl w:val="0"/>
                <w:numId w:val="69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</w:rPr>
              <w:t>Администрација библиотечка – обрада књиг</w:t>
            </w:r>
            <w:r w:rsidRPr="00315D1C">
              <w:rPr>
                <w:rFonts w:cs="Times New Roman"/>
                <w:szCs w:val="24"/>
                <w:lang w:val="sr-Cyrl-CS"/>
              </w:rPr>
              <w:t>а</w:t>
            </w:r>
            <w:r w:rsidRPr="00315D1C">
              <w:rPr>
                <w:rFonts w:cs="Times New Roman"/>
                <w:szCs w:val="24"/>
              </w:rPr>
              <w:t xml:space="preserve"> – инвентарисање </w:t>
            </w:r>
            <w:r w:rsidRPr="00315D1C">
              <w:rPr>
                <w:rFonts w:cs="Times New Roman"/>
                <w:szCs w:val="24"/>
                <w:lang w:val="sr-Cyrl-CS"/>
              </w:rPr>
              <w:t>и каталошка обрада</w:t>
            </w:r>
          </w:p>
          <w:p w14:paraId="33119045" w14:textId="77777777" w:rsidR="00DF6766" w:rsidRPr="00315D1C" w:rsidRDefault="00DF6766" w:rsidP="00DF6766">
            <w:pPr>
              <w:numPr>
                <w:ilvl w:val="0"/>
                <w:numId w:val="69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</w:rPr>
              <w:t>Преглед књига пре издавања и након враћања</w:t>
            </w:r>
            <w:r w:rsidRPr="00315D1C">
              <w:rPr>
                <w:rFonts w:cs="Times New Roman"/>
                <w:szCs w:val="24"/>
                <w:lang w:val="sr-Cyrl-CS"/>
              </w:rPr>
              <w:t>,</w:t>
            </w:r>
            <w:r w:rsidRPr="00315D1C">
              <w:rPr>
                <w:rFonts w:cs="Times New Roman"/>
                <w:szCs w:val="24"/>
              </w:rPr>
              <w:t xml:space="preserve"> и савет како треба читати књигу</w:t>
            </w:r>
          </w:p>
          <w:p w14:paraId="43D86974" w14:textId="77777777" w:rsidR="00DF6766" w:rsidRPr="00315D1C" w:rsidRDefault="00DF6766" w:rsidP="00DF6766">
            <w:pPr>
              <w:numPr>
                <w:ilvl w:val="0"/>
                <w:numId w:val="69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</w:rPr>
              <w:t>Заштита оштећених књига у библиотеци</w:t>
            </w:r>
          </w:p>
        </w:tc>
      </w:tr>
      <w:tr w:rsidR="00DF6766" w:rsidRPr="00315D1C" w14:paraId="26C48F13" w14:textId="77777777" w:rsidTr="00DF6766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D9340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Децембар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F0AA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9.</w:t>
            </w:r>
          </w:p>
          <w:p w14:paraId="564B919B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10.</w:t>
            </w:r>
          </w:p>
          <w:p w14:paraId="2C1DDE12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11.</w:t>
            </w:r>
          </w:p>
          <w:p w14:paraId="10DD2E8F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FEB82" w14:textId="77777777" w:rsidR="00DF6766" w:rsidRPr="00315D1C" w:rsidRDefault="00DF6766" w:rsidP="00DF6766">
            <w:pPr>
              <w:numPr>
                <w:ilvl w:val="0"/>
                <w:numId w:val="70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Проверавање враћених књига у првом полугодишту</w:t>
            </w:r>
          </w:p>
          <w:p w14:paraId="650A9F9C" w14:textId="77777777" w:rsidR="00DF6766" w:rsidRPr="00315D1C" w:rsidRDefault="00DF6766" w:rsidP="00DF6766">
            <w:pPr>
              <w:numPr>
                <w:ilvl w:val="0"/>
                <w:numId w:val="70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Сређивање библиотеке</w:t>
            </w:r>
          </w:p>
          <w:p w14:paraId="639A0527" w14:textId="77777777" w:rsidR="00DF6766" w:rsidRPr="00315D1C" w:rsidRDefault="00DF6766" w:rsidP="00DF6766">
            <w:pPr>
              <w:numPr>
                <w:ilvl w:val="0"/>
                <w:numId w:val="70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Договор око учешћа библиотечке секције у приредби поводом „Светог Саве“</w:t>
            </w:r>
          </w:p>
        </w:tc>
      </w:tr>
      <w:tr w:rsidR="00DF6766" w:rsidRPr="00315D1C" w14:paraId="74135819" w14:textId="77777777" w:rsidTr="00DF6766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18093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Јануар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7BD6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12.</w:t>
            </w:r>
          </w:p>
          <w:p w14:paraId="4401CB49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  <w:p w14:paraId="13E083D1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13.</w:t>
            </w:r>
          </w:p>
          <w:p w14:paraId="272DA9AA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14.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2B634" w14:textId="77777777" w:rsidR="00DF6766" w:rsidRPr="00315D1C" w:rsidRDefault="00DF6766" w:rsidP="00DF6766">
            <w:pPr>
              <w:numPr>
                <w:ilvl w:val="0"/>
                <w:numId w:val="70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Договор око припремања изложбе поводом школске славе  ''Светог Саве''</w:t>
            </w:r>
          </w:p>
          <w:p w14:paraId="37A49B65" w14:textId="77777777" w:rsidR="00DF6766" w:rsidRPr="00315D1C" w:rsidRDefault="00DF6766" w:rsidP="00DF6766">
            <w:pPr>
              <w:numPr>
                <w:ilvl w:val="0"/>
                <w:numId w:val="70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Послови око постављања изложби</w:t>
            </w:r>
          </w:p>
          <w:p w14:paraId="40EA3580" w14:textId="77777777" w:rsidR="00DF6766" w:rsidRPr="00315D1C" w:rsidRDefault="00DF6766" w:rsidP="00DF6766">
            <w:pPr>
              <w:numPr>
                <w:ilvl w:val="0"/>
                <w:numId w:val="70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Мишљење о изложби и утисци са изложбе</w:t>
            </w:r>
          </w:p>
        </w:tc>
      </w:tr>
    </w:tbl>
    <w:p w14:paraId="097A091A" w14:textId="77777777" w:rsidR="00762B28" w:rsidRDefault="00762B28" w:rsidP="00762B28">
      <w:pPr>
        <w:ind w:firstLine="0"/>
        <w:rPr>
          <w:rFonts w:cs="Times New Roman"/>
          <w:szCs w:val="24"/>
        </w:rPr>
      </w:pPr>
    </w:p>
    <w:p w14:paraId="7D36D9B7" w14:textId="29BBD468" w:rsidR="00DF6766" w:rsidRPr="00315D1C" w:rsidRDefault="00DF6766" w:rsidP="00762B28">
      <w:pPr>
        <w:ind w:firstLine="0"/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630"/>
        <w:gridCol w:w="7488"/>
      </w:tblGrid>
      <w:tr w:rsidR="00DF6766" w:rsidRPr="00315D1C" w14:paraId="7130FE84" w14:textId="77777777" w:rsidTr="00DF6766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B3A1E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Фебруар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5576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15.</w:t>
            </w:r>
          </w:p>
          <w:p w14:paraId="27384B10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</w:p>
          <w:p w14:paraId="35A46B52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16.</w:t>
            </w:r>
          </w:p>
          <w:p w14:paraId="7FB5FFB4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  <w:p w14:paraId="041F9135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17.</w:t>
            </w:r>
          </w:p>
          <w:p w14:paraId="4A12589F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18.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B8B5" w14:textId="77777777" w:rsidR="00DF6766" w:rsidRPr="00315D1C" w:rsidRDefault="00DF6766" w:rsidP="00DF6766">
            <w:pPr>
              <w:numPr>
                <w:ilvl w:val="0"/>
                <w:numId w:val="71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Тражимо најуспешнији састав за зидне новине. Тема: ''Моја омиљена књига''</w:t>
            </w:r>
          </w:p>
          <w:p w14:paraId="4760D5A4" w14:textId="77777777" w:rsidR="00DF6766" w:rsidRPr="00315D1C" w:rsidRDefault="00DF6766" w:rsidP="00DF6766">
            <w:pPr>
              <w:numPr>
                <w:ilvl w:val="0"/>
                <w:numId w:val="71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Читање радова и одабирање најуспелијих за зидне новине и награђивање најбољих</w:t>
            </w:r>
          </w:p>
          <w:p w14:paraId="68F0BEE8" w14:textId="77777777" w:rsidR="00DF6766" w:rsidRPr="00315D1C" w:rsidRDefault="00DF6766" w:rsidP="00DF6766">
            <w:pPr>
              <w:numPr>
                <w:ilvl w:val="0"/>
                <w:numId w:val="71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Слагање књига по азбучном реду</w:t>
            </w:r>
          </w:p>
          <w:p w14:paraId="76D8AB4F" w14:textId="77777777" w:rsidR="00DF6766" w:rsidRPr="00315D1C" w:rsidRDefault="00DF6766" w:rsidP="00DF6766">
            <w:pPr>
              <w:numPr>
                <w:ilvl w:val="0"/>
                <w:numId w:val="71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Сређивање лектира – старијих  сложити у друге полице</w:t>
            </w:r>
          </w:p>
        </w:tc>
      </w:tr>
      <w:tr w:rsidR="00DF6766" w:rsidRPr="00315D1C" w14:paraId="11CC02D9" w14:textId="77777777" w:rsidTr="00DF6766">
        <w:trPr>
          <w:trHeight w:val="405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101DD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Март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7B7C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19.</w:t>
            </w:r>
          </w:p>
          <w:p w14:paraId="257B3C29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</w:p>
          <w:p w14:paraId="03BFAAE5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  <w:p w14:paraId="6B0BB6EE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  <w:p w14:paraId="3B75BAF4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  <w:p w14:paraId="2E91EB19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</w:p>
          <w:p w14:paraId="2EF4EA5C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20.</w:t>
            </w:r>
          </w:p>
          <w:p w14:paraId="04CFA1D1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21.</w:t>
            </w:r>
          </w:p>
          <w:p w14:paraId="2C7F92F6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22.</w:t>
            </w:r>
          </w:p>
          <w:p w14:paraId="3535BE83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rPr>
                <w:rFonts w:cs="Times New Roman"/>
                <w:szCs w:val="24"/>
                <w:lang w:val="sr-Cyrl-CS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A6494" w14:textId="77777777" w:rsidR="00DF6766" w:rsidRPr="00315D1C" w:rsidRDefault="00DF6766" w:rsidP="00DF6766">
            <w:pPr>
              <w:numPr>
                <w:ilvl w:val="0"/>
                <w:numId w:val="72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 xml:space="preserve">Сређивање података и издвајање: </w:t>
            </w:r>
          </w:p>
          <w:p w14:paraId="7A517C6C" w14:textId="77777777" w:rsidR="00DF6766" w:rsidRPr="00315D1C" w:rsidRDefault="00DF6766" w:rsidP="00DF6766">
            <w:pPr>
              <w:numPr>
                <w:ilvl w:val="0"/>
                <w:numId w:val="73"/>
              </w:numPr>
              <w:tabs>
                <w:tab w:val="left" w:pos="322"/>
              </w:tabs>
              <w:spacing w:after="0" w:line="276" w:lineRule="auto"/>
              <w:ind w:left="606" w:hanging="284"/>
              <w:jc w:val="left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 xml:space="preserve">најлепших мисли о књизи, </w:t>
            </w:r>
          </w:p>
          <w:p w14:paraId="231F2256" w14:textId="77777777" w:rsidR="00DF6766" w:rsidRPr="00315D1C" w:rsidRDefault="00DF6766" w:rsidP="00DF6766">
            <w:pPr>
              <w:numPr>
                <w:ilvl w:val="0"/>
                <w:numId w:val="73"/>
              </w:numPr>
              <w:tabs>
                <w:tab w:val="left" w:pos="322"/>
              </w:tabs>
              <w:spacing w:after="0" w:line="276" w:lineRule="auto"/>
              <w:ind w:left="606" w:hanging="284"/>
              <w:jc w:val="left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најлепшег одабраног места у књизи,</w:t>
            </w:r>
          </w:p>
          <w:p w14:paraId="7C7514AE" w14:textId="77777777" w:rsidR="00DF6766" w:rsidRPr="00315D1C" w:rsidRDefault="00DF6766" w:rsidP="00DF6766">
            <w:pPr>
              <w:numPr>
                <w:ilvl w:val="0"/>
                <w:numId w:val="73"/>
              </w:numPr>
              <w:tabs>
                <w:tab w:val="left" w:pos="322"/>
              </w:tabs>
              <w:spacing w:after="0" w:line="276" w:lineRule="auto"/>
              <w:ind w:left="606" w:hanging="284"/>
              <w:jc w:val="left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 xml:space="preserve">најзанимљивијег значења речи из прочитане књиге, </w:t>
            </w:r>
          </w:p>
          <w:p w14:paraId="32A75671" w14:textId="77777777" w:rsidR="00DF6766" w:rsidRPr="00315D1C" w:rsidRDefault="00DF6766" w:rsidP="00DF6766">
            <w:pPr>
              <w:numPr>
                <w:ilvl w:val="0"/>
                <w:numId w:val="73"/>
              </w:numPr>
              <w:tabs>
                <w:tab w:val="left" w:pos="322"/>
              </w:tabs>
              <w:spacing w:after="0" w:line="276" w:lineRule="auto"/>
              <w:ind w:left="606" w:hanging="284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похваљивање и награђивање најактивнијих корисника библиотеке</w:t>
            </w:r>
          </w:p>
          <w:p w14:paraId="58ABF102" w14:textId="77777777" w:rsidR="00DF6766" w:rsidRPr="00315D1C" w:rsidRDefault="00DF6766" w:rsidP="00DF6766">
            <w:pPr>
              <w:numPr>
                <w:ilvl w:val="0"/>
                <w:numId w:val="72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Разврставање радова за зидне новине</w:t>
            </w:r>
          </w:p>
          <w:p w14:paraId="5749D043" w14:textId="77777777" w:rsidR="00DF6766" w:rsidRPr="00315D1C" w:rsidRDefault="00DF6766" w:rsidP="00DF6766">
            <w:pPr>
              <w:numPr>
                <w:ilvl w:val="0"/>
                <w:numId w:val="72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Прављење честитки и разгледница мамама за 8. Март</w:t>
            </w:r>
          </w:p>
          <w:p w14:paraId="45C781D1" w14:textId="77777777" w:rsidR="00DF6766" w:rsidRPr="00315D1C" w:rsidRDefault="00DF6766" w:rsidP="00DF6766">
            <w:pPr>
              <w:numPr>
                <w:ilvl w:val="0"/>
                <w:numId w:val="74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Анализа рада чланова секције и њихов допринос раду библиотеке</w:t>
            </w:r>
          </w:p>
        </w:tc>
      </w:tr>
      <w:tr w:rsidR="00DF6766" w:rsidRPr="00315D1C" w14:paraId="166BC45C" w14:textId="77777777" w:rsidTr="00DF6766">
        <w:trPr>
          <w:trHeight w:val="213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60317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Април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7567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23.</w:t>
            </w:r>
          </w:p>
          <w:p w14:paraId="7B01C768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</w:p>
          <w:p w14:paraId="0E4BDC91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25.</w:t>
            </w:r>
          </w:p>
          <w:p w14:paraId="0F595CDA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26.</w:t>
            </w:r>
          </w:p>
          <w:p w14:paraId="724BD72E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26.</w:t>
            </w:r>
          </w:p>
          <w:p w14:paraId="628B048F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ABDBD" w14:textId="77777777" w:rsidR="00DF6766" w:rsidRPr="00315D1C" w:rsidRDefault="00DF6766" w:rsidP="00DF6766">
            <w:pPr>
              <w:numPr>
                <w:ilvl w:val="0"/>
                <w:numId w:val="74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Преглед књига обрађене лектире и контрола картона и књига</w:t>
            </w:r>
          </w:p>
          <w:p w14:paraId="0A8DC2B2" w14:textId="77777777" w:rsidR="00DF6766" w:rsidRPr="00315D1C" w:rsidRDefault="00DF6766" w:rsidP="00DF6766">
            <w:pPr>
              <w:numPr>
                <w:ilvl w:val="0"/>
                <w:numId w:val="74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Посета некој библиотеци у околини</w:t>
            </w:r>
          </w:p>
          <w:p w14:paraId="7B72E1A1" w14:textId="77777777" w:rsidR="00DF6766" w:rsidRPr="00315D1C" w:rsidRDefault="00DF6766" w:rsidP="00DF6766">
            <w:pPr>
              <w:numPr>
                <w:ilvl w:val="0"/>
                <w:numId w:val="75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Заштита оштећених књига у библиотеци</w:t>
            </w:r>
          </w:p>
          <w:p w14:paraId="0146DBD2" w14:textId="77777777" w:rsidR="00DF6766" w:rsidRPr="00315D1C" w:rsidRDefault="00DF6766" w:rsidP="00DF6766">
            <w:pPr>
              <w:numPr>
                <w:ilvl w:val="0"/>
                <w:numId w:val="75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Квиз чланова секције: Тема: Библиотечки рад</w:t>
            </w:r>
          </w:p>
        </w:tc>
      </w:tr>
      <w:tr w:rsidR="00DF6766" w:rsidRPr="00315D1C" w14:paraId="0CF4A44E" w14:textId="77777777" w:rsidTr="00DF6766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8B253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Мај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E245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27.</w:t>
            </w:r>
          </w:p>
          <w:p w14:paraId="379E5792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28.</w:t>
            </w:r>
          </w:p>
          <w:p w14:paraId="50924219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29.</w:t>
            </w:r>
          </w:p>
          <w:p w14:paraId="15FE8C8E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</w:p>
          <w:p w14:paraId="6162E466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30.</w:t>
            </w:r>
          </w:p>
          <w:p w14:paraId="29E0FB77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D8FA" w14:textId="77777777" w:rsidR="00DF6766" w:rsidRPr="00315D1C" w:rsidRDefault="00DF6766" w:rsidP="00DF6766">
            <w:pPr>
              <w:numPr>
                <w:ilvl w:val="0"/>
                <w:numId w:val="75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 xml:space="preserve">Контрола враћања књига ученика 8-их разреда </w:t>
            </w:r>
          </w:p>
          <w:p w14:paraId="425FB301" w14:textId="77777777" w:rsidR="00DF6766" w:rsidRPr="00315D1C" w:rsidRDefault="00DF6766" w:rsidP="00DF6766">
            <w:pPr>
              <w:numPr>
                <w:ilvl w:val="0"/>
                <w:numId w:val="75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 xml:space="preserve"> Контрола враћања књига ученика од 1. до 8. разреда</w:t>
            </w:r>
          </w:p>
          <w:p w14:paraId="6C631270" w14:textId="77777777" w:rsidR="00DF6766" w:rsidRPr="00315D1C" w:rsidRDefault="00DF6766" w:rsidP="00DF6766">
            <w:pPr>
              <w:numPr>
                <w:ilvl w:val="0"/>
                <w:numId w:val="76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Контрола враћања књига учитеља, наставника и помоћног особља</w:t>
            </w:r>
          </w:p>
          <w:p w14:paraId="2FC7542A" w14:textId="77777777" w:rsidR="00DF6766" w:rsidRPr="00315D1C" w:rsidRDefault="00DF6766" w:rsidP="00DF6766">
            <w:pPr>
              <w:numPr>
                <w:ilvl w:val="0"/>
                <w:numId w:val="75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Реализација програма рада секције, идеје и предлози за следећу годину</w:t>
            </w:r>
          </w:p>
        </w:tc>
      </w:tr>
      <w:tr w:rsidR="00DF6766" w:rsidRPr="00315D1C" w14:paraId="0385937F" w14:textId="77777777" w:rsidTr="00DF6766">
        <w:trPr>
          <w:trHeight w:val="515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FFE08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Јун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14D80" w14:textId="77777777" w:rsidR="00DF6766" w:rsidRPr="00315D1C" w:rsidRDefault="00DF6766" w:rsidP="00DF6766">
            <w:pPr>
              <w:tabs>
                <w:tab w:val="left" w:pos="2970"/>
              </w:tabs>
              <w:spacing w:after="0"/>
              <w:jc w:val="center"/>
              <w:rPr>
                <w:rFonts w:cs="Times New Roman"/>
                <w:szCs w:val="24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>31.</w:t>
            </w:r>
          </w:p>
        </w:tc>
        <w:tc>
          <w:tcPr>
            <w:tcW w:w="7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041C" w14:textId="77777777" w:rsidR="00DF6766" w:rsidRPr="00315D1C" w:rsidRDefault="00DF6766" w:rsidP="00DF6766">
            <w:pPr>
              <w:numPr>
                <w:ilvl w:val="0"/>
                <w:numId w:val="75"/>
              </w:numPr>
              <w:tabs>
                <w:tab w:val="left" w:pos="322"/>
              </w:tabs>
              <w:spacing w:after="0" w:line="276" w:lineRule="auto"/>
              <w:ind w:left="322" w:hanging="283"/>
              <w:jc w:val="left"/>
              <w:rPr>
                <w:rFonts w:cs="Times New Roman"/>
                <w:szCs w:val="24"/>
                <w:lang w:val="sr-Cyrl-CS"/>
              </w:rPr>
            </w:pPr>
            <w:r w:rsidRPr="00315D1C">
              <w:rPr>
                <w:rFonts w:cs="Times New Roman"/>
                <w:szCs w:val="24"/>
                <w:lang w:val="sr-Cyrl-CS"/>
              </w:rPr>
              <w:t xml:space="preserve"> </w:t>
            </w:r>
            <w:r w:rsidRPr="00315D1C">
              <w:rPr>
                <w:rFonts w:cs="Times New Roman"/>
                <w:szCs w:val="24"/>
              </w:rPr>
              <w:t>Посета некој библиотеци у околини</w:t>
            </w:r>
          </w:p>
        </w:tc>
      </w:tr>
    </w:tbl>
    <w:p w14:paraId="6DB6DF3E" w14:textId="53FEF40E" w:rsidR="00DF6766" w:rsidRDefault="00DF6766" w:rsidP="00DF6766">
      <w:pPr>
        <w:autoSpaceDE w:val="0"/>
        <w:autoSpaceDN w:val="0"/>
        <w:adjustRightInd w:val="0"/>
        <w:spacing w:before="240" w:after="120" w:line="240" w:lineRule="auto"/>
        <w:ind w:firstLine="0"/>
        <w:outlineLvl w:val="0"/>
        <w:rPr>
          <w:rFonts w:cs="Times New Roman"/>
          <w:szCs w:val="24"/>
          <w:lang w:val="sr-Cyrl-CS"/>
        </w:rPr>
      </w:pPr>
    </w:p>
    <w:p w14:paraId="3335A8AF" w14:textId="77777777" w:rsidR="009572FA" w:rsidRDefault="009572FA" w:rsidP="00315D1C">
      <w:pPr>
        <w:ind w:firstLine="0"/>
        <w:rPr>
          <w:rFonts w:cs="Times New Roman"/>
          <w:b/>
          <w:bCs/>
          <w:szCs w:val="24"/>
          <w:lang w:val="sr-Cyrl-RS"/>
        </w:rPr>
      </w:pPr>
      <w:r>
        <w:rPr>
          <w:rFonts w:cs="Times New Roman"/>
          <w:b/>
          <w:bCs/>
          <w:szCs w:val="24"/>
          <w:lang w:val="sr-Cyrl-RS"/>
        </w:rPr>
        <w:t>Енглески језик секција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6"/>
        <w:gridCol w:w="6639"/>
      </w:tblGrid>
      <w:tr w:rsidR="009572FA" w:rsidRPr="007C24D3" w14:paraId="1852BFA3" w14:textId="77777777" w:rsidTr="00826E76">
        <w:tc>
          <w:tcPr>
            <w:tcW w:w="1668" w:type="dxa"/>
            <w:shd w:val="clear" w:color="auto" w:fill="EEECE1"/>
            <w:vAlign w:val="center"/>
          </w:tcPr>
          <w:p w14:paraId="6FC0B735" w14:textId="77777777" w:rsidR="009572FA" w:rsidRPr="007C24D3" w:rsidRDefault="009572FA" w:rsidP="00826E76">
            <w:pPr>
              <w:pStyle w:val="Normal10"/>
              <w:tabs>
                <w:tab w:val="left" w:pos="915"/>
              </w:tabs>
              <w:jc w:val="center"/>
              <w:rPr>
                <w:szCs w:val="24"/>
              </w:rPr>
            </w:pPr>
            <w:bookmarkStart w:id="81" w:name="_Hlk207645711"/>
            <w:r w:rsidRPr="007C24D3">
              <w:rPr>
                <w:b/>
                <w:i/>
                <w:szCs w:val="24"/>
              </w:rPr>
              <w:t>Месец</w:t>
            </w:r>
          </w:p>
        </w:tc>
        <w:tc>
          <w:tcPr>
            <w:tcW w:w="11554" w:type="dxa"/>
            <w:shd w:val="clear" w:color="auto" w:fill="EEECE1"/>
            <w:vAlign w:val="center"/>
          </w:tcPr>
          <w:p w14:paraId="4F41547B" w14:textId="77777777" w:rsidR="009572FA" w:rsidRPr="007C24D3" w:rsidRDefault="009572FA" w:rsidP="00826E76">
            <w:pPr>
              <w:pStyle w:val="Normal10"/>
              <w:tabs>
                <w:tab w:val="left" w:pos="915"/>
              </w:tabs>
              <w:jc w:val="center"/>
              <w:rPr>
                <w:szCs w:val="24"/>
              </w:rPr>
            </w:pPr>
            <w:r w:rsidRPr="007C24D3">
              <w:rPr>
                <w:b/>
                <w:i/>
                <w:szCs w:val="24"/>
              </w:rPr>
              <w:t>Садржај рада</w:t>
            </w:r>
          </w:p>
        </w:tc>
      </w:tr>
      <w:tr w:rsidR="009572FA" w:rsidRPr="007C24D3" w14:paraId="1494C128" w14:textId="77777777" w:rsidTr="00826E76">
        <w:tc>
          <w:tcPr>
            <w:tcW w:w="1668" w:type="dxa"/>
            <w:shd w:val="clear" w:color="auto" w:fill="EEECE1"/>
          </w:tcPr>
          <w:p w14:paraId="398E9899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  <w:lang w:val="es-ES"/>
              </w:rPr>
            </w:pPr>
          </w:p>
          <w:p w14:paraId="2E80EAE4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7C24D3">
              <w:rPr>
                <w:rFonts w:cs="Calibri"/>
                <w:b/>
                <w:szCs w:val="24"/>
              </w:rPr>
              <w:t xml:space="preserve">Септембар </w:t>
            </w:r>
          </w:p>
        </w:tc>
        <w:tc>
          <w:tcPr>
            <w:tcW w:w="11554" w:type="dxa"/>
          </w:tcPr>
          <w:p w14:paraId="22C00758" w14:textId="77777777" w:rsidR="009572FA" w:rsidRPr="007C24D3" w:rsidRDefault="009572FA" w:rsidP="00826E76">
            <w:pPr>
              <w:spacing w:after="0" w:line="240" w:lineRule="auto"/>
              <w:rPr>
                <w:rStyle w:val="a0"/>
                <w:rFonts w:cs="Calibri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sr-Cyrl-CS"/>
              </w:rPr>
            </w:pPr>
          </w:p>
          <w:p w14:paraId="3BE67EA1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sz w:val="28"/>
                <w:szCs w:val="28"/>
                <w:lang w:val="es-ES"/>
              </w:rPr>
            </w:pPr>
            <w:r>
              <w:rPr>
                <w:rStyle w:val="Strong"/>
              </w:rPr>
              <w:t>European Day of Languages</w:t>
            </w:r>
            <w:r>
              <w:br/>
              <w:t>Razgovor o jezicima Evrope, zanimljivosti o engleskom i drugim jezicima, mini-kviz o jezicima sveta, pravljenje postera ili mape jezika.</w:t>
            </w:r>
          </w:p>
        </w:tc>
      </w:tr>
      <w:tr w:rsidR="009572FA" w:rsidRPr="00E32184" w14:paraId="24906056" w14:textId="77777777" w:rsidTr="00826E76">
        <w:tc>
          <w:tcPr>
            <w:tcW w:w="1668" w:type="dxa"/>
            <w:shd w:val="clear" w:color="auto" w:fill="EEECE1"/>
          </w:tcPr>
          <w:p w14:paraId="29C2C6C4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</w:p>
          <w:p w14:paraId="30501FA0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7C24D3">
              <w:rPr>
                <w:rFonts w:cs="Calibri"/>
                <w:b/>
                <w:szCs w:val="24"/>
              </w:rPr>
              <w:t>Октобар</w:t>
            </w:r>
          </w:p>
        </w:tc>
        <w:tc>
          <w:tcPr>
            <w:tcW w:w="11554" w:type="dxa"/>
          </w:tcPr>
          <w:p w14:paraId="0CDA0F7A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sz w:val="28"/>
                <w:szCs w:val="28"/>
                <w:lang w:val="sr-Cyrl-CS"/>
              </w:rPr>
            </w:pPr>
            <w:r>
              <w:rPr>
                <w:rStyle w:val="Strong"/>
              </w:rPr>
              <w:t>Month of the Book</w:t>
            </w:r>
            <w:r>
              <w:br/>
              <w:t>Čitanje odlomaka na engleskom, razgovor o omiljenim knjigama i likovima, pisanje kratkih priča ili stripova, izrada zidnog panoa „Our Favorite Books“.</w:t>
            </w:r>
          </w:p>
        </w:tc>
      </w:tr>
      <w:tr w:rsidR="009572FA" w:rsidRPr="00E32184" w14:paraId="4DFFE6EC" w14:textId="77777777" w:rsidTr="00826E76">
        <w:tc>
          <w:tcPr>
            <w:tcW w:w="1668" w:type="dxa"/>
            <w:shd w:val="clear" w:color="auto" w:fill="EEECE1"/>
          </w:tcPr>
          <w:p w14:paraId="51CC92BE" w14:textId="77777777" w:rsidR="009572FA" w:rsidRPr="00E32184" w:rsidRDefault="009572FA" w:rsidP="00826E76">
            <w:pPr>
              <w:spacing w:after="0" w:line="240" w:lineRule="auto"/>
              <w:rPr>
                <w:rFonts w:cs="Calibri"/>
                <w:b/>
                <w:szCs w:val="24"/>
                <w:lang w:val="ru-RU"/>
              </w:rPr>
            </w:pPr>
          </w:p>
          <w:p w14:paraId="30265226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7C24D3">
              <w:rPr>
                <w:rFonts w:cs="Calibri"/>
                <w:b/>
                <w:szCs w:val="24"/>
              </w:rPr>
              <w:t>Новембар</w:t>
            </w:r>
          </w:p>
        </w:tc>
        <w:tc>
          <w:tcPr>
            <w:tcW w:w="11554" w:type="dxa"/>
          </w:tcPr>
          <w:p w14:paraId="492A4E73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sz w:val="28"/>
                <w:szCs w:val="28"/>
                <w:lang w:val="sr-Cyrl-CS"/>
              </w:rPr>
            </w:pPr>
          </w:p>
          <w:p w14:paraId="77107907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sz w:val="28"/>
                <w:szCs w:val="28"/>
                <w:lang w:val="es-ES"/>
              </w:rPr>
            </w:pPr>
            <w:r>
              <w:rPr>
                <w:rStyle w:val="Strong"/>
              </w:rPr>
              <w:t>My favorite movie</w:t>
            </w:r>
            <w:r>
              <w:br/>
              <w:t>Razgovor o omiljenim filmovima, učenje reči vezanih za film i bioskop, pisanje kratkih recenzija i predstavljanje pred grupom.</w:t>
            </w:r>
          </w:p>
        </w:tc>
      </w:tr>
      <w:tr w:rsidR="009572FA" w:rsidRPr="00E32184" w14:paraId="10DAEF83" w14:textId="77777777" w:rsidTr="00826E76">
        <w:trPr>
          <w:trHeight w:val="1172"/>
        </w:trPr>
        <w:tc>
          <w:tcPr>
            <w:tcW w:w="1668" w:type="dxa"/>
            <w:shd w:val="clear" w:color="auto" w:fill="EEECE1"/>
          </w:tcPr>
          <w:p w14:paraId="6D4ABC6E" w14:textId="77777777" w:rsidR="009572FA" w:rsidRPr="00E32184" w:rsidRDefault="009572FA" w:rsidP="00826E76">
            <w:pPr>
              <w:spacing w:after="0" w:line="240" w:lineRule="auto"/>
              <w:rPr>
                <w:rFonts w:cs="Calibri"/>
                <w:b/>
                <w:szCs w:val="24"/>
                <w:lang w:val="ru-RU"/>
              </w:rPr>
            </w:pPr>
          </w:p>
          <w:p w14:paraId="672BB9DA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7C24D3">
              <w:rPr>
                <w:rFonts w:cs="Calibri"/>
                <w:b/>
                <w:szCs w:val="24"/>
              </w:rPr>
              <w:t>Децембар и</w:t>
            </w:r>
          </w:p>
          <w:p w14:paraId="1385BDA2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</w:p>
          <w:p w14:paraId="0CC8B6BD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7C24D3">
              <w:rPr>
                <w:rFonts w:cs="Calibri"/>
                <w:b/>
                <w:szCs w:val="24"/>
              </w:rPr>
              <w:t>јануар</w:t>
            </w:r>
          </w:p>
        </w:tc>
        <w:tc>
          <w:tcPr>
            <w:tcW w:w="11554" w:type="dxa"/>
          </w:tcPr>
          <w:p w14:paraId="0B171DB2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sz w:val="28"/>
                <w:szCs w:val="28"/>
                <w:lang w:val="es-ES"/>
              </w:rPr>
            </w:pPr>
            <w:r>
              <w:rPr>
                <w:rStyle w:val="Strong"/>
              </w:rPr>
              <w:t>Christmas around the world</w:t>
            </w:r>
            <w:r>
              <w:br/>
              <w:t>Upoznavanje različitih božićnih običaja na engleskom jeziku, pesme, izrada čestitki, pravljenje malog “Christmas quiz-a”.</w:t>
            </w:r>
          </w:p>
        </w:tc>
      </w:tr>
      <w:tr w:rsidR="009572FA" w:rsidRPr="00E32184" w14:paraId="40C1A387" w14:textId="77777777" w:rsidTr="00826E76">
        <w:tc>
          <w:tcPr>
            <w:tcW w:w="1668" w:type="dxa"/>
            <w:shd w:val="clear" w:color="auto" w:fill="EEECE1"/>
          </w:tcPr>
          <w:p w14:paraId="3A2330C2" w14:textId="77777777" w:rsidR="009572FA" w:rsidRPr="00E32184" w:rsidRDefault="009572FA" w:rsidP="00826E76">
            <w:pPr>
              <w:spacing w:after="0" w:line="240" w:lineRule="auto"/>
              <w:rPr>
                <w:rFonts w:cs="Calibri"/>
                <w:b/>
                <w:szCs w:val="24"/>
                <w:lang w:val="ru-RU"/>
              </w:rPr>
            </w:pPr>
          </w:p>
          <w:p w14:paraId="731256D8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7C24D3">
              <w:rPr>
                <w:rFonts w:cs="Calibri"/>
                <w:b/>
                <w:szCs w:val="24"/>
              </w:rPr>
              <w:t>Фебруар</w:t>
            </w:r>
          </w:p>
        </w:tc>
        <w:tc>
          <w:tcPr>
            <w:tcW w:w="11554" w:type="dxa"/>
          </w:tcPr>
          <w:p w14:paraId="219A8A8A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sz w:val="28"/>
                <w:szCs w:val="28"/>
                <w:lang w:val="es-ES"/>
              </w:rPr>
            </w:pPr>
            <w:r>
              <w:rPr>
                <w:rStyle w:val="Strong"/>
              </w:rPr>
              <w:t>Friendship &amp; Valentine’s Day</w:t>
            </w:r>
            <w:r>
              <w:br/>
              <w:t>Diskusija o prijateljstvu, učenje vokabulara vezanog za osećanja i osobine, pisanje kratkih poruka i izrada kartica.</w:t>
            </w:r>
          </w:p>
        </w:tc>
      </w:tr>
      <w:tr w:rsidR="009572FA" w:rsidRPr="00E32184" w14:paraId="436AE840" w14:textId="77777777" w:rsidTr="00826E76">
        <w:tc>
          <w:tcPr>
            <w:tcW w:w="1668" w:type="dxa"/>
            <w:shd w:val="clear" w:color="auto" w:fill="EEECE1"/>
          </w:tcPr>
          <w:p w14:paraId="5FAB5240" w14:textId="77777777" w:rsidR="009572FA" w:rsidRPr="00E32184" w:rsidRDefault="009572FA" w:rsidP="00826E76">
            <w:pPr>
              <w:spacing w:after="0" w:line="240" w:lineRule="auto"/>
              <w:rPr>
                <w:rFonts w:cs="Calibri"/>
                <w:b/>
                <w:szCs w:val="24"/>
                <w:lang w:val="ru-RU"/>
              </w:rPr>
            </w:pPr>
          </w:p>
          <w:p w14:paraId="4A7F43C8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7C24D3">
              <w:rPr>
                <w:rFonts w:cs="Calibri"/>
                <w:b/>
                <w:szCs w:val="24"/>
              </w:rPr>
              <w:t>Март</w:t>
            </w:r>
          </w:p>
        </w:tc>
        <w:tc>
          <w:tcPr>
            <w:tcW w:w="11554" w:type="dxa"/>
          </w:tcPr>
          <w:p w14:paraId="0F582407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sz w:val="28"/>
                <w:szCs w:val="28"/>
                <w:lang w:val="es-ES"/>
              </w:rPr>
            </w:pPr>
            <w:r>
              <w:rPr>
                <w:rStyle w:val="Strong"/>
              </w:rPr>
              <w:t>Famous people &amp; role models</w:t>
            </w:r>
            <w:r>
              <w:br/>
              <w:t>Predstavljanje poznatih ličnosti (glumci, pevači, sportisti, naučnici), pravljenje mini-biografija i postera.</w:t>
            </w:r>
          </w:p>
        </w:tc>
      </w:tr>
      <w:tr w:rsidR="009572FA" w:rsidRPr="00E32184" w14:paraId="1E9F6F48" w14:textId="77777777" w:rsidTr="00826E76">
        <w:tc>
          <w:tcPr>
            <w:tcW w:w="1668" w:type="dxa"/>
            <w:shd w:val="clear" w:color="auto" w:fill="EEECE1"/>
          </w:tcPr>
          <w:p w14:paraId="775CB291" w14:textId="77777777" w:rsidR="009572FA" w:rsidRPr="00E32184" w:rsidRDefault="009572FA" w:rsidP="00826E76">
            <w:pPr>
              <w:spacing w:after="0" w:line="240" w:lineRule="auto"/>
              <w:rPr>
                <w:rFonts w:cs="Calibri"/>
                <w:b/>
                <w:szCs w:val="24"/>
                <w:lang w:val="ru-RU"/>
              </w:rPr>
            </w:pPr>
          </w:p>
          <w:p w14:paraId="3A3B6448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7C24D3">
              <w:rPr>
                <w:rFonts w:cs="Calibri"/>
                <w:b/>
                <w:szCs w:val="24"/>
              </w:rPr>
              <w:t>Април</w:t>
            </w:r>
          </w:p>
        </w:tc>
        <w:tc>
          <w:tcPr>
            <w:tcW w:w="11554" w:type="dxa"/>
          </w:tcPr>
          <w:p w14:paraId="1382DE86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sz w:val="28"/>
                <w:szCs w:val="28"/>
                <w:lang w:val="sr-Cyrl-CS"/>
              </w:rPr>
            </w:pPr>
            <w:r>
              <w:rPr>
                <w:rStyle w:val="Strong"/>
              </w:rPr>
              <w:t>Earth Day &amp; Nature</w:t>
            </w:r>
            <w:r>
              <w:br/>
              <w:t>Aktivnosti posvećene očuvanju prirode, vokabular o životnoj sredini, pisanje slogana i izrada plakata.</w:t>
            </w:r>
          </w:p>
        </w:tc>
      </w:tr>
      <w:tr w:rsidR="009572FA" w:rsidRPr="00E32184" w14:paraId="110852A3" w14:textId="77777777" w:rsidTr="00826E76">
        <w:tc>
          <w:tcPr>
            <w:tcW w:w="1668" w:type="dxa"/>
            <w:shd w:val="clear" w:color="auto" w:fill="EEECE1"/>
          </w:tcPr>
          <w:p w14:paraId="657CE443" w14:textId="77777777" w:rsidR="009572FA" w:rsidRPr="00E32184" w:rsidRDefault="009572FA" w:rsidP="00826E76">
            <w:pPr>
              <w:spacing w:after="0" w:line="240" w:lineRule="auto"/>
              <w:rPr>
                <w:rFonts w:cs="Calibri"/>
                <w:b/>
                <w:szCs w:val="24"/>
                <w:lang w:val="ru-RU"/>
              </w:rPr>
            </w:pPr>
          </w:p>
          <w:p w14:paraId="034DC6A5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7C24D3">
              <w:rPr>
                <w:rFonts w:cs="Calibri"/>
                <w:b/>
                <w:szCs w:val="24"/>
              </w:rPr>
              <w:t>Мај</w:t>
            </w:r>
          </w:p>
        </w:tc>
        <w:tc>
          <w:tcPr>
            <w:tcW w:w="11554" w:type="dxa"/>
          </w:tcPr>
          <w:p w14:paraId="59CA556C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sz w:val="28"/>
                <w:szCs w:val="28"/>
                <w:lang w:val="sr-Cyrl-CS"/>
              </w:rPr>
            </w:pPr>
          </w:p>
          <w:p w14:paraId="423BF3E4" w14:textId="77777777" w:rsidR="009572FA" w:rsidRPr="007C24D3" w:rsidRDefault="009572FA" w:rsidP="00826E76">
            <w:pPr>
              <w:spacing w:after="0" w:line="240" w:lineRule="auto"/>
              <w:rPr>
                <w:rFonts w:cs="Calibri"/>
                <w:sz w:val="28"/>
                <w:szCs w:val="28"/>
                <w:lang w:val="es-ES"/>
              </w:rPr>
            </w:pPr>
            <w:r>
              <w:rPr>
                <w:rStyle w:val="Strong"/>
              </w:rPr>
              <w:t>End-of-year project &amp; Celebration</w:t>
            </w:r>
            <w:r>
              <w:br/>
              <w:t>Priprema završnog projekta (npr. predstava, video, mini čas za mlađe učenike), ponavljanje naučenog, zajedničko druženje.</w:t>
            </w:r>
          </w:p>
        </w:tc>
      </w:tr>
      <w:bookmarkEnd w:id="81"/>
    </w:tbl>
    <w:p w14:paraId="6DB4356A" w14:textId="3CF46B9F" w:rsidR="009572FA" w:rsidRDefault="009572FA" w:rsidP="00315D1C">
      <w:pPr>
        <w:ind w:firstLine="0"/>
        <w:rPr>
          <w:rFonts w:cs="Times New Roman"/>
          <w:b/>
          <w:bCs/>
          <w:szCs w:val="24"/>
          <w:lang w:val="sr-Cyrl-RS"/>
        </w:rPr>
      </w:pPr>
    </w:p>
    <w:p w14:paraId="07D183C3" w14:textId="0BB890E2" w:rsidR="00692F2E" w:rsidRDefault="00692F2E" w:rsidP="00315D1C">
      <w:pPr>
        <w:ind w:firstLine="0"/>
        <w:rPr>
          <w:rFonts w:cs="Times New Roman"/>
          <w:b/>
          <w:bCs/>
          <w:szCs w:val="24"/>
          <w:lang w:val="sr-Cyrl-RS"/>
        </w:rPr>
      </w:pPr>
    </w:p>
    <w:p w14:paraId="5528EC22" w14:textId="107D3FB4" w:rsidR="00692F2E" w:rsidRPr="00692F2E" w:rsidRDefault="00692F2E" w:rsidP="00692F2E">
      <w:pPr>
        <w:ind w:firstLine="0"/>
        <w:jc w:val="left"/>
        <w:rPr>
          <w:rFonts w:cs="Times New Roman"/>
          <w:b/>
          <w:bCs/>
          <w:szCs w:val="24"/>
          <w:lang w:val="sr-Cyrl-RS"/>
        </w:rPr>
      </w:pPr>
      <w:r w:rsidRPr="00692F2E">
        <w:rPr>
          <w:rFonts w:cs="Times New Roman"/>
          <w:b/>
          <w:bCs/>
          <w:szCs w:val="24"/>
          <w:lang w:val="sr-Cyrl-RS"/>
        </w:rPr>
        <w:t>План драмске и лингвистичке секције у Чалми</w:t>
      </w:r>
    </w:p>
    <w:p w14:paraId="3001A140" w14:textId="77777777" w:rsidR="00692F2E" w:rsidRPr="007D4673" w:rsidRDefault="00692F2E" w:rsidP="00692F2E">
      <w:pPr>
        <w:ind w:firstLine="0"/>
        <w:jc w:val="left"/>
        <w:rPr>
          <w:rFonts w:cs="Times New Roman"/>
          <w:szCs w:val="24"/>
        </w:rPr>
      </w:pPr>
    </w:p>
    <w:p w14:paraId="678E0EA7" w14:textId="3805CFE6" w:rsidR="00692F2E" w:rsidRPr="007D4673" w:rsidRDefault="00692F2E" w:rsidP="00692F2E">
      <w:pPr>
        <w:rPr>
          <w:rFonts w:cs="Times New Roman"/>
          <w:szCs w:val="24"/>
        </w:rPr>
      </w:pPr>
      <w:r w:rsidRPr="007D4673">
        <w:rPr>
          <w:rFonts w:cs="Times New Roman"/>
          <w:szCs w:val="24"/>
        </w:rPr>
        <w:t>Драмска секција окупља ученике виших разреда заинтересованих за глуму и сценско изражавање. Секција ће учествовати у приредбама и културним активностима школе: прослави Савиндана и Дана школе.Поред тога, ученици сами дају предлоге за извођење неких делова драмских текстова (углавном комедија) интерно, на часовима Српског језика и књижевности.</w:t>
      </w:r>
    </w:p>
    <w:p w14:paraId="3D7F4BA9" w14:textId="520578A1" w:rsidR="00692F2E" w:rsidRDefault="00692F2E" w:rsidP="00692F2E">
      <w:pPr>
        <w:rPr>
          <w:rFonts w:cs="Times New Roman"/>
          <w:szCs w:val="24"/>
        </w:rPr>
      </w:pPr>
      <w:r w:rsidRPr="007D4673">
        <w:rPr>
          <w:rFonts w:cs="Times New Roman"/>
          <w:szCs w:val="24"/>
        </w:rPr>
        <w:t>Лингвистичка секција окупља ученике заинтересоване за проучавање језика у свим његовим видовима. У оквиру секције пружа се додатна подршка ученицима који желе да се такмиче, као и онима који желе да сазнају нешто више од редовне наставе. Резулатате  рада приказиваће путем израде паноа и зидних новина.</w:t>
      </w:r>
    </w:p>
    <w:p w14:paraId="5786577A" w14:textId="77777777" w:rsidR="00692F2E" w:rsidRPr="007D4673" w:rsidRDefault="00692F2E" w:rsidP="00692F2E">
      <w:pPr>
        <w:rPr>
          <w:rFonts w:cs="Times New Roman"/>
          <w:szCs w:val="24"/>
        </w:rPr>
      </w:pPr>
      <w:r>
        <w:rPr>
          <w:rFonts w:cs="Times New Roman"/>
          <w:szCs w:val="24"/>
        </w:rPr>
        <w:t>Секције води наставница Наташа Гачић.</w:t>
      </w:r>
    </w:p>
    <w:p w14:paraId="429AD4B1" w14:textId="77777777" w:rsidR="00692F2E" w:rsidRDefault="00692F2E" w:rsidP="00315D1C">
      <w:pPr>
        <w:ind w:firstLine="0"/>
        <w:rPr>
          <w:rFonts w:cs="Times New Roman"/>
          <w:b/>
          <w:bCs/>
          <w:szCs w:val="24"/>
          <w:lang w:val="sr-Cyrl-RS"/>
        </w:rPr>
      </w:pPr>
    </w:p>
    <w:p w14:paraId="21962B9C" w14:textId="2C9510DA" w:rsidR="00315D1C" w:rsidRPr="00CE05AB" w:rsidRDefault="00315D1C" w:rsidP="00315D1C">
      <w:pPr>
        <w:ind w:firstLine="0"/>
        <w:rPr>
          <w:rFonts w:cs="Times New Roman"/>
          <w:b/>
          <w:bCs/>
          <w:szCs w:val="24"/>
        </w:rPr>
      </w:pPr>
      <w:r w:rsidRPr="00CE05AB">
        <w:rPr>
          <w:rFonts w:cs="Times New Roman"/>
          <w:b/>
          <w:bCs/>
          <w:szCs w:val="24"/>
        </w:rPr>
        <w:t>П</w:t>
      </w:r>
      <w:r w:rsidR="00CE05AB" w:rsidRPr="00CE05AB">
        <w:rPr>
          <w:rFonts w:cs="Times New Roman"/>
          <w:b/>
          <w:bCs/>
          <w:szCs w:val="24"/>
          <w:lang w:val="sr-Cyrl-RS"/>
        </w:rPr>
        <w:t>лан рада хорске секције</w:t>
      </w:r>
      <w:r w:rsidRPr="00CE05AB">
        <w:rPr>
          <w:rFonts w:cs="Times New Roman"/>
          <w:b/>
          <w:bCs/>
          <w:szCs w:val="24"/>
        </w:rPr>
        <w:t xml:space="preserve"> </w:t>
      </w:r>
    </w:p>
    <w:p w14:paraId="1913CD13" w14:textId="77777777" w:rsidR="00315D1C" w:rsidRPr="006121FC" w:rsidRDefault="00315D1C" w:rsidP="00315D1C">
      <w:pPr>
        <w:rPr>
          <w:rFonts w:cs="Times New Roman"/>
          <w:szCs w:val="24"/>
        </w:rPr>
      </w:pPr>
      <w:r w:rsidRPr="006121FC">
        <w:rPr>
          <w:rFonts w:cs="Times New Roman"/>
          <w:szCs w:val="24"/>
        </w:rPr>
        <w:t>Септембар-избор чланова и аудиција</w:t>
      </w:r>
    </w:p>
    <w:p w14:paraId="27AF1DBB" w14:textId="77777777" w:rsidR="00315D1C" w:rsidRDefault="00315D1C" w:rsidP="00315D1C">
      <w:pPr>
        <w:rPr>
          <w:rFonts w:cs="Times New Roman"/>
          <w:szCs w:val="24"/>
        </w:rPr>
      </w:pPr>
      <w:r w:rsidRPr="006121FC">
        <w:rPr>
          <w:rFonts w:cs="Times New Roman"/>
          <w:szCs w:val="24"/>
        </w:rPr>
        <w:t>Октобар-Дечија недеља, такмичење у караокама</w:t>
      </w:r>
    </w:p>
    <w:p w14:paraId="041461E2" w14:textId="77777777" w:rsidR="00315D1C" w:rsidRPr="006121FC" w:rsidRDefault="00315D1C" w:rsidP="00315D1C">
      <w:pPr>
        <w:rPr>
          <w:rFonts w:cs="Times New Roman"/>
          <w:szCs w:val="24"/>
        </w:rPr>
      </w:pPr>
      <w:r>
        <w:rPr>
          <w:rFonts w:cs="Times New Roman"/>
          <w:szCs w:val="24"/>
        </w:rPr>
        <w:t>Октобар-хорски фестивал „Сирмијум, град деце“</w:t>
      </w:r>
    </w:p>
    <w:p w14:paraId="1CFBD181" w14:textId="77777777" w:rsidR="00315D1C" w:rsidRPr="006121FC" w:rsidRDefault="00315D1C" w:rsidP="00315D1C">
      <w:pPr>
        <w:rPr>
          <w:rFonts w:cs="Times New Roman"/>
          <w:szCs w:val="24"/>
        </w:rPr>
      </w:pPr>
      <w:r w:rsidRPr="006121FC">
        <w:rPr>
          <w:rFonts w:cs="Times New Roman"/>
          <w:szCs w:val="24"/>
        </w:rPr>
        <w:t>Новембар-Новембарски дани, наступ у Сабрној цркви Св. Димитрија</w:t>
      </w:r>
    </w:p>
    <w:p w14:paraId="03A0F066" w14:textId="77777777" w:rsidR="00315D1C" w:rsidRPr="006121FC" w:rsidRDefault="00315D1C" w:rsidP="00315D1C">
      <w:pPr>
        <w:rPr>
          <w:rFonts w:cs="Times New Roman"/>
          <w:szCs w:val="24"/>
        </w:rPr>
      </w:pPr>
      <w:r w:rsidRPr="006121FC">
        <w:rPr>
          <w:rFonts w:cs="Times New Roman"/>
          <w:szCs w:val="24"/>
        </w:rPr>
        <w:t>Децембар-подела новогодишњих пакетића деци у дневном боравку за особе са посебним потребама „Радивој Поповић“</w:t>
      </w:r>
    </w:p>
    <w:p w14:paraId="503324D0" w14:textId="77777777" w:rsidR="00315D1C" w:rsidRPr="006121FC" w:rsidRDefault="00315D1C" w:rsidP="00315D1C">
      <w:pPr>
        <w:rPr>
          <w:rFonts w:cs="Times New Roman"/>
          <w:szCs w:val="24"/>
        </w:rPr>
      </w:pPr>
      <w:r w:rsidRPr="006121FC">
        <w:rPr>
          <w:rFonts w:cs="Times New Roman"/>
          <w:szCs w:val="24"/>
        </w:rPr>
        <w:t>Јануар-Обележавање школске славе Светог Саве</w:t>
      </w:r>
    </w:p>
    <w:p w14:paraId="55181C66" w14:textId="77777777" w:rsidR="00315D1C" w:rsidRPr="006121FC" w:rsidRDefault="00315D1C" w:rsidP="00315D1C">
      <w:pPr>
        <w:rPr>
          <w:rFonts w:cs="Times New Roman"/>
          <w:szCs w:val="24"/>
        </w:rPr>
      </w:pPr>
      <w:r w:rsidRPr="006121FC">
        <w:rPr>
          <w:rFonts w:cs="Times New Roman"/>
          <w:szCs w:val="24"/>
        </w:rPr>
        <w:t>Април-наступ у цркви за Врбицу</w:t>
      </w:r>
    </w:p>
    <w:p w14:paraId="190650EB" w14:textId="77777777" w:rsidR="00315D1C" w:rsidRPr="006121FC" w:rsidRDefault="00315D1C" w:rsidP="00315D1C">
      <w:pPr>
        <w:rPr>
          <w:rFonts w:cs="Times New Roman"/>
          <w:szCs w:val="24"/>
        </w:rPr>
      </w:pPr>
      <w:r w:rsidRPr="006121FC">
        <w:rPr>
          <w:rFonts w:cs="Times New Roman"/>
          <w:szCs w:val="24"/>
        </w:rPr>
        <w:t>Мај-Дан школе</w:t>
      </w:r>
    </w:p>
    <w:p w14:paraId="225B1560" w14:textId="77777777" w:rsidR="00315D1C" w:rsidRPr="006121FC" w:rsidRDefault="00315D1C" w:rsidP="00315D1C">
      <w:pPr>
        <w:rPr>
          <w:rFonts w:cs="Times New Roman"/>
          <w:szCs w:val="24"/>
        </w:rPr>
      </w:pPr>
      <w:r w:rsidRPr="006121FC">
        <w:rPr>
          <w:rFonts w:cs="Times New Roman"/>
          <w:szCs w:val="24"/>
        </w:rPr>
        <w:t>Јун-испраћај осмака и наступ на свечаној додели диплома</w:t>
      </w:r>
    </w:p>
    <w:p w14:paraId="5E65CE7E" w14:textId="484785B1" w:rsidR="00C070F0" w:rsidRPr="00554B7F" w:rsidRDefault="00C070F0" w:rsidP="00C070F0">
      <w:pPr>
        <w:spacing w:line="240" w:lineRule="auto"/>
        <w:ind w:firstLine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Cs w:val="24"/>
          <w:lang w:val="sr-Cyrl-RS"/>
        </w:rPr>
        <w:t>П</w:t>
      </w:r>
      <w:r w:rsidRPr="00C070F0">
        <w:rPr>
          <w:rFonts w:cs="Times New Roman"/>
          <w:b/>
          <w:szCs w:val="24"/>
        </w:rPr>
        <w:t>лан рада рецитаторске секције</w:t>
      </w:r>
      <w:r w:rsidRPr="00554B7F">
        <w:rPr>
          <w:rFonts w:cs="Times New Roman"/>
          <w:b/>
          <w:sz w:val="28"/>
          <w:szCs w:val="28"/>
        </w:rPr>
        <w:t xml:space="preserve"> </w:t>
      </w:r>
    </w:p>
    <w:p w14:paraId="02AF93F0" w14:textId="77777777" w:rsidR="00C070F0" w:rsidRDefault="00C070F0" w:rsidP="00C070F0">
      <w:pPr>
        <w:spacing w:line="240" w:lineRule="auto"/>
        <w:rPr>
          <w:rFonts w:cs="Times New Roman"/>
          <w:szCs w:val="24"/>
        </w:rPr>
      </w:pPr>
    </w:p>
    <w:p w14:paraId="24CB21B3" w14:textId="77777777" w:rsidR="00C070F0" w:rsidRDefault="00C070F0" w:rsidP="00C070F0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Руководиоци секције: </w:t>
      </w:r>
    </w:p>
    <w:p w14:paraId="1FD89CC2" w14:textId="77777777" w:rsidR="00C070F0" w:rsidRDefault="00C070F0" w:rsidP="00C070F0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Слободанка Субашић и Драгица Пољак</w:t>
      </w:r>
    </w:p>
    <w:p w14:paraId="540288F4" w14:textId="77777777" w:rsidR="00C070F0" w:rsidRDefault="00C070F0" w:rsidP="00C070F0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Сарадници: чланови актива учитења</w:t>
      </w:r>
    </w:p>
    <w:p w14:paraId="004CE79D" w14:textId="77777777" w:rsidR="00C070F0" w:rsidRDefault="00C070F0" w:rsidP="00C070F0">
      <w:pPr>
        <w:spacing w:line="240" w:lineRule="auto"/>
        <w:rPr>
          <w:rFonts w:cs="Times New Roman"/>
          <w:szCs w:val="24"/>
        </w:rPr>
      </w:pPr>
    </w:p>
    <w:p w14:paraId="215E25E3" w14:textId="77777777" w:rsidR="00C070F0" w:rsidRDefault="00C070F0" w:rsidP="00C070F0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Током </w:t>
      </w:r>
      <w:r w:rsidRPr="00A51698">
        <w:rPr>
          <w:rFonts w:cs="Times New Roman"/>
          <w:b/>
          <w:szCs w:val="24"/>
        </w:rPr>
        <w:t>првог полугодишта</w:t>
      </w:r>
      <w:r>
        <w:rPr>
          <w:rFonts w:cs="Times New Roman"/>
          <w:szCs w:val="24"/>
        </w:rPr>
        <w:t xml:space="preserve"> полазници секције ће бити упознати са основама рецитовања:</w:t>
      </w:r>
    </w:p>
    <w:p w14:paraId="33E0439E" w14:textId="77777777" w:rsidR="00C070F0" w:rsidRDefault="00C070F0" w:rsidP="00C070F0">
      <w:pPr>
        <w:pStyle w:val="ListParagraph"/>
        <w:numPr>
          <w:ilvl w:val="0"/>
          <w:numId w:val="7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Спонтани говор, глума и рецитовање (заузимање исправног положаја тела приликом рецитовања)</w:t>
      </w:r>
    </w:p>
    <w:p w14:paraId="3D8ED792" w14:textId="77777777" w:rsidR="00C070F0" w:rsidRDefault="00C070F0" w:rsidP="00C070F0">
      <w:pPr>
        <w:pStyle w:val="ListParagraph"/>
        <w:numPr>
          <w:ilvl w:val="0"/>
          <w:numId w:val="7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Појам логичког блока  (однос стиха и логичког блока) и појам логичке паузе (употреба знакова интерпункције и логичка пауза)</w:t>
      </w:r>
    </w:p>
    <w:p w14:paraId="2BF0C758" w14:textId="77777777" w:rsidR="00C070F0" w:rsidRDefault="00C070F0" w:rsidP="00C070F0">
      <w:pPr>
        <w:pStyle w:val="ListParagraph"/>
        <w:numPr>
          <w:ilvl w:val="0"/>
          <w:numId w:val="7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Појам креативног блока</w:t>
      </w:r>
    </w:p>
    <w:p w14:paraId="4F1C4380" w14:textId="77777777" w:rsidR="00C070F0" w:rsidRDefault="00C070F0" w:rsidP="00C070F0">
      <w:pPr>
        <w:pStyle w:val="ListParagraph"/>
        <w:numPr>
          <w:ilvl w:val="0"/>
          <w:numId w:val="7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Врсте пауза (пауза иза логичког блока, пауза иза креативног блока, психолошка пауза, респираторна пауза)</w:t>
      </w:r>
    </w:p>
    <w:p w14:paraId="0A5658C0" w14:textId="77777777" w:rsidR="00C070F0" w:rsidRDefault="00C070F0" w:rsidP="00C070F0">
      <w:pPr>
        <w:pStyle w:val="ListParagraph"/>
        <w:numPr>
          <w:ilvl w:val="0"/>
          <w:numId w:val="7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Појам лаге (доња лага, средња лага и горња лага); климакс и антиклимакс</w:t>
      </w:r>
    </w:p>
    <w:p w14:paraId="2D9769A9" w14:textId="77777777" w:rsidR="00C070F0" w:rsidRDefault="00C070F0" w:rsidP="00C070F0">
      <w:pPr>
        <w:pStyle w:val="ListParagraph"/>
        <w:numPr>
          <w:ilvl w:val="0"/>
          <w:numId w:val="7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Појам такста смисаонице</w:t>
      </w:r>
    </w:p>
    <w:p w14:paraId="24BD3CCE" w14:textId="77777777" w:rsidR="00C070F0" w:rsidRDefault="00C070F0" w:rsidP="00C070F0">
      <w:pPr>
        <w:pStyle w:val="ListParagraph"/>
        <w:numPr>
          <w:ilvl w:val="0"/>
          <w:numId w:val="7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Појам дикције </w:t>
      </w:r>
    </w:p>
    <w:p w14:paraId="0AD27E76" w14:textId="77777777" w:rsidR="00C070F0" w:rsidRDefault="00C070F0" w:rsidP="00C070F0">
      <w:pPr>
        <w:spacing w:line="240" w:lineRule="auto"/>
        <w:rPr>
          <w:rFonts w:cs="Times New Roman"/>
          <w:szCs w:val="24"/>
        </w:rPr>
      </w:pPr>
    </w:p>
    <w:p w14:paraId="484A1D41" w14:textId="77777777" w:rsidR="00C070F0" w:rsidRDefault="00C070F0" w:rsidP="00C070F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 сваком састанку секције, након теоријске обраде, стечено знање ће бити практично увежбавано на некој од следећих песама за децу: </w:t>
      </w:r>
    </w:p>
    <w:p w14:paraId="5E511CC7" w14:textId="77777777" w:rsidR="00C070F0" w:rsidRDefault="00C070F0" w:rsidP="00C070F0">
      <w:pPr>
        <w:rPr>
          <w:rFonts w:cs="Times New Roman"/>
          <w:i/>
          <w:szCs w:val="24"/>
        </w:rPr>
      </w:pPr>
    </w:p>
    <w:p w14:paraId="68C9FA26" w14:textId="77777777" w:rsidR="00C070F0" w:rsidRDefault="00C070F0" w:rsidP="00C070F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E4957">
        <w:rPr>
          <w:rFonts w:ascii="Times New Roman" w:hAnsi="Times New Roman"/>
          <w:i/>
          <w:sz w:val="24"/>
          <w:szCs w:val="24"/>
        </w:rPr>
        <w:t>Био једном један вук</w:t>
      </w:r>
      <w:r w:rsidRPr="009E4957">
        <w:rPr>
          <w:rFonts w:ascii="Times New Roman" w:hAnsi="Times New Roman"/>
          <w:sz w:val="24"/>
          <w:szCs w:val="24"/>
        </w:rPr>
        <w:t xml:space="preserve"> – Љубивоје Ршумовић    </w:t>
      </w:r>
    </w:p>
    <w:p w14:paraId="278E6750" w14:textId="77777777" w:rsidR="00C070F0" w:rsidRDefault="00C070F0" w:rsidP="00C070F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Мали Јова </w:t>
      </w:r>
      <w:r>
        <w:rPr>
          <w:rFonts w:ascii="Times New Roman" w:hAnsi="Times New Roman"/>
          <w:sz w:val="24"/>
          <w:szCs w:val="24"/>
        </w:rPr>
        <w:t>– Јован Јовановић Змај</w:t>
      </w:r>
      <w:r w:rsidRPr="009E4957">
        <w:rPr>
          <w:rFonts w:ascii="Times New Roman" w:hAnsi="Times New Roman"/>
          <w:sz w:val="24"/>
          <w:szCs w:val="24"/>
        </w:rPr>
        <w:t xml:space="preserve">   </w:t>
      </w:r>
    </w:p>
    <w:p w14:paraId="1D1E23EF" w14:textId="77777777" w:rsidR="00C070F0" w:rsidRPr="009D710B" w:rsidRDefault="00C070F0" w:rsidP="00C070F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D710B">
        <w:rPr>
          <w:rFonts w:ascii="Times New Roman" w:hAnsi="Times New Roman"/>
          <w:i/>
          <w:sz w:val="24"/>
          <w:szCs w:val="24"/>
        </w:rPr>
        <w:t>Циганин хвали свога коња</w:t>
      </w:r>
      <w:r w:rsidRPr="009D710B">
        <w:rPr>
          <w:rFonts w:ascii="Times New Roman" w:hAnsi="Times New Roman"/>
          <w:sz w:val="24"/>
          <w:szCs w:val="24"/>
        </w:rPr>
        <w:t xml:space="preserve"> – Јован Јовановић Змај                                                                    </w:t>
      </w:r>
      <w:r w:rsidRPr="009D710B">
        <w:rPr>
          <w:rFonts w:ascii="Times New Roman" w:hAnsi="Times New Roman"/>
          <w:i/>
          <w:sz w:val="24"/>
          <w:szCs w:val="24"/>
        </w:rPr>
        <w:t>Плави зец</w:t>
      </w:r>
      <w:r w:rsidRPr="009D710B">
        <w:rPr>
          <w:rFonts w:ascii="Times New Roman" w:hAnsi="Times New Roman"/>
          <w:sz w:val="24"/>
          <w:szCs w:val="24"/>
        </w:rPr>
        <w:t xml:space="preserve">  –  Душан Радовић           </w:t>
      </w:r>
    </w:p>
    <w:p w14:paraId="28554052" w14:textId="77777777" w:rsidR="00C070F0" w:rsidRDefault="00C070F0" w:rsidP="00C070F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Љутитио Мече </w:t>
      </w:r>
      <w:r>
        <w:rPr>
          <w:rFonts w:ascii="Times New Roman" w:hAnsi="Times New Roman"/>
          <w:sz w:val="24"/>
          <w:szCs w:val="24"/>
        </w:rPr>
        <w:t>– Бранислав Црнчевић</w:t>
      </w:r>
      <w:r w:rsidRPr="009D710B">
        <w:rPr>
          <w:rFonts w:ascii="Times New Roman" w:hAnsi="Times New Roman"/>
          <w:sz w:val="24"/>
          <w:szCs w:val="24"/>
        </w:rPr>
        <w:t xml:space="preserve">  </w:t>
      </w:r>
    </w:p>
    <w:p w14:paraId="699161FA" w14:textId="77777777" w:rsidR="00C070F0" w:rsidRDefault="00C070F0" w:rsidP="00C070F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Маче у джепу </w:t>
      </w:r>
      <w:r>
        <w:rPr>
          <w:rFonts w:ascii="Times New Roman" w:hAnsi="Times New Roman"/>
          <w:sz w:val="24"/>
          <w:szCs w:val="24"/>
        </w:rPr>
        <w:t>– Десанка Максимовић</w:t>
      </w:r>
      <w:r w:rsidRPr="009D71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Pr="009D710B">
        <w:rPr>
          <w:rFonts w:ascii="Times New Roman" w:hAnsi="Times New Roman"/>
          <w:i/>
          <w:sz w:val="24"/>
          <w:szCs w:val="24"/>
        </w:rPr>
        <w:t>Догађај на улици</w:t>
      </w:r>
      <w:r w:rsidRPr="009D710B">
        <w:rPr>
          <w:rFonts w:ascii="Times New Roman" w:hAnsi="Times New Roman"/>
          <w:sz w:val="24"/>
          <w:szCs w:val="24"/>
        </w:rPr>
        <w:t xml:space="preserve"> – Милован Данојлић   </w:t>
      </w:r>
    </w:p>
    <w:p w14:paraId="0968AC02" w14:textId="77777777" w:rsidR="00C070F0" w:rsidRPr="009D710B" w:rsidRDefault="00C070F0" w:rsidP="00C070F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Бела грана </w:t>
      </w:r>
      <w:r>
        <w:rPr>
          <w:rFonts w:ascii="Times New Roman" w:hAnsi="Times New Roman"/>
          <w:sz w:val="24"/>
          <w:szCs w:val="24"/>
        </w:rPr>
        <w:t>– Мира Алечковић</w:t>
      </w:r>
      <w:r w:rsidRPr="009D71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9D710B">
        <w:rPr>
          <w:rFonts w:ascii="Times New Roman" w:hAnsi="Times New Roman"/>
          <w:i/>
          <w:sz w:val="24"/>
          <w:szCs w:val="24"/>
        </w:rPr>
        <w:t xml:space="preserve">Брат </w:t>
      </w:r>
      <w:r w:rsidRPr="009D710B">
        <w:rPr>
          <w:rFonts w:ascii="Times New Roman" w:hAnsi="Times New Roman"/>
          <w:sz w:val="24"/>
          <w:szCs w:val="24"/>
        </w:rPr>
        <w:t xml:space="preserve">– Мирослав Антић                                                                                                                    </w:t>
      </w:r>
      <w:r w:rsidRPr="009D710B">
        <w:rPr>
          <w:rFonts w:ascii="Times New Roman" w:hAnsi="Times New Roman"/>
          <w:i/>
          <w:sz w:val="24"/>
          <w:szCs w:val="24"/>
        </w:rPr>
        <w:t>Плава звезда</w:t>
      </w:r>
      <w:r w:rsidRPr="009D710B">
        <w:rPr>
          <w:rFonts w:ascii="Times New Roman" w:hAnsi="Times New Roman"/>
          <w:sz w:val="24"/>
          <w:szCs w:val="24"/>
        </w:rPr>
        <w:t xml:space="preserve"> – Мирослав Антић</w:t>
      </w:r>
    </w:p>
    <w:p w14:paraId="0F9B89B1" w14:textId="77777777" w:rsidR="00C070F0" w:rsidRPr="009E4957" w:rsidRDefault="00C070F0" w:rsidP="00C070F0">
      <w:pPr>
        <w:rPr>
          <w:rFonts w:cs="Times New Roman"/>
          <w:szCs w:val="24"/>
        </w:rPr>
      </w:pPr>
    </w:p>
    <w:p w14:paraId="5CFE1148" w14:textId="77777777" w:rsidR="00C070F0" w:rsidRDefault="00C070F0" w:rsidP="00C070F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Дикција ће бити увежбавана изговарањем брзалица које се налазе у књизи </w:t>
      </w:r>
      <w:r w:rsidRPr="00D47ACF">
        <w:rPr>
          <w:rFonts w:cs="Times New Roman"/>
          <w:i/>
          <w:szCs w:val="24"/>
        </w:rPr>
        <w:t>Основе рецитовања</w:t>
      </w:r>
      <w:r>
        <w:rPr>
          <w:rFonts w:cs="Times New Roman"/>
          <w:szCs w:val="24"/>
        </w:rPr>
        <w:t xml:space="preserve"> аутора др Бранивоја Ђорђевића. </w:t>
      </w:r>
    </w:p>
    <w:p w14:paraId="19E9EA06" w14:textId="77777777" w:rsidR="00C070F0" w:rsidRPr="00A51698" w:rsidRDefault="00C070F0" w:rsidP="00C070F0">
      <w:pPr>
        <w:rPr>
          <w:rFonts w:cs="Times New Roman"/>
          <w:szCs w:val="24"/>
        </w:rPr>
      </w:pPr>
    </w:p>
    <w:p w14:paraId="3DC3AD1D" w14:textId="77777777" w:rsidR="00C070F0" w:rsidRDefault="00C070F0" w:rsidP="00C070F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Током </w:t>
      </w:r>
      <w:r w:rsidRPr="00A51698">
        <w:rPr>
          <w:rFonts w:cs="Times New Roman"/>
          <w:b/>
          <w:szCs w:val="24"/>
        </w:rPr>
        <w:t>другог полугодишта</w:t>
      </w:r>
      <w:r>
        <w:rPr>
          <w:rFonts w:cs="Times New Roman"/>
          <w:szCs w:val="24"/>
        </w:rPr>
        <w:t xml:space="preserve"> полазници рецитаторске секције ће стечено знање прменити учешћем на следећим манифестацијама:</w:t>
      </w:r>
    </w:p>
    <w:p w14:paraId="16D50F93" w14:textId="77777777" w:rsidR="00C070F0" w:rsidRDefault="00C070F0" w:rsidP="00C070F0">
      <w:pPr>
        <w:pStyle w:val="ListParagraph"/>
        <w:numPr>
          <w:ilvl w:val="0"/>
          <w:numId w:val="7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970EF">
        <w:rPr>
          <w:rFonts w:ascii="Times New Roman" w:hAnsi="Times New Roman"/>
          <w:sz w:val="24"/>
          <w:szCs w:val="24"/>
        </w:rPr>
        <w:t xml:space="preserve">Смотра рецитатора Песниче народа мог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</w:p>
    <w:p w14:paraId="06C32C4F" w14:textId="77777777" w:rsidR="00C070F0" w:rsidRDefault="00C070F0" w:rsidP="00C070F0">
      <w:pPr>
        <w:pStyle w:val="ListParagraph"/>
        <w:numPr>
          <w:ilvl w:val="0"/>
          <w:numId w:val="7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Сусрети иманифестације које организује градска библиотека Глигорије Возаровић</w:t>
      </w:r>
    </w:p>
    <w:p w14:paraId="08878521" w14:textId="77777777" w:rsidR="00C070F0" w:rsidRDefault="00C070F0" w:rsidP="00C070F0">
      <w:pPr>
        <w:pStyle w:val="ListParagraph"/>
        <w:numPr>
          <w:ilvl w:val="0"/>
          <w:numId w:val="7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970EF">
        <w:rPr>
          <w:rFonts w:ascii="Times New Roman" w:hAnsi="Times New Roman"/>
          <w:sz w:val="24"/>
          <w:szCs w:val="24"/>
        </w:rPr>
        <w:t xml:space="preserve">Приредба поводом Дана школе     </w:t>
      </w:r>
    </w:p>
    <w:p w14:paraId="520AFFD4" w14:textId="77777777" w:rsidR="00C070F0" w:rsidRDefault="00C070F0" w:rsidP="00C070F0">
      <w:pPr>
        <w:pStyle w:val="ListParagraph"/>
        <w:numPr>
          <w:ilvl w:val="0"/>
          <w:numId w:val="7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Обележавање значајних датума које </w:t>
      </w:r>
      <w:r w:rsidRPr="001970EF">
        <w:rPr>
          <w:rFonts w:ascii="Times New Roman" w:hAnsi="Times New Roman"/>
          <w:sz w:val="24"/>
          <w:szCs w:val="24"/>
        </w:rPr>
        <w:t xml:space="preserve">организује актив учитеља    </w:t>
      </w:r>
    </w:p>
    <w:p w14:paraId="0B0554BD" w14:textId="4673D955" w:rsidR="00C070F0" w:rsidRDefault="00C070F0" w:rsidP="00C070F0">
      <w:pPr>
        <w:pStyle w:val="ListParagraph"/>
        <w:numPr>
          <w:ilvl w:val="0"/>
          <w:numId w:val="7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Опроштајне приредбе ученика IV РАЗРЕДА</w:t>
      </w:r>
      <w:r w:rsidRPr="001970EF">
        <w:rPr>
          <w:rFonts w:ascii="Times New Roman" w:hAnsi="Times New Roman"/>
          <w:sz w:val="24"/>
          <w:szCs w:val="24"/>
        </w:rPr>
        <w:t xml:space="preserve">  </w:t>
      </w:r>
    </w:p>
    <w:p w14:paraId="132377FE" w14:textId="25D068D5" w:rsidR="00C070F0" w:rsidRDefault="00C070F0" w:rsidP="00C070F0">
      <w:pPr>
        <w:ind w:firstLine="0"/>
        <w:rPr>
          <w:szCs w:val="24"/>
        </w:rPr>
      </w:pPr>
    </w:p>
    <w:p w14:paraId="2EFD0851" w14:textId="12AA66DC" w:rsidR="00674926" w:rsidRPr="00674926" w:rsidRDefault="00674926" w:rsidP="00674926">
      <w:pPr>
        <w:spacing w:after="120" w:line="264" w:lineRule="auto"/>
        <w:ind w:firstLine="0"/>
        <w:jc w:val="left"/>
        <w:rPr>
          <w:rFonts w:eastAsia="Times New Roman" w:cs="Times New Roman"/>
          <w:b/>
          <w:bCs/>
          <w:szCs w:val="24"/>
          <w:lang w:val="sr-Cyrl-RS"/>
        </w:rPr>
      </w:pPr>
      <w:r w:rsidRPr="00674926">
        <w:rPr>
          <w:rFonts w:eastAsia="Times New Roman" w:cs="Times New Roman"/>
          <w:szCs w:val="24"/>
          <w:lang w:val="sr-Latn-RS"/>
        </w:rPr>
        <w:t xml:space="preserve">  </w:t>
      </w:r>
      <w:r w:rsidRPr="00674926">
        <w:rPr>
          <w:rFonts w:eastAsia="Times New Roman" w:cs="Times New Roman"/>
          <w:szCs w:val="24"/>
          <w:lang w:val="sr-Cyrl-RS"/>
        </w:rPr>
        <w:t xml:space="preserve">    </w:t>
      </w:r>
      <w:r w:rsidRPr="00674926">
        <w:rPr>
          <w:rFonts w:eastAsia="Times New Roman" w:cs="Times New Roman"/>
          <w:szCs w:val="24"/>
        </w:rPr>
        <w:t xml:space="preserve"> </w:t>
      </w:r>
      <w:r w:rsidRPr="00674926">
        <w:rPr>
          <w:rFonts w:eastAsia="Times New Roman" w:cs="Times New Roman"/>
          <w:b/>
          <w:bCs/>
          <w:szCs w:val="24"/>
          <w:lang w:val="sr-Cyrl-RS"/>
        </w:rPr>
        <w:t>План рада биолошке секције</w:t>
      </w:r>
    </w:p>
    <w:p w14:paraId="3C34D528" w14:textId="77777777" w:rsidR="00674926" w:rsidRPr="00674926" w:rsidRDefault="00674926" w:rsidP="00674926">
      <w:pPr>
        <w:spacing w:after="120" w:line="264" w:lineRule="auto"/>
        <w:ind w:left="426" w:firstLine="0"/>
        <w:jc w:val="left"/>
        <w:rPr>
          <w:rFonts w:eastAsia="Times New Roman" w:cs="Times New Roman"/>
          <w:szCs w:val="24"/>
        </w:rPr>
      </w:pPr>
    </w:p>
    <w:p w14:paraId="51E22F2E" w14:textId="77777777" w:rsidR="00674926" w:rsidRPr="00674926" w:rsidRDefault="00674926" w:rsidP="00674926">
      <w:pPr>
        <w:spacing w:after="120" w:line="264" w:lineRule="auto"/>
        <w:ind w:left="426" w:firstLine="0"/>
        <w:jc w:val="left"/>
        <w:rPr>
          <w:rFonts w:eastAsia="Times New Roman" w:cs="Times New Roman"/>
          <w:szCs w:val="24"/>
          <w:lang w:val="sr-Cyrl-BA"/>
        </w:rPr>
      </w:pPr>
      <w:r w:rsidRPr="00674926">
        <w:rPr>
          <w:rFonts w:eastAsia="Times New Roman" w:cs="Times New Roman"/>
          <w:szCs w:val="24"/>
        </w:rPr>
        <w:t>Наставник – руководилац секције: __</w:t>
      </w:r>
      <w:r w:rsidRPr="00674926">
        <w:rPr>
          <w:rFonts w:eastAsia="Times New Roman" w:cs="Times New Roman"/>
          <w:szCs w:val="24"/>
          <w:lang w:val="sr-Cyrl-BA"/>
        </w:rPr>
        <w:t>Даница Вејновић</w:t>
      </w:r>
    </w:p>
    <w:p w14:paraId="6D38D4C5" w14:textId="77777777" w:rsidR="00674926" w:rsidRPr="00674926" w:rsidRDefault="00674926" w:rsidP="00674926">
      <w:pPr>
        <w:spacing w:after="120" w:line="264" w:lineRule="auto"/>
        <w:ind w:left="426" w:firstLine="0"/>
        <w:jc w:val="left"/>
        <w:rPr>
          <w:rFonts w:eastAsia="Times New Roman" w:cs="Times New Roman"/>
          <w:szCs w:val="24"/>
          <w:lang w:val="sr-Cyrl-BA"/>
        </w:rPr>
      </w:pPr>
      <w:r w:rsidRPr="00674926">
        <w:rPr>
          <w:rFonts w:eastAsia="Times New Roman" w:cs="Times New Roman"/>
          <w:szCs w:val="24"/>
        </w:rPr>
        <w:t>Учесници секције: Ученици VI и VII раз</w:t>
      </w:r>
    </w:p>
    <w:p w14:paraId="38477A56" w14:textId="77777777" w:rsidR="00674926" w:rsidRPr="00674926" w:rsidRDefault="00674926" w:rsidP="00674926">
      <w:pPr>
        <w:spacing w:after="120" w:line="264" w:lineRule="auto"/>
        <w:ind w:left="284" w:firstLine="0"/>
        <w:jc w:val="left"/>
        <w:rPr>
          <w:rFonts w:eastAsia="Times New Roman" w:cs="Times New Roman"/>
          <w:szCs w:val="24"/>
        </w:rPr>
      </w:pPr>
      <w:r w:rsidRPr="00674926">
        <w:rPr>
          <w:rFonts w:eastAsia="Times New Roman" w:cs="Times New Roman"/>
          <w:szCs w:val="24"/>
        </w:rPr>
        <w:t>Циљеви и задаци секције</w:t>
      </w:r>
    </w:p>
    <w:p w14:paraId="292CF6F5" w14:textId="77777777" w:rsidR="00674926" w:rsidRPr="00674926" w:rsidRDefault="00674926" w:rsidP="00674926">
      <w:pPr>
        <w:spacing w:after="120" w:line="264" w:lineRule="auto"/>
        <w:ind w:left="426" w:firstLine="0"/>
        <w:jc w:val="left"/>
        <w:rPr>
          <w:rFonts w:eastAsia="Times New Roman" w:cs="Times New Roman"/>
          <w:szCs w:val="24"/>
          <w:lang w:val="sr-Cyrl-BA"/>
        </w:rPr>
      </w:pPr>
      <w:r w:rsidRPr="00674926">
        <w:rPr>
          <w:rFonts w:eastAsia="Times New Roman" w:cs="Times New Roman"/>
          <w:szCs w:val="24"/>
        </w:rPr>
        <w:t>- Развијање љубави према природи и живом свету.</w:t>
      </w:r>
      <w:r w:rsidRPr="00674926">
        <w:rPr>
          <w:rFonts w:eastAsia="Times New Roman" w:cs="Times New Roman"/>
          <w:szCs w:val="24"/>
        </w:rPr>
        <w:br/>
        <w:t>- Подстицање истраживачког духа и научног мишљења код ученика.</w:t>
      </w:r>
      <w:r w:rsidRPr="00674926">
        <w:rPr>
          <w:rFonts w:eastAsia="Times New Roman" w:cs="Times New Roman"/>
          <w:szCs w:val="24"/>
        </w:rPr>
        <w:br/>
        <w:t>- Практично примењивање знања стеченог на часовима биологије.</w:t>
      </w:r>
      <w:r w:rsidRPr="00674926">
        <w:rPr>
          <w:rFonts w:eastAsia="Times New Roman" w:cs="Times New Roman"/>
          <w:szCs w:val="24"/>
        </w:rPr>
        <w:br/>
        <w:t>- Неговање еколошке свести и одговорног односа према природи.</w:t>
      </w:r>
      <w:r w:rsidRPr="00674926">
        <w:rPr>
          <w:rFonts w:eastAsia="Times New Roman" w:cs="Times New Roman"/>
          <w:szCs w:val="24"/>
        </w:rPr>
        <w:br/>
        <w:t>- Упознавање ученика са основама биолошких истраживања и експерименталног рада.</w:t>
      </w:r>
      <w:r w:rsidRPr="00674926">
        <w:rPr>
          <w:rFonts w:eastAsia="Times New Roman" w:cs="Times New Roman"/>
          <w:szCs w:val="24"/>
        </w:rPr>
        <w:br/>
        <w:t>- Припрема ученика за такмичења из биологије.</w:t>
      </w:r>
      <w:r w:rsidRPr="00674926">
        <w:rPr>
          <w:rFonts w:eastAsia="Times New Roman" w:cs="Times New Roman"/>
          <w:szCs w:val="24"/>
        </w:rPr>
        <w:br/>
      </w:r>
    </w:p>
    <w:p w14:paraId="3D0AD3F2" w14:textId="77777777" w:rsidR="00674926" w:rsidRPr="00674926" w:rsidRDefault="00674926" w:rsidP="00674926">
      <w:pPr>
        <w:spacing w:after="120" w:line="264" w:lineRule="auto"/>
        <w:ind w:left="426" w:firstLine="0"/>
        <w:jc w:val="left"/>
        <w:rPr>
          <w:rFonts w:eastAsia="Times New Roman" w:cs="Times New Roman"/>
          <w:szCs w:val="24"/>
          <w:lang w:val="sr-Cyrl-BA"/>
        </w:rPr>
      </w:pPr>
      <w:r w:rsidRPr="00674926">
        <w:rPr>
          <w:rFonts w:eastAsia="Times New Roman" w:cs="Times New Roman"/>
          <w:szCs w:val="24"/>
        </w:rPr>
        <w:t>Садржаји и активности по месецима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346"/>
        <w:gridCol w:w="2880"/>
        <w:gridCol w:w="2880"/>
      </w:tblGrid>
      <w:tr w:rsidR="00674926" w:rsidRPr="00674926" w14:paraId="17CC2F93" w14:textId="77777777" w:rsidTr="00C863F3">
        <w:tc>
          <w:tcPr>
            <w:tcW w:w="2346" w:type="dxa"/>
            <w:hideMark/>
          </w:tcPr>
          <w:p w14:paraId="6371B491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Месец</w:t>
            </w:r>
          </w:p>
        </w:tc>
        <w:tc>
          <w:tcPr>
            <w:tcW w:w="2880" w:type="dxa"/>
            <w:hideMark/>
          </w:tcPr>
          <w:p w14:paraId="1C290DB9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Тема / Активност</w:t>
            </w:r>
          </w:p>
        </w:tc>
        <w:tc>
          <w:tcPr>
            <w:tcW w:w="2880" w:type="dxa"/>
            <w:hideMark/>
          </w:tcPr>
          <w:p w14:paraId="6E002D06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Начин реализације</w:t>
            </w:r>
          </w:p>
        </w:tc>
      </w:tr>
      <w:tr w:rsidR="00674926" w:rsidRPr="00674926" w14:paraId="1242F8DA" w14:textId="77777777" w:rsidTr="00C863F3">
        <w:tc>
          <w:tcPr>
            <w:tcW w:w="2346" w:type="dxa"/>
            <w:hideMark/>
          </w:tcPr>
          <w:p w14:paraId="0F49DF91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Септембар</w:t>
            </w:r>
          </w:p>
        </w:tc>
        <w:tc>
          <w:tcPr>
            <w:tcW w:w="2880" w:type="dxa"/>
            <w:hideMark/>
          </w:tcPr>
          <w:p w14:paraId="201263E4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Упознавање са планом рада и циљевима секције. Формирање група и задужења.</w:t>
            </w:r>
          </w:p>
        </w:tc>
        <w:tc>
          <w:tcPr>
            <w:tcW w:w="2880" w:type="dxa"/>
            <w:hideMark/>
          </w:tcPr>
          <w:p w14:paraId="7C8EEDBA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Разговор, договор, подела задатака.</w:t>
            </w:r>
          </w:p>
        </w:tc>
      </w:tr>
      <w:tr w:rsidR="00674926" w:rsidRPr="00674926" w14:paraId="0D79E9B8" w14:textId="77777777" w:rsidTr="00C863F3">
        <w:tc>
          <w:tcPr>
            <w:tcW w:w="2346" w:type="dxa"/>
            <w:hideMark/>
          </w:tcPr>
          <w:p w14:paraId="2E517579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Октобар</w:t>
            </w:r>
          </w:p>
        </w:tc>
        <w:tc>
          <w:tcPr>
            <w:tcW w:w="2880" w:type="dxa"/>
            <w:hideMark/>
          </w:tcPr>
          <w:p w14:paraId="0614783B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Истраживање биљака школског дворишта и прављење хербара.</w:t>
            </w:r>
          </w:p>
        </w:tc>
        <w:tc>
          <w:tcPr>
            <w:tcW w:w="2880" w:type="dxa"/>
            <w:hideMark/>
          </w:tcPr>
          <w:p w14:paraId="5A5517AB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Теренски рад, прикупљање и пресовање биљака.</w:t>
            </w:r>
          </w:p>
        </w:tc>
      </w:tr>
      <w:tr w:rsidR="00674926" w:rsidRPr="00674926" w14:paraId="7B432EBE" w14:textId="77777777" w:rsidTr="00C863F3">
        <w:tc>
          <w:tcPr>
            <w:tcW w:w="2346" w:type="dxa"/>
            <w:hideMark/>
          </w:tcPr>
          <w:p w14:paraId="1907EF38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Новембар</w:t>
            </w:r>
          </w:p>
        </w:tc>
        <w:tc>
          <w:tcPr>
            <w:tcW w:w="2880" w:type="dxa"/>
            <w:hideMark/>
          </w:tcPr>
          <w:p w14:paraId="6070F3BC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Микроскопско посматрање биолошких препарата.</w:t>
            </w:r>
          </w:p>
        </w:tc>
        <w:tc>
          <w:tcPr>
            <w:tcW w:w="2880" w:type="dxa"/>
            <w:hideMark/>
          </w:tcPr>
          <w:p w14:paraId="68435C92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Рад у учионици – микроскопирање ћелија и ткива.</w:t>
            </w:r>
          </w:p>
        </w:tc>
      </w:tr>
      <w:tr w:rsidR="00674926" w:rsidRPr="00674926" w14:paraId="51AA5306" w14:textId="77777777" w:rsidTr="00C863F3">
        <w:tc>
          <w:tcPr>
            <w:tcW w:w="2346" w:type="dxa"/>
            <w:hideMark/>
          </w:tcPr>
          <w:p w14:paraId="5B6529D4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Децембар</w:t>
            </w:r>
          </w:p>
        </w:tc>
        <w:tc>
          <w:tcPr>
            <w:tcW w:w="2880" w:type="dxa"/>
            <w:hideMark/>
          </w:tcPr>
          <w:p w14:paraId="53029F21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Израда паноа: „Занимљивости из света животиња“.</w:t>
            </w:r>
          </w:p>
        </w:tc>
        <w:tc>
          <w:tcPr>
            <w:tcW w:w="2880" w:type="dxa"/>
            <w:hideMark/>
          </w:tcPr>
          <w:p w14:paraId="269F8B28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Групни рад, истраживање и ликовно уређење.</w:t>
            </w:r>
          </w:p>
        </w:tc>
      </w:tr>
      <w:tr w:rsidR="00674926" w:rsidRPr="00674926" w14:paraId="587C10DA" w14:textId="77777777" w:rsidTr="00C863F3">
        <w:tc>
          <w:tcPr>
            <w:tcW w:w="2346" w:type="dxa"/>
            <w:hideMark/>
          </w:tcPr>
          <w:p w14:paraId="0E3FF0B0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Јануар</w:t>
            </w:r>
          </w:p>
        </w:tc>
        <w:tc>
          <w:tcPr>
            <w:tcW w:w="2880" w:type="dxa"/>
            <w:hideMark/>
          </w:tcPr>
          <w:p w14:paraId="46014BCE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Пројекат: „Загађење и очување животне средине у нашем месту“.</w:t>
            </w:r>
          </w:p>
        </w:tc>
        <w:tc>
          <w:tcPr>
            <w:tcW w:w="2880" w:type="dxa"/>
            <w:hideMark/>
          </w:tcPr>
          <w:p w14:paraId="3AC5FCB2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Истраживање, анкета, израда презентације.</w:t>
            </w:r>
          </w:p>
        </w:tc>
      </w:tr>
      <w:tr w:rsidR="00674926" w:rsidRPr="00674926" w14:paraId="5FDECEE5" w14:textId="77777777" w:rsidTr="00C863F3">
        <w:tc>
          <w:tcPr>
            <w:tcW w:w="2346" w:type="dxa"/>
            <w:hideMark/>
          </w:tcPr>
          <w:p w14:paraId="2A9F7362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Фебруар</w:t>
            </w:r>
          </w:p>
        </w:tc>
        <w:tc>
          <w:tcPr>
            <w:tcW w:w="2880" w:type="dxa"/>
            <w:hideMark/>
          </w:tcPr>
          <w:p w14:paraId="421A3791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Биолошке игре и квиз знања.</w:t>
            </w:r>
          </w:p>
        </w:tc>
        <w:tc>
          <w:tcPr>
            <w:tcW w:w="2880" w:type="dxa"/>
            <w:hideMark/>
          </w:tcPr>
          <w:p w14:paraId="02D27BAA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Такмичење међу члановима секције.</w:t>
            </w:r>
          </w:p>
        </w:tc>
      </w:tr>
      <w:tr w:rsidR="00674926" w:rsidRPr="00674926" w14:paraId="77FD936F" w14:textId="77777777" w:rsidTr="00C863F3">
        <w:tc>
          <w:tcPr>
            <w:tcW w:w="2346" w:type="dxa"/>
            <w:hideMark/>
          </w:tcPr>
          <w:p w14:paraId="01B4127F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Март</w:t>
            </w:r>
          </w:p>
        </w:tc>
        <w:tc>
          <w:tcPr>
            <w:tcW w:w="2880" w:type="dxa"/>
            <w:hideMark/>
          </w:tcPr>
          <w:p w14:paraId="74363A72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Експерименти: испитивање утицаја светлости и воде на раст биљака.</w:t>
            </w:r>
          </w:p>
        </w:tc>
        <w:tc>
          <w:tcPr>
            <w:tcW w:w="2880" w:type="dxa"/>
            <w:hideMark/>
          </w:tcPr>
          <w:p w14:paraId="5F6D1CFA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Рад у групама, праћење резултата.</w:t>
            </w:r>
          </w:p>
        </w:tc>
      </w:tr>
      <w:tr w:rsidR="00674926" w:rsidRPr="00674926" w14:paraId="109BA7C8" w14:textId="77777777" w:rsidTr="00C863F3">
        <w:tc>
          <w:tcPr>
            <w:tcW w:w="2346" w:type="dxa"/>
            <w:hideMark/>
          </w:tcPr>
          <w:p w14:paraId="560E09C0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Април</w:t>
            </w:r>
          </w:p>
        </w:tc>
        <w:tc>
          <w:tcPr>
            <w:tcW w:w="2880" w:type="dxa"/>
            <w:hideMark/>
          </w:tcPr>
          <w:p w14:paraId="7398F179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Обележавање Дана планете Земље (22. април).</w:t>
            </w:r>
          </w:p>
        </w:tc>
        <w:tc>
          <w:tcPr>
            <w:tcW w:w="2880" w:type="dxa"/>
            <w:hideMark/>
          </w:tcPr>
          <w:p w14:paraId="4D74B048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Изложба, панои, ученичка презентација.</w:t>
            </w:r>
          </w:p>
        </w:tc>
      </w:tr>
      <w:tr w:rsidR="00674926" w:rsidRPr="00674926" w14:paraId="0521D44D" w14:textId="77777777" w:rsidTr="00C863F3">
        <w:tc>
          <w:tcPr>
            <w:tcW w:w="2346" w:type="dxa"/>
            <w:hideMark/>
          </w:tcPr>
          <w:p w14:paraId="3E804D2B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Мај</w:t>
            </w:r>
          </w:p>
        </w:tc>
        <w:tc>
          <w:tcPr>
            <w:tcW w:w="2880" w:type="dxa"/>
            <w:hideMark/>
          </w:tcPr>
          <w:p w14:paraId="5B1D3639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Посета заштићеном природном добру / школски излет.</w:t>
            </w:r>
          </w:p>
        </w:tc>
        <w:tc>
          <w:tcPr>
            <w:tcW w:w="2880" w:type="dxa"/>
            <w:hideMark/>
          </w:tcPr>
          <w:p w14:paraId="0AB60D1D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Теренски рад, фотографисање, извештај.</w:t>
            </w:r>
          </w:p>
        </w:tc>
      </w:tr>
      <w:tr w:rsidR="00674926" w:rsidRPr="00674926" w14:paraId="1938DA4C" w14:textId="77777777" w:rsidTr="00C863F3">
        <w:tc>
          <w:tcPr>
            <w:tcW w:w="2346" w:type="dxa"/>
            <w:hideMark/>
          </w:tcPr>
          <w:p w14:paraId="7DDA3B60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Јун</w:t>
            </w:r>
          </w:p>
        </w:tc>
        <w:tc>
          <w:tcPr>
            <w:tcW w:w="2880" w:type="dxa"/>
            <w:hideMark/>
          </w:tcPr>
          <w:p w14:paraId="3824D4ED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Завршна презентација рада секције и избор најбољих радова.</w:t>
            </w:r>
          </w:p>
        </w:tc>
        <w:tc>
          <w:tcPr>
            <w:tcW w:w="2880" w:type="dxa"/>
            <w:hideMark/>
          </w:tcPr>
          <w:p w14:paraId="78095618" w14:textId="77777777" w:rsidR="00674926" w:rsidRPr="00674926" w:rsidRDefault="00674926" w:rsidP="00674926">
            <w:pPr>
              <w:spacing w:after="120" w:line="264" w:lineRule="auto"/>
              <w:ind w:left="426" w:firstLine="0"/>
              <w:jc w:val="left"/>
              <w:rPr>
                <w:rFonts w:eastAsia="Times New Roman" w:cs="Times New Roman"/>
                <w:szCs w:val="24"/>
              </w:rPr>
            </w:pPr>
            <w:r w:rsidRPr="00674926">
              <w:rPr>
                <w:rFonts w:eastAsia="Times New Roman" w:cs="Times New Roman"/>
                <w:szCs w:val="24"/>
              </w:rPr>
              <w:t>Презентације, изложба, додела диплома.</w:t>
            </w:r>
          </w:p>
        </w:tc>
      </w:tr>
    </w:tbl>
    <w:p w14:paraId="53B2A2B1" w14:textId="77777777" w:rsidR="00674926" w:rsidRDefault="00674926" w:rsidP="00674926">
      <w:pPr>
        <w:spacing w:after="120" w:line="264" w:lineRule="auto"/>
        <w:ind w:firstLine="426"/>
        <w:jc w:val="left"/>
        <w:rPr>
          <w:rFonts w:eastAsia="Times New Roman" w:cs="Times New Roman"/>
          <w:szCs w:val="24"/>
        </w:rPr>
      </w:pPr>
      <w:r w:rsidRPr="00674926">
        <w:rPr>
          <w:rFonts w:eastAsia="Times New Roman" w:cs="Times New Roman"/>
          <w:szCs w:val="24"/>
        </w:rPr>
        <w:t xml:space="preserve"> </w:t>
      </w:r>
    </w:p>
    <w:p w14:paraId="351B4796" w14:textId="2E38CA38" w:rsidR="00674926" w:rsidRPr="00674926" w:rsidRDefault="00674926" w:rsidP="00674926">
      <w:pPr>
        <w:spacing w:after="120" w:line="264" w:lineRule="auto"/>
        <w:ind w:firstLine="426"/>
        <w:jc w:val="left"/>
        <w:rPr>
          <w:rFonts w:eastAsia="Times New Roman" w:cs="Times New Roman"/>
          <w:szCs w:val="24"/>
        </w:rPr>
      </w:pPr>
      <w:r w:rsidRPr="00674926">
        <w:rPr>
          <w:rFonts w:eastAsia="Times New Roman" w:cs="Times New Roman"/>
          <w:szCs w:val="24"/>
        </w:rPr>
        <w:t>Методе рада</w:t>
      </w:r>
    </w:p>
    <w:p w14:paraId="7296253F" w14:textId="77777777" w:rsidR="00674926" w:rsidRPr="00674926" w:rsidRDefault="00674926" w:rsidP="00674926">
      <w:pPr>
        <w:spacing w:after="120" w:line="264" w:lineRule="auto"/>
        <w:ind w:left="426" w:firstLine="0"/>
        <w:jc w:val="left"/>
        <w:rPr>
          <w:rFonts w:eastAsia="Times New Roman" w:cs="Times New Roman"/>
          <w:szCs w:val="24"/>
          <w:lang w:val="sr-Cyrl-BA"/>
        </w:rPr>
      </w:pPr>
      <w:r w:rsidRPr="00674926">
        <w:rPr>
          <w:rFonts w:eastAsia="Times New Roman" w:cs="Times New Roman"/>
          <w:szCs w:val="24"/>
        </w:rPr>
        <w:t>- Истраживачки и експериментални рад</w:t>
      </w:r>
      <w:r w:rsidRPr="00674926">
        <w:rPr>
          <w:rFonts w:eastAsia="Times New Roman" w:cs="Times New Roman"/>
          <w:szCs w:val="24"/>
        </w:rPr>
        <w:br/>
        <w:t>- Теренска настава</w:t>
      </w:r>
      <w:r w:rsidRPr="00674926">
        <w:rPr>
          <w:rFonts w:eastAsia="Times New Roman" w:cs="Times New Roman"/>
          <w:szCs w:val="24"/>
        </w:rPr>
        <w:br/>
        <w:t>- Групни и пројектни рад</w:t>
      </w:r>
      <w:r w:rsidRPr="00674926">
        <w:rPr>
          <w:rFonts w:eastAsia="Times New Roman" w:cs="Times New Roman"/>
          <w:szCs w:val="24"/>
        </w:rPr>
        <w:br/>
        <w:t>- Израда хербара, паноа и постера</w:t>
      </w:r>
      <w:r w:rsidRPr="00674926">
        <w:rPr>
          <w:rFonts w:eastAsia="Times New Roman" w:cs="Times New Roman"/>
          <w:szCs w:val="24"/>
        </w:rPr>
        <w:br/>
        <w:t>- Презентације и квизови знања</w:t>
      </w:r>
      <w:r w:rsidRPr="00674926">
        <w:rPr>
          <w:rFonts w:eastAsia="Times New Roman" w:cs="Times New Roman"/>
          <w:szCs w:val="24"/>
        </w:rPr>
        <w:br/>
      </w:r>
    </w:p>
    <w:p w14:paraId="051FE757" w14:textId="77777777" w:rsidR="00674926" w:rsidRPr="00674926" w:rsidRDefault="00674926" w:rsidP="00674926">
      <w:pPr>
        <w:spacing w:after="120" w:line="264" w:lineRule="auto"/>
        <w:ind w:left="426" w:firstLine="0"/>
        <w:jc w:val="left"/>
        <w:rPr>
          <w:rFonts w:eastAsia="Times New Roman" w:cs="Times New Roman"/>
          <w:szCs w:val="24"/>
        </w:rPr>
      </w:pPr>
      <w:r w:rsidRPr="00674926">
        <w:rPr>
          <w:rFonts w:eastAsia="Times New Roman" w:cs="Times New Roman"/>
          <w:szCs w:val="24"/>
        </w:rPr>
        <w:t xml:space="preserve"> Очекивани исходи</w:t>
      </w:r>
    </w:p>
    <w:p w14:paraId="33FA950D" w14:textId="77777777" w:rsidR="00674926" w:rsidRPr="00674926" w:rsidRDefault="00674926" w:rsidP="00674926">
      <w:pPr>
        <w:spacing w:after="120" w:line="264" w:lineRule="auto"/>
        <w:ind w:left="426" w:firstLine="0"/>
        <w:jc w:val="left"/>
        <w:rPr>
          <w:rFonts w:eastAsia="Times New Roman" w:cs="Times New Roman"/>
          <w:szCs w:val="24"/>
        </w:rPr>
      </w:pPr>
      <w:r w:rsidRPr="00674926">
        <w:rPr>
          <w:rFonts w:eastAsia="Times New Roman" w:cs="Times New Roman"/>
          <w:szCs w:val="24"/>
        </w:rPr>
        <w:t>- Ученици ће развити вештине посматрања, закључивања и презентације.</w:t>
      </w:r>
      <w:r w:rsidRPr="00674926">
        <w:rPr>
          <w:rFonts w:eastAsia="Times New Roman" w:cs="Times New Roman"/>
          <w:szCs w:val="24"/>
        </w:rPr>
        <w:br/>
        <w:t>- Научиће правилно коришћење микроскопа и лабораторијског прибора.</w:t>
      </w:r>
      <w:r w:rsidRPr="00674926">
        <w:rPr>
          <w:rFonts w:eastAsia="Times New Roman" w:cs="Times New Roman"/>
          <w:szCs w:val="24"/>
        </w:rPr>
        <w:br/>
        <w:t>- Стећи ће позитиван однос према природи и екологији.</w:t>
      </w:r>
      <w:r w:rsidRPr="00674926">
        <w:rPr>
          <w:rFonts w:eastAsia="Times New Roman" w:cs="Times New Roman"/>
          <w:szCs w:val="24"/>
        </w:rPr>
        <w:br/>
        <w:t>- Развијаће тимски дух и креативност.</w:t>
      </w:r>
      <w:r w:rsidRPr="00674926">
        <w:rPr>
          <w:rFonts w:eastAsia="Times New Roman" w:cs="Times New Roman"/>
          <w:szCs w:val="24"/>
        </w:rPr>
        <w:br/>
      </w:r>
    </w:p>
    <w:p w14:paraId="2F34E027" w14:textId="77777777" w:rsidR="00674926" w:rsidRPr="00674926" w:rsidRDefault="00674926" w:rsidP="00674926">
      <w:pPr>
        <w:spacing w:after="120" w:line="264" w:lineRule="auto"/>
        <w:ind w:firstLine="0"/>
        <w:jc w:val="left"/>
        <w:rPr>
          <w:rFonts w:eastAsia="Times New Roman" w:cs="Times New Roman"/>
          <w:szCs w:val="24"/>
        </w:rPr>
      </w:pPr>
      <w:r w:rsidRPr="00674926">
        <w:rPr>
          <w:rFonts w:eastAsia="Times New Roman" w:cs="Times New Roman"/>
          <w:szCs w:val="24"/>
        </w:rPr>
        <w:t xml:space="preserve">        Начин праћења рада секције</w:t>
      </w:r>
    </w:p>
    <w:p w14:paraId="1A87F623" w14:textId="77777777" w:rsidR="00674926" w:rsidRPr="00674926" w:rsidRDefault="00674926" w:rsidP="00674926">
      <w:pPr>
        <w:spacing w:after="120" w:line="264" w:lineRule="auto"/>
        <w:ind w:left="426" w:firstLine="0"/>
        <w:jc w:val="left"/>
        <w:rPr>
          <w:rFonts w:eastAsia="Times New Roman" w:cs="Times New Roman"/>
          <w:szCs w:val="24"/>
        </w:rPr>
      </w:pPr>
      <w:r w:rsidRPr="00674926">
        <w:rPr>
          <w:rFonts w:eastAsia="Times New Roman" w:cs="Times New Roman"/>
          <w:szCs w:val="24"/>
        </w:rPr>
        <w:br/>
        <w:t>- Ученици воде дневник рада секције.</w:t>
      </w:r>
      <w:r w:rsidRPr="00674926">
        <w:rPr>
          <w:rFonts w:eastAsia="Times New Roman" w:cs="Times New Roman"/>
          <w:szCs w:val="24"/>
        </w:rPr>
        <w:br/>
        <w:t>- Бележе се активности, присуство и ангажовање ученика.</w:t>
      </w:r>
      <w:r w:rsidRPr="00674926">
        <w:rPr>
          <w:rFonts w:eastAsia="Times New Roman" w:cs="Times New Roman"/>
          <w:szCs w:val="24"/>
        </w:rPr>
        <w:br/>
        <w:t>- Завршна евалуација и изложба радова.</w:t>
      </w:r>
      <w:r w:rsidRPr="00674926">
        <w:rPr>
          <w:rFonts w:eastAsia="Times New Roman" w:cs="Times New Roman"/>
          <w:szCs w:val="24"/>
        </w:rPr>
        <w:br/>
      </w:r>
    </w:p>
    <w:p w14:paraId="0C80639C" w14:textId="67C278F3" w:rsidR="00A96947" w:rsidRDefault="006A13E1" w:rsidP="006A13E1">
      <w:pPr>
        <w:ind w:firstLine="426"/>
        <w:rPr>
          <w:b/>
          <w:bCs/>
          <w:szCs w:val="24"/>
          <w:lang w:val="sr-Cyrl-RS"/>
        </w:rPr>
      </w:pPr>
      <w:r>
        <w:rPr>
          <w:b/>
          <w:bCs/>
          <w:szCs w:val="24"/>
          <w:lang w:val="sr-Cyrl-RS"/>
        </w:rPr>
        <w:t>План рада географске секције</w:t>
      </w:r>
    </w:p>
    <w:p w14:paraId="2AA6E6D5" w14:textId="77777777" w:rsidR="006A13E1" w:rsidRDefault="006A13E1" w:rsidP="00C070F0">
      <w:pPr>
        <w:ind w:firstLine="0"/>
        <w:rPr>
          <w:b/>
          <w:bCs/>
          <w:szCs w:val="24"/>
          <w:lang w:val="sr-Cyrl-RS"/>
        </w:rPr>
      </w:pPr>
    </w:p>
    <w:tbl>
      <w:tblPr>
        <w:tblW w:w="8934" w:type="dxa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0"/>
        <w:gridCol w:w="960"/>
        <w:gridCol w:w="3435"/>
        <w:gridCol w:w="3509"/>
      </w:tblGrid>
      <w:tr w:rsidR="006A13E1" w:rsidRPr="006A13E1" w14:paraId="6F5969C9" w14:textId="77777777" w:rsidTr="00C863F3">
        <w:trPr>
          <w:trHeight w:val="4068"/>
        </w:trPr>
        <w:tc>
          <w:tcPr>
            <w:tcW w:w="10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bookmarkStart w:id="82" w:name="_Hlk211862533"/>
          <w:p w14:paraId="27116DA2" w14:textId="5A8315C3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  <w:r w:rsidRPr="006A13E1">
              <w:rPr>
                <w:rFonts w:eastAsia="Andale Sans UI" w:cs="Times New Roman"/>
                <w:noProof/>
                <w:kern w:val="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EBFB37" wp14:editId="00305D9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325120</wp:posOffset>
                      </wp:positionV>
                      <wp:extent cx="5646420" cy="0"/>
                      <wp:effectExtent l="11430" t="10160" r="952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4642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E3A1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25.6pt" to="442.1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" strokeweight=".26mm"/>
                  </w:pict>
                </mc:Fallback>
              </mc:AlternateContent>
            </w:r>
            <w:r w:rsidRPr="006A13E1">
              <w:rPr>
                <w:rFonts w:eastAsia="Times New Roman" w:cs="Times New Roman"/>
                <w:b/>
                <w:bCs/>
                <w:kern w:val="1"/>
                <w:szCs w:val="24"/>
              </w:rPr>
              <w:t xml:space="preserve">      </w:t>
            </w:r>
            <w:r w:rsidRPr="006A13E1">
              <w:rPr>
                <w:rFonts w:eastAsia="Andale Sans UI" w:cs="Times New Roman"/>
                <w:kern w:val="1"/>
                <w:szCs w:val="24"/>
              </w:rPr>
              <w:t>РАЗРЕД</w:t>
            </w:r>
          </w:p>
          <w:p w14:paraId="62A7B50B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</w:p>
          <w:p w14:paraId="56D954FD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</w:p>
          <w:p w14:paraId="6A9E60A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  <w:r w:rsidRPr="006A13E1">
              <w:rPr>
                <w:rFonts w:eastAsia="Andale Sans UI" w:cs="Times New Roman"/>
                <w:b/>
                <w:bCs/>
                <w:kern w:val="1"/>
                <w:szCs w:val="24"/>
              </w:rPr>
              <w:t xml:space="preserve">   </w:t>
            </w:r>
            <w:r w:rsidRPr="006A13E1">
              <w:rPr>
                <w:rFonts w:eastAsia="Andale Sans UI" w:cs="Times New Roman"/>
                <w:kern w:val="1"/>
                <w:szCs w:val="24"/>
                <w:lang w:val="sr-Latn-RS"/>
              </w:rPr>
              <w:t>V, VI,</w:t>
            </w:r>
            <w:r w:rsidRPr="006A13E1">
              <w:rPr>
                <w:rFonts w:eastAsia="Andale Sans UI" w:cs="Times New Roman"/>
                <w:b/>
                <w:bCs/>
                <w:kern w:val="1"/>
                <w:szCs w:val="24"/>
              </w:rPr>
              <w:t xml:space="preserve"> </w:t>
            </w:r>
            <w:r w:rsidRPr="006A13E1">
              <w:rPr>
                <w:rFonts w:eastAsia="Andale Sans UI" w:cs="Times New Roman"/>
                <w:kern w:val="1"/>
                <w:szCs w:val="24"/>
                <w:lang w:val="sr-Latn-RS"/>
              </w:rPr>
              <w:t>VII,VIII</w:t>
            </w:r>
          </w:p>
          <w:p w14:paraId="58EDB77C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</w:p>
          <w:p w14:paraId="32A4F653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</w:p>
          <w:p w14:paraId="7D8AA5A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</w:p>
          <w:p w14:paraId="4B0270F4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</w:p>
          <w:p w14:paraId="37B426C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</w:rPr>
            </w:pPr>
            <w:r w:rsidRPr="006A13E1">
              <w:rPr>
                <w:rFonts w:eastAsia="Times New Roman" w:cs="Times New Roman"/>
                <w:b/>
                <w:bCs/>
                <w:kern w:val="1"/>
                <w:szCs w:val="24"/>
              </w:rPr>
              <w:t xml:space="preserve">            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5401D26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</w:rPr>
            </w:pPr>
            <w:r w:rsidRPr="006A13E1">
              <w:rPr>
                <w:rFonts w:eastAsia="Andale Sans UI" w:cs="Times New Roman"/>
                <w:kern w:val="1"/>
                <w:szCs w:val="24"/>
              </w:rPr>
              <w:t>Р.БРОЈ</w:t>
            </w:r>
          </w:p>
          <w:p w14:paraId="57AAFC84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kern w:val="1"/>
                <w:szCs w:val="24"/>
              </w:rPr>
            </w:pPr>
            <w:r w:rsidRPr="006A13E1">
              <w:rPr>
                <w:rFonts w:eastAsia="Andale Sans UI" w:cs="Times New Roman"/>
                <w:kern w:val="1"/>
                <w:szCs w:val="24"/>
              </w:rPr>
              <w:t>ЧАСА</w:t>
            </w:r>
          </w:p>
          <w:p w14:paraId="55A63941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  <w:r w:rsidRPr="006A13E1">
              <w:rPr>
                <w:rFonts w:eastAsia="Times New Roman" w:cs="Times New Roman"/>
                <w:b/>
                <w:bCs/>
                <w:kern w:val="1"/>
                <w:szCs w:val="24"/>
              </w:rPr>
              <w:t xml:space="preserve">    </w:t>
            </w:r>
          </w:p>
          <w:p w14:paraId="64EF62A1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Latn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Latn-RS"/>
              </w:rPr>
              <w:t>1.</w:t>
            </w:r>
          </w:p>
          <w:p w14:paraId="4EA7A988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Latn-RS"/>
              </w:rPr>
            </w:pPr>
          </w:p>
          <w:p w14:paraId="111FA797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2.</w:t>
            </w:r>
          </w:p>
          <w:p w14:paraId="066D15E3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</w:rPr>
            </w:pPr>
          </w:p>
          <w:p w14:paraId="21ED6AA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</w:p>
          <w:p w14:paraId="2C2048B4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3.</w:t>
            </w:r>
          </w:p>
          <w:p w14:paraId="6D91ED4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1249302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00"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4.</w:t>
            </w:r>
          </w:p>
          <w:p w14:paraId="1CC96D8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767BF609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5.</w:t>
            </w:r>
          </w:p>
          <w:p w14:paraId="0C9AAC3C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24CE421B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17CAC427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00"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6.</w:t>
            </w:r>
          </w:p>
          <w:p w14:paraId="58D3C47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00"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4F23E656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00"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2F484F6E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00"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7.</w:t>
            </w:r>
          </w:p>
          <w:p w14:paraId="041BEECE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00"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3EA4FF0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00"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8.</w:t>
            </w:r>
          </w:p>
          <w:p w14:paraId="5AD846C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00"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361FD93F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00"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7EDE0C04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00" w:firstLine="240"/>
              <w:jc w:val="left"/>
              <w:rPr>
                <w:rFonts w:eastAsia="Times New Roman" w:cs="Times New Roman"/>
                <w:kern w:val="1"/>
                <w:szCs w:val="24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9.</w:t>
            </w:r>
          </w:p>
          <w:p w14:paraId="277FF642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</w:p>
          <w:p w14:paraId="7316FEBE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</w:t>
            </w:r>
          </w:p>
          <w:p w14:paraId="5437A4C6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10.</w:t>
            </w:r>
          </w:p>
          <w:p w14:paraId="75B9338B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</w:p>
          <w:p w14:paraId="5CFB3FC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11.</w:t>
            </w:r>
          </w:p>
          <w:p w14:paraId="2DC98417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26DD29F1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12.</w:t>
            </w:r>
          </w:p>
          <w:p w14:paraId="0D9ED64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218E049B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13.</w:t>
            </w:r>
          </w:p>
          <w:p w14:paraId="6053805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7E6FF8EC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14.</w:t>
            </w:r>
          </w:p>
          <w:p w14:paraId="28AD7C1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227DFF5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15.</w:t>
            </w:r>
          </w:p>
          <w:p w14:paraId="56B92137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173C23CF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16.</w:t>
            </w:r>
          </w:p>
          <w:p w14:paraId="79367418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3910A9E4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4F525C54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17.</w:t>
            </w:r>
          </w:p>
          <w:p w14:paraId="25ACEDD1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762C2298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18.-30.</w:t>
            </w:r>
          </w:p>
          <w:p w14:paraId="16381FD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</w:t>
            </w:r>
          </w:p>
          <w:p w14:paraId="022AA0C7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386696B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52B0823C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31.</w:t>
            </w:r>
          </w:p>
          <w:p w14:paraId="58811887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</w:p>
          <w:p w14:paraId="6B96DFFD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32.</w:t>
            </w:r>
          </w:p>
          <w:p w14:paraId="161BCACC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</w:p>
          <w:p w14:paraId="433FBE83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33.</w:t>
            </w:r>
          </w:p>
          <w:p w14:paraId="7F7C8F96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</w:t>
            </w:r>
          </w:p>
          <w:p w14:paraId="689D723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34</w:t>
            </w:r>
          </w:p>
          <w:p w14:paraId="7B328FA6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5DBDC8F1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35.</w:t>
            </w:r>
          </w:p>
          <w:p w14:paraId="54D2A648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24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3042051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36.</w:t>
            </w:r>
          </w:p>
        </w:tc>
        <w:tc>
          <w:tcPr>
            <w:tcW w:w="34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FCA9454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 xml:space="preserve">      НАСТАВНА ТЕМА</w:t>
            </w:r>
          </w:p>
          <w:p w14:paraId="49A94B35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7EB71148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501EFFFA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Упознавање са планом рада</w:t>
            </w:r>
          </w:p>
          <w:p w14:paraId="504EE75F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7E0F0146" w14:textId="77777777" w:rsidR="006A13E1" w:rsidRPr="006A13E1" w:rsidRDefault="006A13E1" w:rsidP="006A13E1">
            <w:pPr>
              <w:widowControl w:val="0"/>
              <w:numPr>
                <w:ilvl w:val="0"/>
                <w:numId w:val="90"/>
              </w:numPr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септембар - Дан српског јединства</w:t>
            </w:r>
          </w:p>
          <w:p w14:paraId="20B0CB80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397BA4B9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Помрачење Месеца</w:t>
            </w:r>
          </w:p>
          <w:p w14:paraId="576B2206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440531B2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Јесења равнодневница</w:t>
            </w:r>
          </w:p>
          <w:p w14:paraId="16505AA0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23B16140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Васиона и Земља - посета Планетаријуму</w:t>
            </w:r>
          </w:p>
          <w:p w14:paraId="66ECA5C5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1FA06863" w14:textId="77777777" w:rsidR="006A13E1" w:rsidRPr="006A13E1" w:rsidRDefault="006A13E1" w:rsidP="006A13E1">
            <w:pPr>
              <w:widowControl w:val="0"/>
              <w:numPr>
                <w:ilvl w:val="0"/>
                <w:numId w:val="91"/>
              </w:numPr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октобар - обележавање дана рођења Јована Цвијића</w:t>
            </w:r>
          </w:p>
          <w:p w14:paraId="67D14E11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63ACD38A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Географска карта</w:t>
            </w:r>
          </w:p>
          <w:p w14:paraId="783C4E83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3C9D01AF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Србија - однос према ЕУ и НАТО-пакту</w:t>
            </w:r>
          </w:p>
          <w:p w14:paraId="6E56676B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03CA73B4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Велике светске религије - право на различитост</w:t>
            </w:r>
          </w:p>
          <w:p w14:paraId="08C56F60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194E6515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Земљина кретања</w:t>
            </w:r>
          </w:p>
          <w:p w14:paraId="6F889ABC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66A522C5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Клисуре Србије</w:t>
            </w:r>
          </w:p>
          <w:p w14:paraId="6833BECC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242B9325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Пећине Србије</w:t>
            </w:r>
          </w:p>
          <w:p w14:paraId="36B8AFA9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6637A93B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Зимска краткодневница</w:t>
            </w:r>
          </w:p>
          <w:p w14:paraId="0064172D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1AD9CB8D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Реализација плана рада</w:t>
            </w:r>
          </w:p>
          <w:p w14:paraId="3062AE87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54CE2BC9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Најактивнији вулкани на Земљи</w:t>
            </w:r>
          </w:p>
          <w:p w14:paraId="0472A773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3D8E89B2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Европске метрополе - туристички водич</w:t>
            </w:r>
          </w:p>
          <w:p w14:paraId="20453DDE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1B633D13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Градови Азије</w:t>
            </w:r>
          </w:p>
          <w:p w14:paraId="492ACA0F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09967838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Тестирање ученика - припрема за такмичење и припрема за завршни испит</w:t>
            </w:r>
          </w:p>
          <w:p w14:paraId="6C8EBCDB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3AF00675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Дан планете Земље (22.април)</w:t>
            </w:r>
          </w:p>
          <w:p w14:paraId="25349BBC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6E473DFB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Актуелности у свету</w:t>
            </w:r>
          </w:p>
          <w:p w14:paraId="3E21B959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2ED06C37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Актуелности у Србији</w:t>
            </w:r>
          </w:p>
          <w:p w14:paraId="0CD44E81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47D45A25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Квиз знања - Дан школе</w:t>
            </w:r>
          </w:p>
          <w:p w14:paraId="38930885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7BBAB04D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Недостатак пијаће воде у Свету</w:t>
            </w:r>
          </w:p>
          <w:p w14:paraId="440A7FF2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61DB380F" w14:textId="77777777" w:rsidR="006A13E1" w:rsidRPr="006A13E1" w:rsidRDefault="006A13E1" w:rsidP="006A13E1">
            <w:pPr>
              <w:widowControl w:val="0"/>
              <w:suppressLineNumbers/>
              <w:suppressAutoHyphens/>
              <w:snapToGrid w:val="0"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>Реализација плана рада</w:t>
            </w:r>
          </w:p>
        </w:tc>
        <w:tc>
          <w:tcPr>
            <w:tcW w:w="35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2028CC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  <w:r w:rsidRPr="006A13E1">
              <w:rPr>
                <w:rFonts w:eastAsia="Times New Roman" w:cs="Times New Roman"/>
                <w:kern w:val="1"/>
                <w:szCs w:val="24"/>
              </w:rPr>
              <w:t xml:space="preserve">     </w:t>
            </w:r>
            <w:r w:rsidRPr="006A13E1">
              <w:rPr>
                <w:rFonts w:eastAsia="Andale Sans UI" w:cs="Times New Roman"/>
                <w:kern w:val="1"/>
                <w:szCs w:val="24"/>
              </w:rPr>
              <w:t>МЕСЕЦ РЕАЛИЗАЦИЈЕ</w:t>
            </w:r>
          </w:p>
          <w:p w14:paraId="26DFE618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</w:p>
          <w:p w14:paraId="768AEFD9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b/>
                <w:bCs/>
                <w:kern w:val="1"/>
                <w:szCs w:val="24"/>
              </w:rPr>
            </w:pPr>
          </w:p>
          <w:p w14:paraId="4B203C76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</w:rPr>
              <w:t xml:space="preserve">       </w:t>
            </w: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Септембар</w:t>
            </w:r>
          </w:p>
          <w:p w14:paraId="2EBC529C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09B9F90D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Септембар</w:t>
            </w:r>
          </w:p>
          <w:p w14:paraId="3E941B0D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52DE857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</w:t>
            </w:r>
          </w:p>
          <w:p w14:paraId="3DB2BB23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Септембар</w:t>
            </w:r>
          </w:p>
          <w:p w14:paraId="0CC1FB32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08CE599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Септембар</w:t>
            </w:r>
          </w:p>
          <w:p w14:paraId="6F501167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</w:p>
          <w:p w14:paraId="6DB89FE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 Октобар</w:t>
            </w:r>
          </w:p>
          <w:p w14:paraId="5EDBCBD1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3126FBD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3F989564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 Октобар</w:t>
            </w:r>
          </w:p>
          <w:p w14:paraId="5BA7E3D6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52DC5FA8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6B4EA4D8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 Октобар</w:t>
            </w:r>
          </w:p>
          <w:p w14:paraId="4316D32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</w:t>
            </w:r>
          </w:p>
          <w:p w14:paraId="5DAE58C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 Октобар</w:t>
            </w:r>
          </w:p>
          <w:p w14:paraId="048FADB2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17074761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0D4A132E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Новембар</w:t>
            </w:r>
          </w:p>
          <w:p w14:paraId="6DCE955D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</w:p>
          <w:p w14:paraId="2944FFD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</w:p>
          <w:p w14:paraId="57174959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Новембар</w:t>
            </w:r>
          </w:p>
          <w:p w14:paraId="3365B34D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5F9C4DE3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Новембар</w:t>
            </w:r>
          </w:p>
          <w:p w14:paraId="0A64F128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5D845064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Новембар</w:t>
            </w:r>
          </w:p>
          <w:p w14:paraId="380CE36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617C7614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Децембар</w:t>
            </w:r>
          </w:p>
          <w:p w14:paraId="7ECAB5AD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</w:p>
          <w:p w14:paraId="41A8BAF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Децембар</w:t>
            </w:r>
          </w:p>
          <w:p w14:paraId="0118643B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1FC9D326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Јануар</w:t>
            </w:r>
          </w:p>
          <w:p w14:paraId="1CB616A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108EB17C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Јануар</w:t>
            </w:r>
          </w:p>
          <w:p w14:paraId="4D3BAA77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0507733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09DB7D7E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 Фебруар</w:t>
            </w:r>
          </w:p>
          <w:p w14:paraId="4469F7F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305A39C9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 Фебруар-Март-Април</w:t>
            </w:r>
          </w:p>
          <w:p w14:paraId="1067AE5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</w:t>
            </w:r>
          </w:p>
          <w:p w14:paraId="7496E1D1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</w:t>
            </w:r>
          </w:p>
          <w:p w14:paraId="5B61F5F3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58256230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Chars="150" w:firstLine="36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Април</w:t>
            </w:r>
          </w:p>
          <w:p w14:paraId="2D34AF65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    </w:t>
            </w:r>
            <w:r w:rsidRPr="006A13E1">
              <w:rPr>
                <w:rFonts w:eastAsia="Times New Roman" w:cs="Times New Roman"/>
                <w:kern w:val="1"/>
                <w:szCs w:val="24"/>
              </w:rPr>
              <w:t xml:space="preserve"> </w:t>
            </w:r>
          </w:p>
          <w:p w14:paraId="59397501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 xml:space="preserve">           Мај</w:t>
            </w:r>
          </w:p>
          <w:p w14:paraId="0C4A93DD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2417395D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 xml:space="preserve">           Мај</w:t>
            </w:r>
          </w:p>
          <w:p w14:paraId="2A00617B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</w:p>
          <w:p w14:paraId="6BA8641A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 xml:space="preserve">           Мај</w:t>
            </w:r>
          </w:p>
          <w:p w14:paraId="36153108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</w:rPr>
            </w:pPr>
            <w:r w:rsidRPr="006A13E1">
              <w:rPr>
                <w:rFonts w:eastAsia="Andale Sans UI" w:cs="Times New Roman"/>
                <w:kern w:val="1"/>
                <w:szCs w:val="24"/>
                <w:lang w:val="sr-Cyrl-RS"/>
              </w:rPr>
              <w:t xml:space="preserve">             </w:t>
            </w:r>
          </w:p>
          <w:p w14:paraId="6606D5D9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  <w:r w:rsidRPr="006A13E1">
              <w:rPr>
                <w:rFonts w:eastAsia="Times New Roman" w:cs="Times New Roman"/>
                <w:kern w:val="1"/>
                <w:szCs w:val="24"/>
              </w:rPr>
              <w:t xml:space="preserve">            </w:t>
            </w: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>Јун</w:t>
            </w:r>
          </w:p>
          <w:p w14:paraId="2F46CCC9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Times New Roman" w:cs="Times New Roman"/>
                <w:kern w:val="1"/>
                <w:szCs w:val="24"/>
                <w:lang w:val="sr-Cyrl-RS"/>
              </w:rPr>
            </w:pPr>
          </w:p>
          <w:p w14:paraId="4A2B0486" w14:textId="77777777" w:rsidR="006A13E1" w:rsidRPr="006A13E1" w:rsidRDefault="006A13E1" w:rsidP="006A13E1">
            <w:pPr>
              <w:widowControl w:val="0"/>
              <w:suppressLineNumbers/>
              <w:suppressAutoHyphens/>
              <w:spacing w:after="0" w:line="240" w:lineRule="auto"/>
              <w:ind w:firstLine="0"/>
              <w:jc w:val="left"/>
              <w:rPr>
                <w:rFonts w:eastAsia="Andale Sans UI" w:cs="Times New Roman"/>
                <w:kern w:val="1"/>
                <w:szCs w:val="24"/>
              </w:rPr>
            </w:pPr>
            <w:r w:rsidRPr="006A13E1">
              <w:rPr>
                <w:rFonts w:eastAsia="Times New Roman" w:cs="Times New Roman"/>
                <w:kern w:val="1"/>
                <w:szCs w:val="24"/>
                <w:lang w:val="sr-Cyrl-RS"/>
              </w:rPr>
              <w:t xml:space="preserve">            Јун</w:t>
            </w:r>
          </w:p>
        </w:tc>
      </w:tr>
      <w:bookmarkEnd w:id="82"/>
    </w:tbl>
    <w:p w14:paraId="2463F59F" w14:textId="33C1C52F" w:rsidR="006A13E1" w:rsidRDefault="006A13E1" w:rsidP="00C070F0">
      <w:pPr>
        <w:ind w:firstLine="0"/>
        <w:rPr>
          <w:b/>
          <w:bCs/>
          <w:szCs w:val="24"/>
          <w:lang w:val="sr-Cyrl-RS"/>
        </w:rPr>
      </w:pPr>
    </w:p>
    <w:p w14:paraId="6FAD942D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b/>
          <w:kern w:val="1"/>
          <w:szCs w:val="24"/>
          <w:u w:val="single"/>
          <w:lang w:val="ru-RU"/>
        </w:rPr>
      </w:pPr>
      <w:r w:rsidRPr="006A13E1">
        <w:rPr>
          <w:rFonts w:eastAsia="Times New Roman" w:cs="Times New Roman"/>
          <w:b/>
          <w:kern w:val="1"/>
          <w:szCs w:val="24"/>
          <w:u w:val="single"/>
          <w:lang w:val="ru-RU"/>
        </w:rPr>
        <w:t xml:space="preserve">НАПОМЕНЕ: </w:t>
      </w:r>
    </w:p>
    <w:p w14:paraId="711A6866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kern w:val="1"/>
          <w:szCs w:val="24"/>
          <w:lang w:val="ru-RU"/>
        </w:rPr>
      </w:pPr>
      <w:r w:rsidRPr="006A13E1">
        <w:rPr>
          <w:rFonts w:eastAsia="Times New Roman" w:cs="Times New Roman"/>
          <w:kern w:val="1"/>
          <w:szCs w:val="24"/>
          <w:lang w:val="hr"/>
        </w:rPr>
        <w:t>-</w:t>
      </w:r>
      <w:r w:rsidRPr="006A13E1">
        <w:rPr>
          <w:rFonts w:eastAsia="Times New Roman" w:cs="Times New Roman"/>
          <w:kern w:val="1"/>
          <w:szCs w:val="24"/>
          <w:lang w:val="ru-RU"/>
        </w:rPr>
        <w:t xml:space="preserve">План рада </w:t>
      </w:r>
      <w:r w:rsidRPr="006A13E1">
        <w:rPr>
          <w:rFonts w:eastAsia="Times New Roman" w:cs="Times New Roman"/>
          <w:kern w:val="1"/>
          <w:szCs w:val="24"/>
          <w:lang w:val="sr-Cyrl-RS"/>
        </w:rPr>
        <w:t xml:space="preserve">Географске </w:t>
      </w:r>
      <w:r w:rsidRPr="006A13E1">
        <w:rPr>
          <w:rFonts w:eastAsia="Times New Roman" w:cs="Times New Roman"/>
          <w:kern w:val="1"/>
          <w:szCs w:val="24"/>
          <w:lang w:val="ru-RU"/>
        </w:rPr>
        <w:t xml:space="preserve"> секције подложан је променама које се дешавају током школске године (техничке природе, распоред часова, различите идеје, ротације и слично);</w:t>
      </w:r>
    </w:p>
    <w:p w14:paraId="1D23FA2E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kern w:val="1"/>
          <w:szCs w:val="24"/>
          <w:lang w:val="ru-RU"/>
        </w:rPr>
      </w:pPr>
      <w:r w:rsidRPr="006A13E1">
        <w:rPr>
          <w:rFonts w:eastAsia="Times New Roman" w:cs="Times New Roman"/>
          <w:kern w:val="1"/>
          <w:szCs w:val="24"/>
          <w:lang w:val="hr"/>
        </w:rPr>
        <w:t>-</w:t>
      </w:r>
      <w:r w:rsidRPr="006A13E1">
        <w:rPr>
          <w:rFonts w:eastAsia="Times New Roman" w:cs="Times New Roman"/>
          <w:kern w:val="1"/>
          <w:szCs w:val="24"/>
          <w:lang w:val="ru-RU"/>
        </w:rPr>
        <w:t>Секцији се током школске године прикључују и нови чланови, особито ученици петог разреда, будући да је потребно време за упознавање система рада, као и сопствених афинитета.</w:t>
      </w:r>
    </w:p>
    <w:p w14:paraId="08418A8F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kern w:val="1"/>
          <w:szCs w:val="24"/>
          <w:lang w:val="ru-RU"/>
        </w:rPr>
      </w:pPr>
    </w:p>
    <w:p w14:paraId="556D4D3D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kern w:val="1"/>
          <w:szCs w:val="24"/>
          <w:lang w:val="ru-RU"/>
        </w:rPr>
      </w:pPr>
      <w:r w:rsidRPr="006A13E1">
        <w:rPr>
          <w:rFonts w:eastAsia="Times New Roman" w:cs="Times New Roman"/>
          <w:b/>
          <w:kern w:val="1"/>
          <w:szCs w:val="24"/>
          <w:u w:val="single"/>
          <w:lang w:val="ru-RU"/>
        </w:rPr>
        <w:t xml:space="preserve">Циљеви рада </w:t>
      </w:r>
      <w:r w:rsidRPr="006A13E1">
        <w:rPr>
          <w:rFonts w:eastAsia="Times New Roman" w:cs="Times New Roman"/>
          <w:b/>
          <w:kern w:val="1"/>
          <w:szCs w:val="24"/>
          <w:u w:val="single"/>
          <w:lang w:val="sr-Cyrl-RS"/>
        </w:rPr>
        <w:t>Географске</w:t>
      </w:r>
      <w:r w:rsidRPr="006A13E1">
        <w:rPr>
          <w:rFonts w:eastAsia="Times New Roman" w:cs="Times New Roman"/>
          <w:b/>
          <w:kern w:val="1"/>
          <w:szCs w:val="24"/>
          <w:u w:val="single"/>
          <w:lang w:val="ru-RU"/>
        </w:rPr>
        <w:t xml:space="preserve"> секције:</w:t>
      </w:r>
    </w:p>
    <w:p w14:paraId="5D390D54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kern w:val="1"/>
          <w:szCs w:val="24"/>
          <w:lang w:val="sr-Cyrl-RS"/>
        </w:rPr>
      </w:pPr>
      <w:r w:rsidRPr="006A13E1">
        <w:rPr>
          <w:rFonts w:eastAsia="Times New Roman" w:cs="Times New Roman"/>
          <w:kern w:val="1"/>
          <w:szCs w:val="24"/>
          <w:lang w:val="hr"/>
        </w:rPr>
        <w:t>-</w:t>
      </w:r>
      <w:r w:rsidRPr="006A13E1">
        <w:rPr>
          <w:rFonts w:eastAsia="Times New Roman" w:cs="Times New Roman"/>
          <w:kern w:val="1"/>
          <w:szCs w:val="24"/>
          <w:lang w:val="ru-RU"/>
        </w:rPr>
        <w:t xml:space="preserve">стицање </w:t>
      </w:r>
      <w:r w:rsidRPr="006A13E1">
        <w:rPr>
          <w:rFonts w:eastAsia="Times New Roman" w:cs="Times New Roman"/>
          <w:kern w:val="1"/>
          <w:szCs w:val="24"/>
          <w:lang w:val="sr-Cyrl-RS"/>
        </w:rPr>
        <w:t xml:space="preserve">и проширивање </w:t>
      </w:r>
      <w:r w:rsidRPr="006A13E1">
        <w:rPr>
          <w:rFonts w:eastAsia="Times New Roman" w:cs="Times New Roman"/>
          <w:kern w:val="1"/>
          <w:szCs w:val="24"/>
          <w:lang w:val="ru-RU"/>
        </w:rPr>
        <w:t xml:space="preserve">основних знања из </w:t>
      </w:r>
      <w:r w:rsidRPr="006A13E1">
        <w:rPr>
          <w:rFonts w:eastAsia="Times New Roman" w:cs="Times New Roman"/>
          <w:kern w:val="1"/>
          <w:szCs w:val="24"/>
          <w:lang w:val="sr-Cyrl-RS"/>
        </w:rPr>
        <w:t>географије</w:t>
      </w:r>
    </w:p>
    <w:p w14:paraId="70C12621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kern w:val="1"/>
          <w:szCs w:val="24"/>
          <w:lang w:val="ru-RU"/>
        </w:rPr>
      </w:pPr>
      <w:r w:rsidRPr="006A13E1">
        <w:rPr>
          <w:rFonts w:eastAsia="Times New Roman" w:cs="Times New Roman"/>
          <w:kern w:val="1"/>
          <w:szCs w:val="24"/>
          <w:lang w:val="hr"/>
        </w:rPr>
        <w:t>-</w:t>
      </w:r>
      <w:r w:rsidRPr="006A13E1">
        <w:rPr>
          <w:rFonts w:eastAsia="Times New Roman" w:cs="Times New Roman"/>
          <w:kern w:val="1"/>
          <w:szCs w:val="24"/>
          <w:lang w:val="ru-RU"/>
        </w:rPr>
        <w:t>могућност за надарене ученике да кроз рад секције покажу и надограде своје способности</w:t>
      </w:r>
    </w:p>
    <w:p w14:paraId="3CE0BF4B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kern w:val="1"/>
          <w:szCs w:val="24"/>
          <w:lang w:val="sr-Cyrl-RS"/>
        </w:rPr>
      </w:pPr>
      <w:r w:rsidRPr="006A13E1">
        <w:rPr>
          <w:rFonts w:eastAsia="Times New Roman" w:cs="Times New Roman"/>
          <w:kern w:val="1"/>
          <w:szCs w:val="24"/>
          <w:lang w:val="sr-Cyrl-RS"/>
        </w:rPr>
        <w:t>-стицање самопоуздања</w:t>
      </w:r>
    </w:p>
    <w:p w14:paraId="15176B1A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kern w:val="1"/>
          <w:szCs w:val="24"/>
          <w:lang w:val="ru-RU"/>
        </w:rPr>
      </w:pPr>
      <w:r w:rsidRPr="006A13E1">
        <w:rPr>
          <w:rFonts w:eastAsia="Times New Roman" w:cs="Times New Roman"/>
          <w:kern w:val="1"/>
          <w:szCs w:val="24"/>
          <w:lang w:val="hr"/>
        </w:rPr>
        <w:t>-</w:t>
      </w:r>
      <w:r w:rsidRPr="006A13E1">
        <w:rPr>
          <w:rFonts w:eastAsia="Times New Roman" w:cs="Times New Roman"/>
          <w:kern w:val="1"/>
          <w:szCs w:val="24"/>
          <w:lang w:val="ru-RU"/>
        </w:rPr>
        <w:t>припрема и учешће ученика</w:t>
      </w:r>
      <w:r w:rsidRPr="006A13E1">
        <w:rPr>
          <w:rFonts w:eastAsia="Times New Roman" w:cs="Times New Roman"/>
          <w:kern w:val="1"/>
          <w:szCs w:val="24"/>
          <w:lang w:val="sr-Cyrl-RS"/>
        </w:rPr>
        <w:t xml:space="preserve"> на такмичењима</w:t>
      </w:r>
    </w:p>
    <w:p w14:paraId="3E748988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kern w:val="1"/>
          <w:szCs w:val="24"/>
          <w:lang w:val="ru-RU"/>
        </w:rPr>
      </w:pPr>
      <w:r w:rsidRPr="006A13E1">
        <w:rPr>
          <w:rFonts w:eastAsia="Times New Roman" w:cs="Times New Roman"/>
          <w:kern w:val="1"/>
          <w:szCs w:val="24"/>
          <w:lang w:val="hr"/>
        </w:rPr>
        <w:t>-</w:t>
      </w:r>
      <w:r w:rsidRPr="006A13E1">
        <w:rPr>
          <w:rFonts w:eastAsia="Times New Roman" w:cs="Times New Roman"/>
          <w:kern w:val="1"/>
          <w:szCs w:val="24"/>
          <w:lang w:val="ru-RU"/>
        </w:rPr>
        <w:t>уређење школског паноа</w:t>
      </w:r>
    </w:p>
    <w:p w14:paraId="17CCEC04" w14:textId="77777777" w:rsidR="006A13E1" w:rsidRPr="006A13E1" w:rsidRDefault="006A13E1" w:rsidP="006A13E1">
      <w:pPr>
        <w:widowControl w:val="0"/>
        <w:suppressAutoHyphens/>
        <w:spacing w:after="0" w:line="240" w:lineRule="auto"/>
        <w:ind w:firstLine="0"/>
        <w:jc w:val="left"/>
        <w:rPr>
          <w:rFonts w:eastAsia="Times New Roman" w:cs="Times New Roman"/>
          <w:kern w:val="1"/>
          <w:szCs w:val="24"/>
          <w:lang w:val="ru-RU"/>
        </w:rPr>
      </w:pPr>
      <w:r w:rsidRPr="006A13E1">
        <w:rPr>
          <w:rFonts w:eastAsia="Times New Roman" w:cs="Times New Roman"/>
          <w:kern w:val="1"/>
          <w:szCs w:val="24"/>
          <w:lang w:val="hr"/>
        </w:rPr>
        <w:t>-</w:t>
      </w:r>
      <w:r w:rsidRPr="006A13E1">
        <w:rPr>
          <w:rFonts w:eastAsia="Times New Roman" w:cs="Times New Roman"/>
          <w:kern w:val="1"/>
          <w:szCs w:val="24"/>
          <w:lang w:val="ru-RU"/>
        </w:rPr>
        <w:t xml:space="preserve">обележавање важних датума </w:t>
      </w:r>
    </w:p>
    <w:p w14:paraId="2BB66308" w14:textId="77777777" w:rsidR="006A13E1" w:rsidRPr="006A13E1" w:rsidRDefault="006A13E1" w:rsidP="00C070F0">
      <w:pPr>
        <w:ind w:firstLine="0"/>
        <w:rPr>
          <w:b/>
          <w:bCs/>
          <w:szCs w:val="24"/>
          <w:lang w:val="sr-Cyrl-RS"/>
        </w:rPr>
      </w:pPr>
    </w:p>
    <w:p w14:paraId="47527F0E" w14:textId="3AD9589A" w:rsidR="00762B28" w:rsidRDefault="00587AF6" w:rsidP="00C070F0">
      <w:pPr>
        <w:ind w:firstLine="0"/>
        <w:rPr>
          <w:b/>
          <w:bCs/>
          <w:szCs w:val="24"/>
          <w:lang w:val="sr-Cyrl-RS"/>
        </w:rPr>
      </w:pPr>
      <w:r w:rsidRPr="00587AF6">
        <w:rPr>
          <w:b/>
          <w:bCs/>
          <w:szCs w:val="24"/>
          <w:lang w:val="sr-Cyrl-RS"/>
        </w:rPr>
        <w:t>План рада литерарне секције</w:t>
      </w:r>
    </w:p>
    <w:p w14:paraId="570D2C0C" w14:textId="2F5FA2B9" w:rsidR="00587AF6" w:rsidRDefault="00587AF6" w:rsidP="00C070F0">
      <w:pPr>
        <w:ind w:firstLine="0"/>
        <w:rPr>
          <w:b/>
          <w:bCs/>
          <w:szCs w:val="24"/>
          <w:lang w:val="sr-Cyrl-RS"/>
        </w:rPr>
      </w:pPr>
    </w:p>
    <w:tbl>
      <w:tblPr>
        <w:tblW w:w="8822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"/>
        <w:gridCol w:w="835"/>
        <w:gridCol w:w="2241"/>
        <w:gridCol w:w="1894"/>
        <w:gridCol w:w="1751"/>
        <w:gridCol w:w="1865"/>
      </w:tblGrid>
      <w:tr w:rsidR="00587AF6" w:rsidRPr="00587AF6" w14:paraId="01651938" w14:textId="77777777" w:rsidTr="00674926">
        <w:trPr>
          <w:trHeight w:val="699"/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39E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Месец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DED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Редни број часа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8CB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Наставна јединица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214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Тип часа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25D5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Облик рада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A32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Метода рада</w:t>
            </w:r>
          </w:p>
        </w:tc>
      </w:tr>
      <w:tr w:rsidR="00587AF6" w:rsidRPr="00587AF6" w14:paraId="46BBA79D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5365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септембар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558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5B5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Формирање литерарне секције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631A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2A2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289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вербална</w:t>
            </w:r>
          </w:p>
        </w:tc>
      </w:tr>
      <w:tr w:rsidR="00587AF6" w:rsidRPr="00587AF6" w14:paraId="11E4EFA2" w14:textId="77777777" w:rsidTr="00674926">
        <w:trPr>
          <w:trHeight w:val="435"/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FBB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септембар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7DF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E75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Доношење плана рада секције за текућу годину и анализа рада у претходној школској години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CB2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68D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FFA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26D5690B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C96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септембар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67E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458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Европски дан језика  - Најскупље речи ИЗВИНИ и ХВАЛА на језицима света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393B2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комбиновани,</w:t>
            </w:r>
          </w:p>
          <w:p w14:paraId="4885FD1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радионица,</w:t>
            </w:r>
          </w:p>
          <w:p w14:paraId="574B24B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филмски приказ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2D4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3B2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</w:t>
            </w:r>
          </w:p>
        </w:tc>
      </w:tr>
      <w:tr w:rsidR="00587AF6" w:rsidRPr="00587AF6" w14:paraId="03326253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A53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октобар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D6C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085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Посета школској библиотеци / Упознавање стваралачких покушаја чланова литерарне секције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34F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EFF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D96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0810BD1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2CC50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октобар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01D2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76D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 xml:space="preserve"> ,,Приче из Непричаве – Светосавци Непричавци“, радионица за Дечију недељу и Национални дан доброте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97C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комбиновани, радионица,</w:t>
            </w:r>
          </w:p>
          <w:p w14:paraId="1D02C6E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филмски приказ, колаж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26F8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формални,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C18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7910485E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3E7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октобар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70D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9E0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Посета Сајму књига у Београду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ADC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излет образовног садржаја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CF0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40C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6682A069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26D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новембар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3D0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7.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F1B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Критички осврт на стваралачке покушаје чланова литерарне секције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D90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5EB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D66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6561E300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862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новембар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521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8.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B83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Припрема за новембарске дане (Свети Димитрије, градска слава и Дан примирја у Првом светском рату)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B01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111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463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5CEF782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53F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новембар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D45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9.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7201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Новембарски дани – радионица/пројекат литерарне секције: Владари – Светородна лоза Немањића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F05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комбиновани, радионица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24D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69D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3CE3100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273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новембар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65E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10.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878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Анализа књижевних дела (лирских) са истим мотивом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827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A27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2630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C7A6AA0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B9F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децембар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56C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11.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AC0C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Анализа књижевних дела (епских) са истим мотивом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598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D8C52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F33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7CC35E3C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756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децембар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001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20E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Стваралачки покушаји – породични празници: Детињци, Материце, Оци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769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355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B36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4A82A90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275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јануар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3FD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13.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E0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Композиција састава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E89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F83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A5BF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981611B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C9D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јануар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8D7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14.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86F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Писање литерарних састава и поезије поводом школске славе, празника Светог Саве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C99E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5F1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520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63393ACD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3A1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јануар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C380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15.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C6F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Школска слава – предвиђене активности: Светосавље у Великом рату – понос и снага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A84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комбиновани, радионица, академија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FB4B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формални,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4BE6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30EE7798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ABF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јануар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958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16.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D088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Писање по плану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E5D8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73C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3B4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8FF3AF6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DE9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фебруар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B8B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17.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77E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Есеј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E6C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9A7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5B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A1C20A5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D30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фебруар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56F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18.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ED82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У сусрет Дану државности – стваралачки покушаји; Владари – Карађорђе и потомци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9C32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комбиновани,</w:t>
            </w:r>
          </w:p>
          <w:p w14:paraId="70F01B6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радионица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43C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5C7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0A56234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2FB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фебруар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184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19.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86C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Стваралачки покушаји – Дан матерњег језика: Српске народне пословице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293A2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комбиновани, радионица,</w:t>
            </w:r>
          </w:p>
          <w:p w14:paraId="73167EE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филмски приказ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121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5EB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46ECDC40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48E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фебруар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4C0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20.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1DF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Богаћење речника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E89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9005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87C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73542C5F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6B1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март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94D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21.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F87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Плеоназам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9AF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E17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E6C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41B53EBC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39E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март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5942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ADC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Писање песама – Светски дан поезије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9C2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комбиновани, радионица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B6D1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309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2C221A2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892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март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F190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23.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DFB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Како описати личност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C82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B2582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F12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7EF10414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341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март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5A4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24.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373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Како описати ентеријер и екстеријер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A48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B86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CE318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600F707E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76E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април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CE6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25.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B502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Техничко и сугестивно описивање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F00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48B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285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329C8BDA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B838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април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2E7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26.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E74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Стваралачки покушаји – у сусрет Васкрсу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EE5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B39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9408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0D9172FC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EEC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април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43A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27.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9E3F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Историјски видици;</w:t>
            </w:r>
          </w:p>
          <w:p w14:paraId="057C5E32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Владари: Обреновићи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4C4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13E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914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2E01102C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F78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април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CE0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28.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BFC8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Прича са познатим ликовима / Светски дан књиге и ауторских права (излет)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24D8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комбиновани, радионица, излет образовног садржаја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D14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B177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472D25DC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621D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мај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A48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29.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634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Писање бајке / У сусрет Дану школе - активности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760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комбиновани,</w:t>
            </w:r>
          </w:p>
          <w:p w14:paraId="189B207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eastAsia="Calibri" w:cs="Times New Roman"/>
                <w:szCs w:val="24"/>
              </w:rPr>
            </w:pPr>
            <w:r w:rsidRPr="00587AF6">
              <w:rPr>
                <w:rFonts w:eastAsia="Calibri" w:cs="Times New Roman"/>
                <w:szCs w:val="24"/>
              </w:rPr>
              <w:t>приредба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503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0F0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6D432397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5558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мај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0E47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30.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83DD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Стваралачки покушаји – Додир природе у пролеће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93B2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9E86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C85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40A49456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9595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мај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E6EC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31.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CBC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Истраживање локалног говора / Дан словенске писмености – Свети Кирило и Методије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FF5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комбиновани, радионица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893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F04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39C78822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835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мај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106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32.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D01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Истраживање говора деце, омладине, одраслих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8F2B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40C8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228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1526A709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5A3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јун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DB7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33.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E8A59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Истраживање литерарних радова доступних на интернету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468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A7B3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705F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14BBDEEF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B26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јун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D53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34.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769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Стваралачки покушаји – У сусрет лету и распусту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CBF0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6F6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C67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752C3112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3B8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јун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BFE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35.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BF2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Час је ваш... / Одлазак у градску библиотеку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45B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комбиновани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5195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8684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  <w:tr w:rsidR="00587AF6" w:rsidRPr="00587AF6" w14:paraId="5B300BFD" w14:textId="77777777" w:rsidTr="00674926">
        <w:trPr>
          <w:jc w:val="right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6571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јун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7B16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36.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EF6E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Анализа рада Литерарне секције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334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систематизација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800A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индивидуални, фронтални, групни, у паровима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3D787" w14:textId="77777777" w:rsidR="00587AF6" w:rsidRPr="00587AF6" w:rsidRDefault="00587AF6" w:rsidP="00587AF6">
            <w:pPr>
              <w:suppressAutoHyphens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Liberation Serif" w:eastAsia="NSimSun" w:hAnsi="Liberation Serif" w:cs="Arial" w:hint="eastAsia"/>
                <w:kern w:val="3"/>
                <w:szCs w:val="24"/>
                <w:lang w:eastAsia="zh-CN" w:bidi="hi-IN"/>
              </w:rPr>
            </w:pPr>
            <w:r w:rsidRPr="00587AF6">
              <w:rPr>
                <w:rFonts w:eastAsia="Calibri" w:cs="Times New Roman"/>
                <w:szCs w:val="24"/>
              </w:rPr>
              <w:t>монолошка, дијалошка, текстуална, демонстративна</w:t>
            </w:r>
          </w:p>
        </w:tc>
      </w:tr>
    </w:tbl>
    <w:p w14:paraId="5D48E0B8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14:paraId="4FE1DDB1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</w:p>
    <w:p w14:paraId="2702A9E4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b/>
          <w:kern w:val="3"/>
          <w:szCs w:val="24"/>
          <w:lang w:eastAsia="zh-CN" w:bidi="hi-IN"/>
        </w:rPr>
        <w:t>НАПОМЕНЕ:</w:t>
      </w:r>
    </w:p>
    <w:p w14:paraId="2C3C5A75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-План рада литерарне секције подложан је променама које се дешавају током школске године (техничке природе, распоред часова, различите идеје, ротације и слично);</w:t>
      </w:r>
    </w:p>
    <w:p w14:paraId="2267110C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-Сви часови и радионице одржавају се махом у школској библиотеци, учитељском кабинету или кабинету српског језика, изузев приликом излета и посета ван школе;</w:t>
      </w:r>
    </w:p>
    <w:p w14:paraId="6705CB54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-Секцији се током школске године прикључују и нови чланови, особито ученици петог разреда, будући да је потребно време за упознавање система рада, као и сопствених афинитета.</w:t>
      </w:r>
    </w:p>
    <w:p w14:paraId="64564AC7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-Секција уважава напомене МПНТР о неопходном јачању свести када је значај менталног здравља у питању, те ће у погодном тренутку реализовати и радионицу на дату тему, а свакако, увек током рада истицати поменуто.</w:t>
      </w:r>
    </w:p>
    <w:p w14:paraId="5D7F9865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b/>
          <w:kern w:val="3"/>
          <w:szCs w:val="24"/>
          <w:u w:val="single"/>
          <w:lang w:eastAsia="zh-CN" w:bidi="hi-IN"/>
        </w:rPr>
        <w:t>Циљеви рада Литерарне секције:</w:t>
      </w:r>
    </w:p>
    <w:p w14:paraId="03064E4F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-неговање лепоте писане речи;</w:t>
      </w:r>
    </w:p>
    <w:p w14:paraId="23F6EA98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-стицање основних знања из области језичке културе;</w:t>
      </w:r>
    </w:p>
    <w:p w14:paraId="52927E0B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-могућност за надарене ученике да кроз рад секције покажу и надограде своје способности;</w:t>
      </w:r>
    </w:p>
    <w:p w14:paraId="58FA5F03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-припрема и учешће ученика на литерарним конкурсима;</w:t>
      </w:r>
    </w:p>
    <w:p w14:paraId="181BC8F7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-упознавање са књижевним делима различитих жанрова;</w:t>
      </w:r>
    </w:p>
    <w:p w14:paraId="7CF95B28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-компаративно истраживање мотива;</w:t>
      </w:r>
    </w:p>
    <w:p w14:paraId="052B0CEA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-истраживање језичког блага;</w:t>
      </w:r>
    </w:p>
    <w:p w14:paraId="5F9B1864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-сусрети са песником;</w:t>
      </w:r>
    </w:p>
    <w:p w14:paraId="5C0394AF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-уређење часописа или зидних новина;</w:t>
      </w:r>
    </w:p>
    <w:p w14:paraId="106BEE0B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-уређење школског паноа;</w:t>
      </w:r>
    </w:p>
    <w:p w14:paraId="1797E820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-посета библиотеци;</w:t>
      </w:r>
    </w:p>
    <w:p w14:paraId="39B0DC15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-обележавање важних датума који се тичу нашег и светског духовног, културног и историјског наслеђа.</w:t>
      </w:r>
    </w:p>
    <w:p w14:paraId="50F7DDE8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b/>
          <w:kern w:val="3"/>
          <w:szCs w:val="24"/>
          <w:u w:val="single"/>
          <w:lang w:eastAsia="zh-CN" w:bidi="hi-IN"/>
        </w:rPr>
        <w:t>Задаци рада литерарне секције:</w:t>
      </w:r>
    </w:p>
    <w:p w14:paraId="5008E3AC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-савладати вештину језичке културе;</w:t>
      </w:r>
    </w:p>
    <w:p w14:paraId="001327E3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-препознати књижевне родове и врсте;</w:t>
      </w:r>
    </w:p>
    <w:p w14:paraId="79EDE03D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-савладати технику писања писмених састава;</w:t>
      </w:r>
    </w:p>
    <w:p w14:paraId="35C08DE1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-савладати начин писања песама и приповедака;</w:t>
      </w:r>
    </w:p>
    <w:p w14:paraId="370FD2D2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-савладати писање драматизације краћег одломка или дела;</w:t>
      </w:r>
    </w:p>
    <w:p w14:paraId="75179335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-коришћење говорних и писаних стилова;</w:t>
      </w:r>
    </w:p>
    <w:p w14:paraId="24775F0D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-стилска обрада састава или песме;</w:t>
      </w:r>
    </w:p>
    <w:p w14:paraId="128646E0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-тематско писање и одабир радова.</w:t>
      </w:r>
    </w:p>
    <w:p w14:paraId="4459A7FC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b/>
          <w:kern w:val="3"/>
          <w:szCs w:val="24"/>
          <w:u w:val="single"/>
          <w:lang w:eastAsia="zh-CN" w:bidi="hi-IN"/>
        </w:rPr>
        <w:t>Међупредметна повезаност:</w:t>
      </w:r>
    </w:p>
    <w:p w14:paraId="3E8E599F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Енглески језик, Шпански језик, Историја, Географија, Ликовна култура, Музичка култура, Информатика, Веронаука</w:t>
      </w:r>
    </w:p>
    <w:p w14:paraId="7610F1E4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eastAsia="NSimSun" w:cs="Times New Roman"/>
          <w:b/>
          <w:kern w:val="3"/>
          <w:szCs w:val="24"/>
          <w:u w:val="single"/>
          <w:lang w:eastAsia="zh-CN" w:bidi="hi-IN"/>
        </w:rPr>
      </w:pPr>
      <w:r w:rsidRPr="00587AF6">
        <w:rPr>
          <w:rFonts w:eastAsia="NSimSun" w:cs="Times New Roman"/>
          <w:b/>
          <w:kern w:val="3"/>
          <w:szCs w:val="24"/>
          <w:u w:val="single"/>
          <w:lang w:eastAsia="zh-CN" w:bidi="hi-IN"/>
        </w:rPr>
        <w:t>Чланови секције:</w:t>
      </w:r>
    </w:p>
    <w:p w14:paraId="031C9C76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eastAsia="NSimSun" w:cs="Times New Roman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Одељење 5-1: Нина Радовановић</w:t>
      </w:r>
    </w:p>
    <w:p w14:paraId="7BAB0C3E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eastAsia="NSimSun" w:cs="Times New Roman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Одељење 5-2: Мила Шаша, Јована Стефановић</w:t>
      </w:r>
    </w:p>
    <w:p w14:paraId="6C019B43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eastAsia="NSimSun" w:cs="Times New Roman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Одељење 5-3: Драгана Бабић, Сара Поповић</w:t>
      </w:r>
    </w:p>
    <w:p w14:paraId="14AE4A1C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eastAsia="NSimSun" w:cs="Times New Roman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Одељење 6-3: Теа Бурајић, Ана Симић</w:t>
      </w:r>
    </w:p>
    <w:p w14:paraId="7D5DD5E1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Одељење 7-1: Марија Илић</w:t>
      </w:r>
    </w:p>
    <w:p w14:paraId="13E32468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Одељење 7-2: Стефан Јовановић, Огњен Спасојевић, Лазар Голек, Ива Кричка</w:t>
      </w:r>
    </w:p>
    <w:p w14:paraId="0BF87370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Одељење 7-3: Михајло Трниић, Аја Лацковић, Јована Лукић</w:t>
      </w:r>
    </w:p>
    <w:p w14:paraId="5571585E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Одељење 8-1: Босиљка Марковић, Лана Римац</w:t>
      </w:r>
    </w:p>
    <w:p w14:paraId="7857EF54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Одељење 8-2: Јелена Чугаљ</w:t>
      </w:r>
    </w:p>
    <w:p w14:paraId="608559E8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Одељење 8-3: Искра Глигорић, Јована Јовановић, Бранислав Јефтић, Војин Вујић</w:t>
      </w:r>
    </w:p>
    <w:p w14:paraId="76D704CD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b/>
          <w:kern w:val="3"/>
          <w:szCs w:val="24"/>
          <w:u w:val="single"/>
          <w:lang w:eastAsia="zh-CN" w:bidi="hi-IN"/>
        </w:rPr>
        <w:t>Руководиоци секције:</w:t>
      </w:r>
    </w:p>
    <w:p w14:paraId="31E01F6A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Сандра Лукач, наставник српског језика</w:t>
      </w:r>
    </w:p>
    <w:p w14:paraId="7E21F18E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Драгица Пољак, школски библиотекар</w:t>
      </w:r>
    </w:p>
    <w:p w14:paraId="773CE2CC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ascii="Liberation Serif" w:eastAsia="NSimSun" w:hAnsi="Liberation Serif" w:cs="Arial" w:hint="eastAsia"/>
          <w:kern w:val="3"/>
          <w:szCs w:val="24"/>
          <w:lang w:eastAsia="zh-CN" w:bidi="hi-IN"/>
        </w:rPr>
      </w:pPr>
      <w:r w:rsidRPr="00587AF6">
        <w:rPr>
          <w:rFonts w:eastAsia="NSimSun" w:cs="Times New Roman"/>
          <w:kern w:val="3"/>
          <w:szCs w:val="24"/>
          <w:lang w:eastAsia="zh-CN" w:bidi="hi-IN"/>
        </w:rPr>
        <w:t>Даница Јовановић, наставник шпанског језика</w:t>
      </w:r>
    </w:p>
    <w:p w14:paraId="75D5A305" w14:textId="77777777" w:rsidR="00587AF6" w:rsidRPr="00587AF6" w:rsidRDefault="00587AF6" w:rsidP="00587AF6">
      <w:pPr>
        <w:suppressAutoHyphens/>
        <w:autoSpaceDN w:val="0"/>
        <w:spacing w:after="0" w:line="240" w:lineRule="auto"/>
        <w:ind w:firstLine="0"/>
        <w:jc w:val="left"/>
        <w:textAlignment w:val="baseline"/>
        <w:rPr>
          <w:rFonts w:eastAsia="NSimSun" w:cs="Times New Roman"/>
          <w:kern w:val="3"/>
          <w:szCs w:val="24"/>
          <w:lang w:eastAsia="zh-CN" w:bidi="hi-IN"/>
        </w:rPr>
      </w:pPr>
    </w:p>
    <w:p w14:paraId="7A13CCA3" w14:textId="77777777" w:rsidR="00A96947" w:rsidRDefault="00A96947" w:rsidP="00C070F0">
      <w:pPr>
        <w:ind w:firstLine="0"/>
        <w:rPr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596"/>
        <w:gridCol w:w="5481"/>
        <w:gridCol w:w="2468"/>
      </w:tblGrid>
      <w:tr w:rsidR="00A96947" w:rsidRPr="00A96947" w14:paraId="42B1B66F" w14:textId="77777777" w:rsidTr="00A96947">
        <w:trPr>
          <w:trHeight w:val="1186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A16FD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40"/>
                <w:szCs w:val="40"/>
                <w:lang w:val="sr-Cyrl-RS"/>
              </w:rPr>
            </w:pPr>
          </w:p>
          <w:p w14:paraId="4AD0AE0B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8"/>
                <w:szCs w:val="28"/>
                <w:lang w:val="sr-Cyrl-RS"/>
              </w:rPr>
            </w:pPr>
            <w:r w:rsidRPr="00A96947">
              <w:rPr>
                <w:rFonts w:eastAsia="Calibri" w:cs="Times New Roman"/>
                <w:b/>
                <w:sz w:val="28"/>
                <w:szCs w:val="28"/>
                <w:lang w:val="sr-Cyrl-RS"/>
              </w:rPr>
              <w:t>САОБРАЋАЈНА СЕКЦИЈА</w:t>
            </w:r>
          </w:p>
        </w:tc>
      </w:tr>
      <w:tr w:rsidR="00A96947" w:rsidRPr="00A96947" w14:paraId="271A98A3" w14:textId="77777777" w:rsidTr="00A96947">
        <w:trPr>
          <w:trHeight w:val="2846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0A361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8"/>
                <w:szCs w:val="28"/>
                <w:lang w:val="sr-Cyrl-RS"/>
              </w:rPr>
            </w:pPr>
            <w:r w:rsidRPr="00A96947">
              <w:rPr>
                <w:rFonts w:eastAsia="Calibri" w:cs="Times New Roman"/>
                <w:b/>
                <w:sz w:val="28"/>
                <w:szCs w:val="28"/>
                <w:lang w:val="sr-Cyrl-RS"/>
              </w:rPr>
              <w:t xml:space="preserve"> ЦИЉ И ЗАДАЦИ</w:t>
            </w:r>
          </w:p>
        </w:tc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89F06" w14:textId="77777777" w:rsidR="00A96947" w:rsidRPr="00A96947" w:rsidRDefault="00A96947" w:rsidP="00A96947">
            <w:pPr>
              <w:numPr>
                <w:ilvl w:val="0"/>
                <w:numId w:val="87"/>
              </w:numPr>
              <w:spacing w:after="200" w:line="276" w:lineRule="auto"/>
              <w:contextualSpacing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A96947">
              <w:rPr>
                <w:rFonts w:ascii="Calibri" w:eastAsia="Calibri" w:hAnsi="Calibri" w:cs="Times New Roman"/>
                <w:sz w:val="22"/>
                <w:szCs w:val="24"/>
              </w:rPr>
              <w:t> </w:t>
            </w:r>
            <w:r w:rsidRPr="00A96947">
              <w:rPr>
                <w:rFonts w:eastAsia="Calibri" w:cs="Times New Roman"/>
                <w:szCs w:val="24"/>
              </w:rPr>
              <w:t>омогућитиученикудаоткрије, задовољи и даљеразвијеинтересовања, склоности и способности</w:t>
            </w:r>
            <w:r w:rsidRPr="00A96947">
              <w:rPr>
                <w:rFonts w:eastAsia="Calibri" w:cs="Times New Roman"/>
                <w:szCs w:val="24"/>
                <w:lang w:val="sr-Cyrl-RS"/>
              </w:rPr>
              <w:t>из области саобраћаја</w:t>
            </w:r>
            <w:r w:rsidRPr="00A96947">
              <w:rPr>
                <w:rFonts w:eastAsia="Calibri" w:cs="Times New Roman"/>
                <w:szCs w:val="24"/>
              </w:rPr>
              <w:t>,</w:t>
            </w:r>
          </w:p>
          <w:p w14:paraId="7B797A66" w14:textId="77777777" w:rsidR="00A96947" w:rsidRPr="00A96947" w:rsidRDefault="00A96947" w:rsidP="00A96947">
            <w:pPr>
              <w:numPr>
                <w:ilvl w:val="0"/>
                <w:numId w:val="87"/>
              </w:numPr>
              <w:spacing w:after="200" w:line="276" w:lineRule="auto"/>
              <w:contextualSpacing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A96947">
              <w:rPr>
                <w:rFonts w:eastAsia="Calibri" w:cs="Times New Roman"/>
                <w:szCs w:val="24"/>
                <w:lang w:val="sr-Cyrl-RS"/>
              </w:rPr>
              <w:t>упознавање саобраћајних  појмова, прописа, правила</w:t>
            </w:r>
            <w:r w:rsidRPr="00A96947">
              <w:rPr>
                <w:rFonts w:eastAsia="Calibri" w:cs="Times New Roman"/>
                <w:szCs w:val="24"/>
              </w:rPr>
              <w:t>, сигнализације</w:t>
            </w:r>
          </w:p>
          <w:p w14:paraId="7E59975B" w14:textId="77777777" w:rsidR="00A96947" w:rsidRPr="00A96947" w:rsidRDefault="00A96947" w:rsidP="00A96947">
            <w:pPr>
              <w:numPr>
                <w:ilvl w:val="0"/>
                <w:numId w:val="87"/>
              </w:numPr>
              <w:spacing w:after="200" w:line="276" w:lineRule="auto"/>
              <w:contextualSpacing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A96947">
              <w:rPr>
                <w:rFonts w:eastAsia="Calibri" w:cs="Times New Roman"/>
                <w:szCs w:val="24"/>
                <w:lang w:val="sr-Cyrl-RS"/>
              </w:rPr>
              <w:t>развијање вештине управљања бициклом</w:t>
            </w:r>
          </w:p>
          <w:p w14:paraId="4E108B73" w14:textId="77777777" w:rsidR="00A96947" w:rsidRPr="00A96947" w:rsidRDefault="00A96947" w:rsidP="00A96947">
            <w:pPr>
              <w:numPr>
                <w:ilvl w:val="0"/>
                <w:numId w:val="87"/>
              </w:numPr>
              <w:spacing w:after="200" w:line="276" w:lineRule="auto"/>
              <w:contextualSpacing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A96947">
              <w:rPr>
                <w:rFonts w:eastAsia="Calibri" w:cs="Times New Roman"/>
                <w:szCs w:val="24"/>
                <w:lang w:val="sr-Cyrl-RS"/>
              </w:rPr>
              <w:t>примена знања у новим ситуацијама</w:t>
            </w:r>
          </w:p>
          <w:p w14:paraId="6BC28B53" w14:textId="77777777" w:rsidR="00A96947" w:rsidRPr="00A96947" w:rsidRDefault="00A96947" w:rsidP="00A96947">
            <w:pPr>
              <w:numPr>
                <w:ilvl w:val="0"/>
                <w:numId w:val="87"/>
              </w:numPr>
              <w:spacing w:after="200" w:line="276" w:lineRule="auto"/>
              <w:contextualSpacing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A96947">
              <w:rPr>
                <w:rFonts w:eastAsia="Calibri" w:cs="Times New Roman"/>
                <w:szCs w:val="24"/>
                <w:lang w:val="sr-Cyrl-RS"/>
              </w:rPr>
              <w:t xml:space="preserve">развијање саобраћајне културе и њеног значаја </w:t>
            </w:r>
          </w:p>
          <w:p w14:paraId="2167D31C" w14:textId="77777777" w:rsidR="00A96947" w:rsidRPr="00A96947" w:rsidRDefault="00A96947" w:rsidP="00A96947">
            <w:pPr>
              <w:numPr>
                <w:ilvl w:val="0"/>
                <w:numId w:val="87"/>
              </w:numPr>
              <w:spacing w:after="200" w:line="276" w:lineRule="auto"/>
              <w:contextualSpacing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A96947">
              <w:rPr>
                <w:rFonts w:eastAsia="Calibri" w:cs="Times New Roman"/>
                <w:szCs w:val="24"/>
                <w:lang w:val="sr-Cyrl-RS"/>
              </w:rPr>
              <w:t>развијање свести о безбедности у саобраћају</w:t>
            </w:r>
          </w:p>
        </w:tc>
      </w:tr>
      <w:tr w:rsidR="00A96947" w:rsidRPr="00A96947" w14:paraId="56E7BD2B" w14:textId="77777777" w:rsidTr="00A96947">
        <w:trPr>
          <w:trHeight w:val="1416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7949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8"/>
                <w:szCs w:val="28"/>
                <w:lang w:val="sr-Cyrl-RS"/>
              </w:rPr>
            </w:pPr>
            <w:r w:rsidRPr="00A96947">
              <w:rPr>
                <w:rFonts w:eastAsia="Calibri" w:cs="Times New Roman"/>
                <w:b/>
                <w:sz w:val="28"/>
                <w:szCs w:val="28"/>
                <w:lang w:val="sr-Cyrl-RS"/>
              </w:rPr>
              <w:t>Литература</w:t>
            </w:r>
          </w:p>
        </w:tc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FB7B7" w14:textId="77777777" w:rsidR="00A96947" w:rsidRPr="00A96947" w:rsidRDefault="00A96947" w:rsidP="00A96947">
            <w:pPr>
              <w:tabs>
                <w:tab w:val="left" w:pos="420"/>
              </w:tabs>
              <w:spacing w:after="0" w:line="276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A96947">
              <w:rPr>
                <w:rFonts w:eastAsia="Calibri" w:cs="Times New Roman"/>
                <w:szCs w:val="24"/>
                <w:lang w:val="sr-Cyrl-RS"/>
              </w:rPr>
              <w:t>Техничко и информатичко образовање, уџбеник за пети разред основне школе, Зоран Д. Лапчевић</w:t>
            </w:r>
          </w:p>
          <w:p w14:paraId="1C17CB4A" w14:textId="77777777" w:rsidR="00A96947" w:rsidRPr="00A96947" w:rsidRDefault="00A96947" w:rsidP="00A96947">
            <w:pPr>
              <w:tabs>
                <w:tab w:val="left" w:pos="420"/>
              </w:tabs>
              <w:spacing w:after="0" w:line="276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A96947">
              <w:rPr>
                <w:rFonts w:eastAsia="Calibri" w:cs="Times New Roman"/>
                <w:szCs w:val="24"/>
                <w:lang w:val="sr-Cyrl-RS"/>
              </w:rPr>
              <w:t>Техничко и информатичко образовање, уџбеник за шести  разред основне школе,Зоран Д. Лапчевић</w:t>
            </w:r>
          </w:p>
          <w:p w14:paraId="57DE8742" w14:textId="77777777" w:rsidR="00A96947" w:rsidRPr="00A96947" w:rsidRDefault="00A96947" w:rsidP="00A96947">
            <w:pPr>
              <w:tabs>
                <w:tab w:val="left" w:pos="420"/>
              </w:tabs>
              <w:spacing w:after="0" w:line="276" w:lineRule="auto"/>
              <w:ind w:firstLine="0"/>
              <w:jc w:val="left"/>
              <w:rPr>
                <w:rFonts w:eastAsia="Calibri" w:cs="Times New Roman"/>
                <w:szCs w:val="24"/>
                <w:lang w:val="sr-Cyrl-RS"/>
              </w:rPr>
            </w:pPr>
            <w:r w:rsidRPr="00A96947">
              <w:rPr>
                <w:rFonts w:eastAsia="Calibri" w:cs="Times New Roman"/>
                <w:szCs w:val="24"/>
                <w:lang w:val="sr-Cyrl-RS"/>
              </w:rPr>
              <w:t>Возач, Зоран Бабић</w:t>
            </w:r>
          </w:p>
          <w:p w14:paraId="0EF7E3B8" w14:textId="77777777" w:rsidR="00A96947" w:rsidRPr="00A96947" w:rsidRDefault="00A96947" w:rsidP="00A96947">
            <w:pPr>
              <w:tabs>
                <w:tab w:val="left" w:pos="420"/>
              </w:tabs>
              <w:spacing w:after="0" w:line="276" w:lineRule="auto"/>
              <w:ind w:firstLine="0"/>
              <w:jc w:val="left"/>
              <w:rPr>
                <w:rFonts w:eastAsia="Calibri" w:cs="Times New Roman"/>
                <w:b/>
                <w:sz w:val="44"/>
                <w:szCs w:val="44"/>
                <w:lang w:val="sr-Cyrl-RS"/>
              </w:rPr>
            </w:pPr>
            <w:r w:rsidRPr="00A96947">
              <w:rPr>
                <w:rFonts w:eastAsia="Calibri" w:cs="Times New Roman"/>
                <w:szCs w:val="24"/>
                <w:lang w:val="sr-Cyrl-RS"/>
              </w:rPr>
              <w:t>Шта знаш о саобраћају, тестови АМСС</w:t>
            </w:r>
            <w:r w:rsidRPr="00A96947">
              <w:rPr>
                <w:rFonts w:eastAsia="Calibri" w:cs="Times New Roman"/>
                <w:b/>
                <w:sz w:val="44"/>
                <w:szCs w:val="44"/>
                <w:lang w:val="sr-Cyrl-RS"/>
              </w:rPr>
              <w:tab/>
            </w:r>
          </w:p>
        </w:tc>
      </w:tr>
      <w:tr w:rsidR="00A96947" w:rsidRPr="00A96947" w14:paraId="2FBA84D1" w14:textId="77777777" w:rsidTr="00A96947">
        <w:trPr>
          <w:trHeight w:val="107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04B9" w14:textId="77777777" w:rsidR="00A96947" w:rsidRPr="00A96947" w:rsidRDefault="00A96947" w:rsidP="00A96947">
            <w:pPr>
              <w:spacing w:after="0" w:line="276" w:lineRule="auto"/>
              <w:ind w:firstLine="0"/>
              <w:jc w:val="left"/>
              <w:rPr>
                <w:rFonts w:eastAsia="Calibri" w:cs="Times New Roman"/>
                <w:b/>
                <w:szCs w:val="24"/>
                <w:lang w:val="sr-Cyrl-RS"/>
              </w:rPr>
            </w:pPr>
            <w:r w:rsidRPr="00A96947">
              <w:rPr>
                <w:rFonts w:eastAsia="Calibri" w:cs="Times New Roman"/>
                <w:b/>
                <w:szCs w:val="24"/>
                <w:lang w:val="sr-Cyrl-RS"/>
              </w:rPr>
              <w:t>Број наставне теме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E87A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32"/>
                <w:szCs w:val="32"/>
                <w:lang w:val="sr-Cyrl-RS"/>
              </w:rPr>
            </w:pPr>
          </w:p>
          <w:p w14:paraId="70995DCB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8"/>
                <w:szCs w:val="28"/>
                <w:lang w:val="sr-Cyrl-RS"/>
              </w:rPr>
            </w:pPr>
            <w:r w:rsidRPr="00A96947">
              <w:rPr>
                <w:rFonts w:eastAsia="Calibri" w:cs="Times New Roman"/>
                <w:b/>
                <w:sz w:val="28"/>
                <w:szCs w:val="28"/>
                <w:lang w:val="sr-Cyrl-RS"/>
              </w:rPr>
              <w:t>Назив наставне теме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2DE8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Cs w:val="24"/>
                <w:lang w:val="sr-Cyrl-RS"/>
              </w:rPr>
            </w:pPr>
          </w:p>
          <w:p w14:paraId="6FDDEC2E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Cs w:val="24"/>
                <w:lang w:val="sr-Cyrl-RS"/>
              </w:rPr>
            </w:pPr>
            <w:r w:rsidRPr="00A96947">
              <w:rPr>
                <w:rFonts w:eastAsia="Calibri" w:cs="Times New Roman"/>
                <w:b/>
                <w:szCs w:val="24"/>
                <w:lang w:val="sr-Cyrl-RS"/>
              </w:rPr>
              <w:t>Број часова по теми</w:t>
            </w:r>
          </w:p>
        </w:tc>
      </w:tr>
      <w:tr w:rsidR="00A96947" w:rsidRPr="00A96947" w14:paraId="7B14585C" w14:textId="77777777" w:rsidTr="00A96947">
        <w:trPr>
          <w:trHeight w:val="539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6132E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szCs w:val="24"/>
                <w:lang w:val="sr-Cyrl-CS"/>
              </w:rPr>
            </w:pPr>
            <w:r w:rsidRPr="00A96947">
              <w:rPr>
                <w:rFonts w:eastAsia="Calibri" w:cs="Times New Roman"/>
                <w:szCs w:val="24"/>
                <w:lang w:val="sr-Cyrl-CS"/>
              </w:rPr>
              <w:t>1.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A899A" w14:textId="77777777" w:rsidR="00A96947" w:rsidRPr="00A96947" w:rsidRDefault="00A96947" w:rsidP="00A96947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sr-Cyrl-CS"/>
              </w:rPr>
            </w:pPr>
            <w:r w:rsidRPr="00A96947">
              <w:rPr>
                <w:rFonts w:eastAsia="Calibri" w:cs="Times New Roman"/>
                <w:sz w:val="22"/>
                <w:lang w:val="sr-Cyrl-CS"/>
              </w:rPr>
              <w:t>Упознавање чланова секције и договор о даљем раду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B422" w14:textId="77777777" w:rsidR="00A96947" w:rsidRPr="00A96947" w:rsidRDefault="00A96947" w:rsidP="00A96947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val="sr-Cyrl-RS" w:eastAsia="sr-Latn-RS"/>
              </w:rPr>
            </w:pPr>
            <w:r w:rsidRPr="00A96947">
              <w:rPr>
                <w:rFonts w:eastAsia="Calibri" w:cs="Times New Roman"/>
                <w:sz w:val="20"/>
                <w:szCs w:val="20"/>
                <w:lang w:val="sr-Cyrl-RS" w:eastAsia="sr-Latn-RS"/>
              </w:rPr>
              <w:t>1</w:t>
            </w:r>
          </w:p>
        </w:tc>
      </w:tr>
      <w:tr w:rsidR="00A96947" w:rsidRPr="00A96947" w14:paraId="6FBB334A" w14:textId="77777777" w:rsidTr="00A96947">
        <w:trPr>
          <w:trHeight w:val="55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EC3B9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szCs w:val="24"/>
                <w:lang w:val="sr-Cyrl-CS"/>
              </w:rPr>
            </w:pPr>
            <w:r w:rsidRPr="00A96947">
              <w:rPr>
                <w:rFonts w:eastAsia="Calibri" w:cs="Times New Roman"/>
                <w:szCs w:val="24"/>
                <w:lang w:val="sr-Cyrl-CS"/>
              </w:rPr>
              <w:t>2.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6540" w14:textId="77777777" w:rsidR="00A96947" w:rsidRPr="00A96947" w:rsidRDefault="00A96947" w:rsidP="00A96947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sr-Cyrl-CS"/>
              </w:rPr>
            </w:pPr>
            <w:r w:rsidRPr="00A96947">
              <w:rPr>
                <w:rFonts w:eastAsia="Calibri" w:cs="Times New Roman"/>
                <w:sz w:val="22"/>
                <w:lang w:val="sr-Cyrl-CS"/>
              </w:rPr>
              <w:t>Основни појмови у саобраћају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4284F" w14:textId="77777777" w:rsidR="00A96947" w:rsidRPr="00A96947" w:rsidRDefault="00A96947" w:rsidP="00A96947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val="sr-Cyrl-RS" w:eastAsia="sr-Latn-RS"/>
              </w:rPr>
            </w:pPr>
            <w:r w:rsidRPr="00A96947">
              <w:rPr>
                <w:rFonts w:eastAsia="Calibri" w:cs="Times New Roman"/>
                <w:sz w:val="20"/>
                <w:szCs w:val="20"/>
                <w:lang w:val="sr-Cyrl-RS" w:eastAsia="sr-Latn-RS"/>
              </w:rPr>
              <w:t>2</w:t>
            </w:r>
          </w:p>
        </w:tc>
      </w:tr>
      <w:tr w:rsidR="00A96947" w:rsidRPr="00A96947" w14:paraId="2234F968" w14:textId="77777777" w:rsidTr="00A96947">
        <w:trPr>
          <w:trHeight w:val="55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A0DB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szCs w:val="24"/>
                <w:lang w:val="sr-Cyrl-CS"/>
              </w:rPr>
            </w:pPr>
            <w:r w:rsidRPr="00A96947">
              <w:rPr>
                <w:rFonts w:eastAsia="Calibri" w:cs="Times New Roman"/>
                <w:szCs w:val="24"/>
                <w:lang w:val="sr-Cyrl-CS"/>
              </w:rPr>
              <w:t>3.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DEE2" w14:textId="77777777" w:rsidR="00A96947" w:rsidRPr="00A96947" w:rsidRDefault="00A96947" w:rsidP="00A96947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sr-Cyrl-CS"/>
              </w:rPr>
            </w:pPr>
            <w:r w:rsidRPr="00A96947">
              <w:rPr>
                <w:rFonts w:eastAsia="Calibri" w:cs="Times New Roman"/>
                <w:sz w:val="22"/>
                <w:lang w:val="sr-Cyrl-CS"/>
              </w:rPr>
              <w:t>Саобраћајни знакови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1382D" w14:textId="77777777" w:rsidR="00A96947" w:rsidRPr="00A96947" w:rsidRDefault="00A96947" w:rsidP="00A96947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val="sr-Cyrl-RS" w:eastAsia="sr-Latn-RS"/>
              </w:rPr>
            </w:pPr>
            <w:r w:rsidRPr="00A96947">
              <w:rPr>
                <w:rFonts w:eastAsia="Calibri" w:cs="Times New Roman"/>
                <w:sz w:val="20"/>
                <w:szCs w:val="20"/>
                <w:lang w:val="sr-Cyrl-RS" w:eastAsia="sr-Latn-RS"/>
              </w:rPr>
              <w:t>2</w:t>
            </w:r>
          </w:p>
        </w:tc>
      </w:tr>
      <w:tr w:rsidR="00A96947" w:rsidRPr="00A96947" w14:paraId="1F47AEBA" w14:textId="77777777" w:rsidTr="00A96947">
        <w:trPr>
          <w:trHeight w:val="55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DA47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szCs w:val="24"/>
                <w:lang w:val="sr-Cyrl-CS"/>
              </w:rPr>
            </w:pPr>
            <w:r w:rsidRPr="00A96947">
              <w:rPr>
                <w:rFonts w:eastAsia="Calibri" w:cs="Times New Roman"/>
                <w:szCs w:val="24"/>
                <w:lang w:val="sr-Cyrl-CS"/>
              </w:rPr>
              <w:t xml:space="preserve">4. 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CB47" w14:textId="77777777" w:rsidR="00A96947" w:rsidRPr="00A96947" w:rsidRDefault="00A96947" w:rsidP="00A96947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sr-Cyrl-CS"/>
              </w:rPr>
            </w:pPr>
            <w:r w:rsidRPr="00A96947">
              <w:rPr>
                <w:rFonts w:eastAsia="Calibri" w:cs="Times New Roman"/>
                <w:sz w:val="22"/>
                <w:lang w:val="sr-Cyrl-CS"/>
              </w:rPr>
              <w:t>Пешак у саобраћају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5BCD" w14:textId="77777777" w:rsidR="00A96947" w:rsidRPr="00A96947" w:rsidRDefault="00A96947" w:rsidP="00A96947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val="sr-Cyrl-RS" w:eastAsia="sr-Latn-RS"/>
              </w:rPr>
            </w:pPr>
            <w:r w:rsidRPr="00A96947">
              <w:rPr>
                <w:rFonts w:eastAsia="Calibri" w:cs="Times New Roman"/>
                <w:sz w:val="20"/>
                <w:szCs w:val="20"/>
                <w:lang w:val="sr-Cyrl-RS" w:eastAsia="sr-Latn-RS"/>
              </w:rPr>
              <w:t>1</w:t>
            </w:r>
          </w:p>
        </w:tc>
      </w:tr>
      <w:tr w:rsidR="00A96947" w:rsidRPr="00A96947" w14:paraId="702CC80F" w14:textId="77777777" w:rsidTr="00A96947">
        <w:trPr>
          <w:trHeight w:val="539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D496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szCs w:val="24"/>
                <w:lang w:val="sr-Cyrl-CS"/>
              </w:rPr>
            </w:pPr>
            <w:r w:rsidRPr="00A96947">
              <w:rPr>
                <w:rFonts w:eastAsia="Calibri" w:cs="Times New Roman"/>
                <w:szCs w:val="24"/>
                <w:lang w:val="sr-Cyrl-CS"/>
              </w:rPr>
              <w:t>5.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4F1D" w14:textId="77777777" w:rsidR="00A96947" w:rsidRPr="00A96947" w:rsidRDefault="00A96947" w:rsidP="00A96947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sr-Cyrl-CS"/>
              </w:rPr>
            </w:pPr>
            <w:r w:rsidRPr="00A96947">
              <w:rPr>
                <w:rFonts w:eastAsia="Calibri" w:cs="Times New Roman"/>
                <w:sz w:val="22"/>
                <w:lang w:val="sr-Cyrl-CS"/>
              </w:rPr>
              <w:t>Бициклиста у саобраћају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F675" w14:textId="77777777" w:rsidR="00A96947" w:rsidRPr="00A96947" w:rsidRDefault="00A96947" w:rsidP="00A96947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val="sr-Cyrl-RS" w:eastAsia="sr-Latn-RS"/>
              </w:rPr>
            </w:pPr>
            <w:r w:rsidRPr="00A96947">
              <w:rPr>
                <w:rFonts w:eastAsia="Calibri" w:cs="Times New Roman"/>
                <w:sz w:val="20"/>
                <w:szCs w:val="20"/>
                <w:lang w:val="sr-Cyrl-RS" w:eastAsia="sr-Latn-RS"/>
              </w:rPr>
              <w:t>2</w:t>
            </w:r>
          </w:p>
        </w:tc>
      </w:tr>
      <w:tr w:rsidR="00A96947" w:rsidRPr="00A96947" w14:paraId="4CD67B58" w14:textId="77777777" w:rsidTr="00A96947">
        <w:trPr>
          <w:trHeight w:val="876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D479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szCs w:val="24"/>
                <w:lang w:val="sr-Cyrl-CS"/>
              </w:rPr>
            </w:pPr>
            <w:r w:rsidRPr="00A96947">
              <w:rPr>
                <w:rFonts w:eastAsia="Calibri" w:cs="Times New Roman"/>
                <w:szCs w:val="24"/>
                <w:lang w:val="sr-Cyrl-CS"/>
              </w:rPr>
              <w:t>6.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E487" w14:textId="77777777" w:rsidR="00A96947" w:rsidRPr="00A96947" w:rsidRDefault="00A96947" w:rsidP="00A96947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sr-Cyrl-CS"/>
              </w:rPr>
            </w:pPr>
            <w:r w:rsidRPr="00A96947">
              <w:rPr>
                <w:rFonts w:eastAsia="Calibri" w:cs="Times New Roman"/>
                <w:sz w:val="22"/>
                <w:lang w:val="sr-Cyrl-CS"/>
              </w:rPr>
              <w:t>Укључивање, искључивање возила из саобраћаја, претицање, обилажење, мимоилажење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B5DB" w14:textId="77777777" w:rsidR="00A96947" w:rsidRPr="00A96947" w:rsidRDefault="00A96947" w:rsidP="00A96947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val="sr-Cyrl-RS" w:eastAsia="sr-Latn-RS"/>
              </w:rPr>
            </w:pPr>
            <w:r w:rsidRPr="00A96947">
              <w:rPr>
                <w:rFonts w:eastAsia="Calibri" w:cs="Times New Roman"/>
                <w:sz w:val="20"/>
                <w:szCs w:val="20"/>
                <w:lang w:val="sr-Cyrl-RS" w:eastAsia="sr-Latn-RS"/>
              </w:rPr>
              <w:t>2</w:t>
            </w:r>
          </w:p>
        </w:tc>
      </w:tr>
      <w:tr w:rsidR="00A96947" w:rsidRPr="00A96947" w14:paraId="5CBDD630" w14:textId="77777777" w:rsidTr="00A96947">
        <w:trPr>
          <w:trHeight w:val="55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CCF6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szCs w:val="24"/>
                <w:lang w:val="sr-Cyrl-CS"/>
              </w:rPr>
            </w:pPr>
            <w:r w:rsidRPr="00A96947">
              <w:rPr>
                <w:rFonts w:eastAsia="Calibri" w:cs="Times New Roman"/>
                <w:szCs w:val="24"/>
                <w:lang w:val="sr-Cyrl-CS"/>
              </w:rPr>
              <w:t>7.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C15" w14:textId="77777777" w:rsidR="00A96947" w:rsidRPr="00A96947" w:rsidRDefault="00A96947" w:rsidP="00A96947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sr-Cyrl-CS"/>
              </w:rPr>
            </w:pPr>
            <w:r w:rsidRPr="00A96947">
              <w:rPr>
                <w:rFonts w:eastAsia="Calibri" w:cs="Times New Roman"/>
                <w:sz w:val="22"/>
                <w:lang w:val="sr-Cyrl-CS"/>
              </w:rPr>
              <w:t>Раскрснице и приоритети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BEFE" w14:textId="77777777" w:rsidR="00A96947" w:rsidRPr="00A96947" w:rsidRDefault="00A96947" w:rsidP="00A96947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val="sr-Cyrl-RS" w:eastAsia="sr-Latn-RS"/>
              </w:rPr>
            </w:pPr>
            <w:r w:rsidRPr="00A96947">
              <w:rPr>
                <w:rFonts w:eastAsia="Calibri" w:cs="Times New Roman"/>
                <w:sz w:val="20"/>
                <w:szCs w:val="20"/>
                <w:lang w:val="sr-Cyrl-RS" w:eastAsia="sr-Latn-RS"/>
              </w:rPr>
              <w:t>1</w:t>
            </w:r>
          </w:p>
        </w:tc>
      </w:tr>
      <w:tr w:rsidR="00A96947" w:rsidRPr="00A96947" w14:paraId="17C0CB93" w14:textId="77777777" w:rsidTr="00A96947">
        <w:trPr>
          <w:trHeight w:val="552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EC6F3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szCs w:val="24"/>
                <w:lang w:val="sr-Cyrl-CS"/>
              </w:rPr>
            </w:pPr>
            <w:r w:rsidRPr="00A96947">
              <w:rPr>
                <w:rFonts w:eastAsia="Calibri" w:cs="Times New Roman"/>
                <w:szCs w:val="24"/>
                <w:lang w:val="sr-Cyrl-CS"/>
              </w:rPr>
              <w:t>8.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5E7A" w14:textId="77777777" w:rsidR="00A96947" w:rsidRPr="00A96947" w:rsidRDefault="00A96947" w:rsidP="00A96947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sr-Cyrl-CS"/>
              </w:rPr>
            </w:pPr>
            <w:r w:rsidRPr="00A96947">
              <w:rPr>
                <w:rFonts w:eastAsia="Calibri" w:cs="Times New Roman"/>
                <w:sz w:val="22"/>
                <w:lang w:val="sr-Cyrl-CS"/>
              </w:rPr>
              <w:t>Решавање тестова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2E15" w14:textId="77777777" w:rsidR="00A96947" w:rsidRPr="00A96947" w:rsidRDefault="00A96947" w:rsidP="00A96947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val="sr-Cyrl-RS" w:eastAsia="sr-Latn-RS"/>
              </w:rPr>
            </w:pPr>
            <w:r w:rsidRPr="00A96947">
              <w:rPr>
                <w:rFonts w:eastAsia="Calibri" w:cs="Times New Roman"/>
                <w:sz w:val="20"/>
                <w:szCs w:val="20"/>
                <w:lang w:val="sr-Cyrl-RS" w:eastAsia="sr-Latn-RS"/>
              </w:rPr>
              <w:t>9</w:t>
            </w:r>
          </w:p>
        </w:tc>
      </w:tr>
      <w:tr w:rsidR="00A96947" w:rsidRPr="00A96947" w14:paraId="5C03EB85" w14:textId="77777777" w:rsidTr="00A96947">
        <w:trPr>
          <w:trHeight w:val="539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881D" w14:textId="77777777" w:rsidR="00A96947" w:rsidRPr="00A96947" w:rsidRDefault="00A96947" w:rsidP="00A96947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szCs w:val="24"/>
                <w:lang w:val="sr-Cyrl-CS"/>
              </w:rPr>
            </w:pPr>
            <w:r w:rsidRPr="00A96947">
              <w:rPr>
                <w:rFonts w:eastAsia="Calibri" w:cs="Times New Roman"/>
                <w:szCs w:val="24"/>
                <w:lang w:val="sr-Cyrl-CS"/>
              </w:rPr>
              <w:t>9.</w:t>
            </w:r>
          </w:p>
        </w:tc>
        <w:tc>
          <w:tcPr>
            <w:tcW w:w="6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A5D7" w14:textId="77777777" w:rsidR="00A96947" w:rsidRPr="00A96947" w:rsidRDefault="00A96947" w:rsidP="00A96947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  <w:lang w:val="sr-Cyrl-CS"/>
              </w:rPr>
            </w:pPr>
            <w:r w:rsidRPr="00A96947">
              <w:rPr>
                <w:rFonts w:eastAsia="Calibri" w:cs="Times New Roman"/>
                <w:sz w:val="22"/>
                <w:lang w:val="sr-Cyrl-CS"/>
              </w:rPr>
              <w:t>Вожња бициклом на полигону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F2C2" w14:textId="77777777" w:rsidR="00A96947" w:rsidRPr="00A96947" w:rsidRDefault="00A96947" w:rsidP="00A96947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 w:val="20"/>
                <w:szCs w:val="20"/>
                <w:lang w:val="sr-Cyrl-RS" w:eastAsia="sr-Latn-RS"/>
              </w:rPr>
            </w:pPr>
            <w:r w:rsidRPr="00A96947">
              <w:rPr>
                <w:rFonts w:eastAsia="Calibri" w:cs="Times New Roman"/>
                <w:sz w:val="20"/>
                <w:szCs w:val="20"/>
                <w:lang w:val="sr-Cyrl-RS" w:eastAsia="sr-Latn-RS"/>
              </w:rPr>
              <w:t>16</w:t>
            </w:r>
          </w:p>
        </w:tc>
      </w:tr>
    </w:tbl>
    <w:p w14:paraId="2FCC20AD" w14:textId="77777777" w:rsidR="00762B28" w:rsidRDefault="00762B28" w:rsidP="00C070F0">
      <w:pPr>
        <w:ind w:firstLine="0"/>
        <w:rPr>
          <w:szCs w:val="24"/>
        </w:rPr>
      </w:pPr>
    </w:p>
    <w:p w14:paraId="1FF25E71" w14:textId="059555A4" w:rsidR="00B07B6E" w:rsidRDefault="00B07B6E" w:rsidP="000E72E1">
      <w:pPr>
        <w:pStyle w:val="Heading1"/>
        <w:numPr>
          <w:ilvl w:val="0"/>
          <w:numId w:val="83"/>
        </w:numPr>
        <w:rPr>
          <w:rFonts w:eastAsia="Times New Roman"/>
          <w:lang w:val="ru-RU"/>
        </w:rPr>
      </w:pPr>
      <w:bookmarkStart w:id="83" w:name="_Toc212533047"/>
      <w:r w:rsidRPr="00B07B6E">
        <w:rPr>
          <w:rFonts w:eastAsia="Times New Roman"/>
          <w:lang w:val="ru-RU"/>
        </w:rPr>
        <w:t xml:space="preserve">ПРАЋЕЊЕ </w:t>
      </w:r>
      <w:r w:rsidRPr="00B07B6E">
        <w:rPr>
          <w:rFonts w:eastAsia="Times New Roman"/>
          <w:lang w:val="sr-Cyrl-CS"/>
        </w:rPr>
        <w:t>И</w:t>
      </w:r>
      <w:r w:rsidRPr="00B07B6E">
        <w:rPr>
          <w:rFonts w:eastAsia="Times New Roman"/>
          <w:lang w:val="ru-RU"/>
        </w:rPr>
        <w:t xml:space="preserve"> Е</w:t>
      </w:r>
      <w:r w:rsidRPr="00B07B6E">
        <w:rPr>
          <w:rFonts w:eastAsia="Times New Roman"/>
          <w:lang w:val="sr-Cyrl-CS"/>
        </w:rPr>
        <w:t>В</w:t>
      </w:r>
      <w:r w:rsidRPr="00B07B6E">
        <w:rPr>
          <w:rFonts w:eastAsia="Times New Roman"/>
          <w:lang w:val="ru-RU"/>
        </w:rPr>
        <w:t>АЛУАЦ</w:t>
      </w:r>
      <w:r w:rsidRPr="00B07B6E">
        <w:rPr>
          <w:rFonts w:eastAsia="Times New Roman"/>
          <w:lang w:val="sr-Cyrl-CS"/>
        </w:rPr>
        <w:t>И</w:t>
      </w:r>
      <w:r w:rsidRPr="00B07B6E">
        <w:rPr>
          <w:rFonts w:eastAsia="Times New Roman"/>
          <w:lang w:val="ru-RU"/>
        </w:rPr>
        <w:t>ЈА ГОД</w:t>
      </w:r>
      <w:r w:rsidRPr="00B07B6E">
        <w:rPr>
          <w:rFonts w:eastAsia="Times New Roman"/>
          <w:lang w:val="sr-Cyrl-CS"/>
        </w:rPr>
        <w:t>И</w:t>
      </w:r>
      <w:r w:rsidRPr="00B07B6E">
        <w:rPr>
          <w:rFonts w:eastAsia="Times New Roman"/>
          <w:lang w:val="ru-RU"/>
        </w:rPr>
        <w:t>ШЊЕГ</w:t>
      </w:r>
      <w:r w:rsidRPr="00B07B6E">
        <w:rPr>
          <w:rFonts w:eastAsia="Times New Roman"/>
          <w:lang w:val="sr-Latn-RS"/>
        </w:rPr>
        <w:t xml:space="preserve">   </w:t>
      </w:r>
      <w:r w:rsidRPr="00B07B6E">
        <w:rPr>
          <w:rFonts w:eastAsia="Times New Roman"/>
          <w:lang w:val="ru-RU"/>
        </w:rPr>
        <w:t>ПЛАНА РАДА ШКОЛЕ</w:t>
      </w:r>
      <w:bookmarkEnd w:id="83"/>
    </w:p>
    <w:p w14:paraId="0AAC5B24" w14:textId="604529ED" w:rsidR="00B07B6E" w:rsidRDefault="00B07B6E" w:rsidP="00B07B6E">
      <w:pPr>
        <w:autoSpaceDE w:val="0"/>
        <w:autoSpaceDN w:val="0"/>
        <w:adjustRightInd w:val="0"/>
        <w:spacing w:before="240" w:after="120" w:line="240" w:lineRule="auto"/>
        <w:ind w:firstLine="0"/>
        <w:outlineLvl w:val="0"/>
        <w:rPr>
          <w:rFonts w:eastAsia="Times New Roman" w:cs="Times New Roman"/>
          <w:b/>
          <w:iCs/>
          <w:szCs w:val="24"/>
          <w:lang w:val="ru-RU"/>
        </w:rPr>
      </w:pPr>
    </w:p>
    <w:p w14:paraId="3560BA9E" w14:textId="77777777" w:rsidR="00B07B6E" w:rsidRPr="00B07B6E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0835E9">
        <w:t>Праћење реализације Годишњег плана рада, односно планираних активности у школи, а и у  складу са обавезама које проистичу из плана и програма, вршиће</w:t>
      </w:r>
      <w:r w:rsidRPr="00B07B6E">
        <w:rPr>
          <w:rFonts w:eastAsia="Times New Roman" w:cs="Times New Roman"/>
          <w:szCs w:val="24"/>
          <w:lang w:val="de-DE"/>
        </w:rPr>
        <w:t xml:space="preserve"> </w:t>
      </w:r>
      <w:r w:rsidRPr="00B07B6E">
        <w:rPr>
          <w:rFonts w:eastAsia="Times New Roman" w:cs="Times New Roman"/>
          <w:szCs w:val="24"/>
          <w:lang w:val="sr-Cyrl-RS"/>
        </w:rPr>
        <w:t xml:space="preserve">Педагошки колегијум на својим редовним састанцима у току школске године и посебно након завршетка наставних периода. </w:t>
      </w:r>
      <w:r w:rsidRPr="00B07B6E">
        <w:rPr>
          <w:rFonts w:eastAsia="Times New Roman" w:cs="Times New Roman"/>
          <w:szCs w:val="24"/>
          <w:lang w:val="de-DE"/>
        </w:rPr>
        <w:t>Праћење реализације Годишњег п</w:t>
      </w:r>
      <w:r w:rsidRPr="00B07B6E">
        <w:rPr>
          <w:rFonts w:eastAsia="Times New Roman" w:cs="Times New Roman"/>
          <w:szCs w:val="24"/>
          <w:lang w:val="sr-Cyrl-RS"/>
        </w:rPr>
        <w:t>лан</w:t>
      </w:r>
      <w:r w:rsidRPr="00B07B6E">
        <w:rPr>
          <w:rFonts w:eastAsia="Times New Roman" w:cs="Times New Roman"/>
          <w:szCs w:val="24"/>
          <w:lang w:val="de-DE"/>
        </w:rPr>
        <w:t xml:space="preserve">а вршиће се </w:t>
      </w:r>
      <w:r w:rsidRPr="00B07B6E">
        <w:rPr>
          <w:rFonts w:eastAsia="Times New Roman" w:cs="Times New Roman"/>
          <w:szCs w:val="24"/>
          <w:lang w:val="sr-Cyrl-RS"/>
        </w:rPr>
        <w:t>увидом у документацију, извештаје о раду стручних већа и тимова као и стручних, руководећих и саветодавних органа, извештаја о самовредновању</w:t>
      </w:r>
      <w:r w:rsidRPr="00B07B6E">
        <w:rPr>
          <w:rFonts w:eastAsia="Times New Roman" w:cs="Times New Roman"/>
          <w:szCs w:val="24"/>
          <w:lang w:val="de-DE"/>
        </w:rPr>
        <w:t>.</w:t>
      </w:r>
    </w:p>
    <w:p w14:paraId="5AE41EC8" w14:textId="4A973903" w:rsidR="00B07B6E" w:rsidRPr="00CE05AB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CE05AB">
        <w:rPr>
          <w:rFonts w:eastAsia="Times New Roman" w:cs="Times New Roman"/>
          <w:szCs w:val="24"/>
        </w:rPr>
        <w:t>Уредно вођење педагошке документације, један је од битних захтева, који омогућава редован увид у остваривање планираних задатака из П</w:t>
      </w:r>
      <w:r w:rsidR="00CE05AB">
        <w:rPr>
          <w:rFonts w:eastAsia="Times New Roman" w:cs="Times New Roman"/>
          <w:szCs w:val="24"/>
          <w:lang w:val="sr-Cyrl-RS"/>
        </w:rPr>
        <w:t>лана и п</w:t>
      </w:r>
      <w:r w:rsidRPr="00CE05AB">
        <w:rPr>
          <w:rFonts w:eastAsia="Times New Roman" w:cs="Times New Roman"/>
          <w:szCs w:val="24"/>
        </w:rPr>
        <w:t xml:space="preserve">ограма рада </w:t>
      </w:r>
      <w:r w:rsidRPr="00CE05AB">
        <w:rPr>
          <w:rFonts w:eastAsia="Times New Roman" w:cs="Times New Roman"/>
          <w:szCs w:val="24"/>
          <w:lang w:val="sr-Cyrl-RS"/>
        </w:rPr>
        <w:t>шк</w:t>
      </w:r>
      <w:r w:rsidRPr="00CE05AB">
        <w:rPr>
          <w:rFonts w:eastAsia="Times New Roman" w:cs="Times New Roman"/>
          <w:szCs w:val="24"/>
        </w:rPr>
        <w:t>оле. Због тога је неопходно да се дневне активности уредно и на време уносе у школску документацију.</w:t>
      </w:r>
    </w:p>
    <w:p w14:paraId="7C7DC142" w14:textId="77777777" w:rsidR="00B07B6E" w:rsidRPr="00B07B6E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B07B6E">
        <w:rPr>
          <w:rFonts w:eastAsia="Times New Roman" w:cs="Times New Roman"/>
          <w:szCs w:val="24"/>
          <w:lang w:val="de-DE"/>
        </w:rPr>
        <w:t>Анализа реализације Годишњег п</w:t>
      </w:r>
      <w:r w:rsidRPr="00B07B6E">
        <w:rPr>
          <w:rFonts w:eastAsia="Times New Roman" w:cs="Times New Roman"/>
          <w:szCs w:val="24"/>
          <w:lang w:val="sr-Cyrl-RS"/>
        </w:rPr>
        <w:t>лан</w:t>
      </w:r>
      <w:r w:rsidRPr="00B07B6E">
        <w:rPr>
          <w:rFonts w:eastAsia="Times New Roman" w:cs="Times New Roman"/>
          <w:szCs w:val="24"/>
          <w:lang w:val="de-DE"/>
        </w:rPr>
        <w:t>а рада вршиће се два пута, на полугодишту и на крају године, а усвајаће је Наставничко веће.</w:t>
      </w:r>
    </w:p>
    <w:p w14:paraId="7F6C02AD" w14:textId="77777777" w:rsidR="00B07B6E" w:rsidRPr="00B07B6E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  <w:r w:rsidRPr="00B07B6E">
        <w:rPr>
          <w:rFonts w:eastAsia="Times New Roman" w:cs="Times New Roman"/>
          <w:szCs w:val="24"/>
          <w:lang w:val="de-DE"/>
        </w:rPr>
        <w:t>Поједини делови п</w:t>
      </w:r>
      <w:r w:rsidRPr="00B07B6E">
        <w:rPr>
          <w:rFonts w:eastAsia="Times New Roman" w:cs="Times New Roman"/>
          <w:szCs w:val="24"/>
          <w:lang w:val="sr-Cyrl-RS"/>
        </w:rPr>
        <w:t>лан</w:t>
      </w:r>
      <w:r w:rsidRPr="00B07B6E">
        <w:rPr>
          <w:rFonts w:eastAsia="Times New Roman" w:cs="Times New Roman"/>
          <w:szCs w:val="24"/>
          <w:lang w:val="de-DE"/>
        </w:rPr>
        <w:t>а, односно одређене активности образовно-васпитног рада, анализираће се на седницама Наставничког већа.</w:t>
      </w:r>
    </w:p>
    <w:p w14:paraId="6DAF90DE" w14:textId="77777777" w:rsidR="00B07B6E" w:rsidRPr="00B07B6E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de-DE"/>
        </w:rPr>
      </w:pPr>
    </w:p>
    <w:p w14:paraId="035595C1" w14:textId="77777777" w:rsidR="00B07B6E" w:rsidRPr="00B07B6E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  <w:lang w:val="sr-Cyrl-RS"/>
        </w:rPr>
      </w:pPr>
    </w:p>
    <w:p w14:paraId="055EBF65" w14:textId="77777777" w:rsidR="00B07B6E" w:rsidRPr="00CE05AB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</w:rPr>
      </w:pPr>
      <w:r w:rsidRPr="00CE05AB">
        <w:rPr>
          <w:rFonts w:eastAsia="Times New Roman" w:cs="Times New Roman"/>
          <w:szCs w:val="24"/>
        </w:rPr>
        <w:t xml:space="preserve">План праћења и евалуације </w:t>
      </w:r>
      <w:r w:rsidRPr="00CE05AB">
        <w:rPr>
          <w:rFonts w:eastAsia="Times New Roman" w:cs="Times New Roman"/>
          <w:szCs w:val="24"/>
          <w:lang w:val="sr-Cyrl-RS"/>
        </w:rPr>
        <w:t>Г</w:t>
      </w:r>
      <w:r w:rsidRPr="00CE05AB">
        <w:rPr>
          <w:rFonts w:eastAsia="Times New Roman" w:cs="Times New Roman"/>
          <w:szCs w:val="24"/>
        </w:rPr>
        <w:t>одишњег п</w:t>
      </w:r>
      <w:r w:rsidRPr="00CE05AB">
        <w:rPr>
          <w:rFonts w:eastAsia="Times New Roman" w:cs="Times New Roman"/>
          <w:szCs w:val="24"/>
          <w:lang w:val="sr-Cyrl-RS"/>
        </w:rPr>
        <w:t>лана</w:t>
      </w:r>
      <w:r w:rsidRPr="00CE05AB">
        <w:rPr>
          <w:rFonts w:eastAsia="Times New Roman" w:cs="Times New Roman"/>
          <w:szCs w:val="24"/>
        </w:rPr>
        <w:t xml:space="preserve"> рада школе</w:t>
      </w:r>
    </w:p>
    <w:p w14:paraId="1EE13499" w14:textId="77777777" w:rsidR="00B07B6E" w:rsidRPr="00CE05AB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5"/>
        <w:gridCol w:w="2168"/>
        <w:gridCol w:w="2114"/>
        <w:gridCol w:w="2168"/>
      </w:tblGrid>
      <w:tr w:rsidR="00B07B6E" w:rsidRPr="00CE05AB" w14:paraId="5FB58485" w14:textId="77777777" w:rsidTr="000835E9">
        <w:tc>
          <w:tcPr>
            <w:tcW w:w="2461" w:type="dxa"/>
          </w:tcPr>
          <w:p w14:paraId="40ABA02F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Садржај праћења и вредновања</w:t>
            </w:r>
          </w:p>
        </w:tc>
        <w:tc>
          <w:tcPr>
            <w:tcW w:w="2461" w:type="dxa"/>
          </w:tcPr>
          <w:p w14:paraId="132CF34F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Начини праћења и вредновања</w:t>
            </w:r>
          </w:p>
        </w:tc>
        <w:tc>
          <w:tcPr>
            <w:tcW w:w="2461" w:type="dxa"/>
          </w:tcPr>
          <w:p w14:paraId="3E7ED512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rPr>
                <w:lang w:val="sr-Cyrl-RS"/>
              </w:rPr>
              <w:t>Време</w:t>
            </w:r>
          </w:p>
        </w:tc>
        <w:tc>
          <w:tcPr>
            <w:tcW w:w="2461" w:type="dxa"/>
          </w:tcPr>
          <w:p w14:paraId="22C0F64C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Носиоци праћења и вредновања</w:t>
            </w:r>
          </w:p>
        </w:tc>
      </w:tr>
      <w:tr w:rsidR="00B07B6E" w:rsidRPr="00CE05AB" w14:paraId="279918D7" w14:textId="77777777" w:rsidTr="000835E9">
        <w:tc>
          <w:tcPr>
            <w:tcW w:w="2461" w:type="dxa"/>
          </w:tcPr>
          <w:p w14:paraId="51A9C406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Седница Педагошког колегијум</w:t>
            </w:r>
            <w:r w:rsidRPr="00CE05AB">
              <w:rPr>
                <w:lang w:val="sr-Cyrl-RS"/>
              </w:rPr>
              <w:t>а</w:t>
            </w:r>
          </w:p>
        </w:tc>
        <w:tc>
          <w:tcPr>
            <w:tcW w:w="2461" w:type="dxa"/>
          </w:tcPr>
          <w:p w14:paraId="78D1EE9F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Записник и анализа</w:t>
            </w:r>
          </w:p>
        </w:tc>
        <w:tc>
          <w:tcPr>
            <w:tcW w:w="2461" w:type="dxa"/>
          </w:tcPr>
          <w:p w14:paraId="28BC3ECD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Према утврђеној динамици</w:t>
            </w:r>
          </w:p>
        </w:tc>
        <w:tc>
          <w:tcPr>
            <w:tcW w:w="2461" w:type="dxa"/>
          </w:tcPr>
          <w:p w14:paraId="58C20DD2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 xml:space="preserve"> Чланови колегијума</w:t>
            </w:r>
          </w:p>
        </w:tc>
      </w:tr>
      <w:tr w:rsidR="00B07B6E" w:rsidRPr="00CE05AB" w14:paraId="1CBF5270" w14:textId="77777777" w:rsidTr="000835E9">
        <w:tc>
          <w:tcPr>
            <w:tcW w:w="2461" w:type="dxa"/>
          </w:tcPr>
          <w:p w14:paraId="375ACAFF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Седница ШО</w:t>
            </w:r>
          </w:p>
        </w:tc>
        <w:tc>
          <w:tcPr>
            <w:tcW w:w="2461" w:type="dxa"/>
          </w:tcPr>
          <w:p w14:paraId="312A58C7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Записник и анализа</w:t>
            </w:r>
          </w:p>
        </w:tc>
        <w:tc>
          <w:tcPr>
            <w:tcW w:w="2461" w:type="dxa"/>
          </w:tcPr>
          <w:p w14:paraId="409C905A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Према утврђеној динамици</w:t>
            </w:r>
          </w:p>
        </w:tc>
        <w:tc>
          <w:tcPr>
            <w:tcW w:w="2461" w:type="dxa"/>
          </w:tcPr>
          <w:p w14:paraId="515AA02A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Чланови ШО</w:t>
            </w:r>
          </w:p>
        </w:tc>
      </w:tr>
      <w:tr w:rsidR="00B07B6E" w:rsidRPr="00CE05AB" w14:paraId="068C3864" w14:textId="77777777" w:rsidTr="000835E9">
        <w:tc>
          <w:tcPr>
            <w:tcW w:w="2461" w:type="dxa"/>
          </w:tcPr>
          <w:p w14:paraId="72CA4ABB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Седнице Наставничког већа</w:t>
            </w:r>
          </w:p>
        </w:tc>
        <w:tc>
          <w:tcPr>
            <w:tcW w:w="2461" w:type="dxa"/>
          </w:tcPr>
          <w:p w14:paraId="55A1E30A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Записник и анализа</w:t>
            </w:r>
          </w:p>
        </w:tc>
        <w:tc>
          <w:tcPr>
            <w:tcW w:w="2461" w:type="dxa"/>
          </w:tcPr>
          <w:p w14:paraId="3E8FE142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Према утврђеној динамици</w:t>
            </w:r>
          </w:p>
        </w:tc>
        <w:tc>
          <w:tcPr>
            <w:tcW w:w="2461" w:type="dxa"/>
          </w:tcPr>
          <w:p w14:paraId="30C166A9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наставници</w:t>
            </w:r>
          </w:p>
        </w:tc>
      </w:tr>
      <w:tr w:rsidR="00B07B6E" w:rsidRPr="00CE05AB" w14:paraId="2848F89C" w14:textId="77777777" w:rsidTr="000835E9">
        <w:tc>
          <w:tcPr>
            <w:tcW w:w="2461" w:type="dxa"/>
          </w:tcPr>
          <w:p w14:paraId="4C5C0362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Седнице Стручног актива ШРП</w:t>
            </w:r>
          </w:p>
        </w:tc>
        <w:tc>
          <w:tcPr>
            <w:tcW w:w="2461" w:type="dxa"/>
          </w:tcPr>
          <w:p w14:paraId="00FAA324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Записник и анализа</w:t>
            </w:r>
          </w:p>
        </w:tc>
        <w:tc>
          <w:tcPr>
            <w:tcW w:w="2461" w:type="dxa"/>
          </w:tcPr>
          <w:p w14:paraId="2A515C12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Према утврђеној динамици</w:t>
            </w:r>
          </w:p>
        </w:tc>
        <w:tc>
          <w:tcPr>
            <w:tcW w:w="2461" w:type="dxa"/>
          </w:tcPr>
          <w:p w14:paraId="0E45D6AA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Чланови актива за Ш</w:t>
            </w:r>
            <w:r w:rsidRPr="00CE05AB">
              <w:rPr>
                <w:lang w:val="sr-Cyrl-RS"/>
              </w:rPr>
              <w:t>Р</w:t>
            </w:r>
            <w:r w:rsidRPr="00CE05AB">
              <w:t>П</w:t>
            </w:r>
          </w:p>
        </w:tc>
      </w:tr>
      <w:tr w:rsidR="00B07B6E" w:rsidRPr="00CE05AB" w14:paraId="4FB4E249" w14:textId="77777777" w:rsidTr="000835E9">
        <w:tc>
          <w:tcPr>
            <w:tcW w:w="2461" w:type="dxa"/>
          </w:tcPr>
          <w:p w14:paraId="12764763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Састанци стручних већа</w:t>
            </w:r>
          </w:p>
        </w:tc>
        <w:tc>
          <w:tcPr>
            <w:tcW w:w="2461" w:type="dxa"/>
          </w:tcPr>
          <w:p w14:paraId="5E9D6077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Записник и анализа</w:t>
            </w:r>
          </w:p>
        </w:tc>
        <w:tc>
          <w:tcPr>
            <w:tcW w:w="2461" w:type="dxa"/>
          </w:tcPr>
          <w:p w14:paraId="568A9FF7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Према утврђеној динамици</w:t>
            </w:r>
          </w:p>
        </w:tc>
        <w:tc>
          <w:tcPr>
            <w:tcW w:w="2461" w:type="dxa"/>
          </w:tcPr>
          <w:p w14:paraId="1F27AA16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Чланови СВ</w:t>
            </w:r>
          </w:p>
        </w:tc>
      </w:tr>
      <w:tr w:rsidR="00B07B6E" w:rsidRPr="00CE05AB" w14:paraId="3C4DAA1F" w14:textId="77777777" w:rsidTr="000835E9">
        <w:tc>
          <w:tcPr>
            <w:tcW w:w="2461" w:type="dxa"/>
          </w:tcPr>
          <w:p w14:paraId="6959F19E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Састанци одељењских већа</w:t>
            </w:r>
          </w:p>
        </w:tc>
        <w:tc>
          <w:tcPr>
            <w:tcW w:w="2461" w:type="dxa"/>
          </w:tcPr>
          <w:p w14:paraId="3A973834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Записник и анализа</w:t>
            </w:r>
          </w:p>
        </w:tc>
        <w:tc>
          <w:tcPr>
            <w:tcW w:w="2461" w:type="dxa"/>
          </w:tcPr>
          <w:p w14:paraId="5653FBC1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Према утврђеној динамици</w:t>
            </w:r>
          </w:p>
        </w:tc>
        <w:tc>
          <w:tcPr>
            <w:tcW w:w="2461" w:type="dxa"/>
          </w:tcPr>
          <w:p w14:paraId="6EEE0549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 xml:space="preserve">Чланови </w:t>
            </w:r>
            <w:r w:rsidRPr="00CE05AB">
              <w:rPr>
                <w:lang w:val="sr-Cyrl-RS"/>
              </w:rPr>
              <w:t>О</w:t>
            </w:r>
            <w:r w:rsidRPr="00CE05AB">
              <w:t>В</w:t>
            </w:r>
          </w:p>
        </w:tc>
      </w:tr>
      <w:tr w:rsidR="00B07B6E" w:rsidRPr="00CE05AB" w14:paraId="5A85D5BE" w14:textId="77777777" w:rsidTr="000835E9">
        <w:tc>
          <w:tcPr>
            <w:tcW w:w="2461" w:type="dxa"/>
          </w:tcPr>
          <w:p w14:paraId="0A84309F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Састанци Савета родитељ</w:t>
            </w:r>
            <w:r w:rsidRPr="00CE05AB">
              <w:rPr>
                <w:lang w:val="sr-Cyrl-RS"/>
              </w:rPr>
              <w:t>а</w:t>
            </w:r>
          </w:p>
        </w:tc>
        <w:tc>
          <w:tcPr>
            <w:tcW w:w="2461" w:type="dxa"/>
          </w:tcPr>
          <w:p w14:paraId="0C49F093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Записник и анализа</w:t>
            </w:r>
          </w:p>
        </w:tc>
        <w:tc>
          <w:tcPr>
            <w:tcW w:w="2461" w:type="dxa"/>
          </w:tcPr>
          <w:p w14:paraId="0B9EDC58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Према утврђеној динамици</w:t>
            </w:r>
          </w:p>
        </w:tc>
        <w:tc>
          <w:tcPr>
            <w:tcW w:w="2461" w:type="dxa"/>
          </w:tcPr>
          <w:p w14:paraId="6877E47F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Чланови С</w:t>
            </w:r>
            <w:r w:rsidRPr="00CE05AB">
              <w:rPr>
                <w:lang w:val="sr-Cyrl-RS"/>
              </w:rPr>
              <w:t>Р</w:t>
            </w:r>
          </w:p>
        </w:tc>
      </w:tr>
      <w:tr w:rsidR="00B07B6E" w:rsidRPr="00CE05AB" w14:paraId="7013D5C7" w14:textId="77777777" w:rsidTr="000835E9">
        <w:tc>
          <w:tcPr>
            <w:tcW w:w="2461" w:type="dxa"/>
          </w:tcPr>
          <w:p w14:paraId="5B65D2A8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Састанци Тима за самовредно</w:t>
            </w:r>
            <w:r w:rsidRPr="00CE05AB">
              <w:rPr>
                <w:lang w:val="sr-Cyrl-RS"/>
              </w:rPr>
              <w:t>вање</w:t>
            </w:r>
            <w:r w:rsidRPr="00CE05AB">
              <w:t xml:space="preserve"> рада школ</w:t>
            </w:r>
            <w:r w:rsidRPr="00CE05AB">
              <w:rPr>
                <w:lang w:val="sr-Cyrl-RS"/>
              </w:rPr>
              <w:t>е</w:t>
            </w:r>
          </w:p>
        </w:tc>
        <w:tc>
          <w:tcPr>
            <w:tcW w:w="2461" w:type="dxa"/>
          </w:tcPr>
          <w:p w14:paraId="6C4F61CD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>Записник и анализа</w:t>
            </w:r>
          </w:p>
        </w:tc>
        <w:tc>
          <w:tcPr>
            <w:tcW w:w="2461" w:type="dxa"/>
          </w:tcPr>
          <w:p w14:paraId="3C67EF75" w14:textId="1BB6BD0C" w:rsidR="00B07B6E" w:rsidRPr="00CE05AB" w:rsidRDefault="000835E9" w:rsidP="00F75C22">
            <w:pPr>
              <w:ind w:firstLine="0"/>
              <w:rPr>
                <w:lang w:val="sr-Cyrl-RS"/>
              </w:rPr>
            </w:pPr>
            <w:r w:rsidRPr="00CE05AB">
              <w:t>Према утврђеној динамици</w:t>
            </w:r>
          </w:p>
        </w:tc>
        <w:tc>
          <w:tcPr>
            <w:tcW w:w="2461" w:type="dxa"/>
          </w:tcPr>
          <w:p w14:paraId="7A5A2A40" w14:textId="77777777" w:rsidR="00B07B6E" w:rsidRPr="00CE05AB" w:rsidRDefault="00B07B6E" w:rsidP="00F75C22">
            <w:pPr>
              <w:ind w:firstLine="0"/>
              <w:rPr>
                <w:lang w:val="sr-Cyrl-RS"/>
              </w:rPr>
            </w:pPr>
            <w:r w:rsidRPr="00CE05AB">
              <w:t xml:space="preserve">Чланови </w:t>
            </w:r>
            <w:r w:rsidRPr="00CE05AB">
              <w:rPr>
                <w:lang w:val="sr-Cyrl-RS"/>
              </w:rPr>
              <w:t>Тима</w:t>
            </w:r>
          </w:p>
        </w:tc>
      </w:tr>
    </w:tbl>
    <w:p w14:paraId="58665B96" w14:textId="3DFFB9D7" w:rsidR="00B07B6E" w:rsidRDefault="00B07B6E" w:rsidP="00B07B6E">
      <w:pPr>
        <w:autoSpaceDE w:val="0"/>
        <w:autoSpaceDN w:val="0"/>
        <w:adjustRightInd w:val="0"/>
        <w:spacing w:before="240" w:after="120" w:line="240" w:lineRule="auto"/>
        <w:ind w:firstLine="0"/>
        <w:outlineLvl w:val="0"/>
        <w:rPr>
          <w:rFonts w:eastAsia="Times New Roman" w:cs="Times New Roman"/>
          <w:b/>
          <w:iCs/>
          <w:szCs w:val="24"/>
          <w:lang w:val="sr-Latn-RS"/>
        </w:rPr>
      </w:pPr>
    </w:p>
    <w:p w14:paraId="16894B85" w14:textId="77777777" w:rsidR="000835E9" w:rsidRPr="00CE05AB" w:rsidRDefault="000835E9" w:rsidP="00B07B6E">
      <w:pPr>
        <w:autoSpaceDE w:val="0"/>
        <w:autoSpaceDN w:val="0"/>
        <w:adjustRightInd w:val="0"/>
        <w:spacing w:before="240" w:after="120" w:line="240" w:lineRule="auto"/>
        <w:ind w:firstLine="0"/>
        <w:outlineLvl w:val="0"/>
        <w:rPr>
          <w:rFonts w:eastAsia="Times New Roman" w:cs="Times New Roman"/>
          <w:b/>
          <w:iCs/>
          <w:szCs w:val="24"/>
          <w:lang w:val="sr-Latn-RS"/>
        </w:rPr>
      </w:pPr>
    </w:p>
    <w:p w14:paraId="21F4C2D5" w14:textId="77777777" w:rsidR="00B07B6E" w:rsidRPr="00B07B6E" w:rsidRDefault="00B07B6E" w:rsidP="00B07B6E">
      <w:pPr>
        <w:autoSpaceDE w:val="0"/>
        <w:autoSpaceDN w:val="0"/>
        <w:adjustRightInd w:val="0"/>
        <w:spacing w:before="240" w:after="120" w:line="240" w:lineRule="auto"/>
        <w:ind w:firstLine="0"/>
        <w:outlineLvl w:val="0"/>
        <w:rPr>
          <w:rFonts w:eastAsia="Times New Roman" w:cs="Times New Roman"/>
          <w:b/>
          <w:iCs/>
          <w:szCs w:val="24"/>
          <w:lang w:val="sr-Latn-RS"/>
        </w:rPr>
      </w:pPr>
    </w:p>
    <w:p w14:paraId="301DDEB5" w14:textId="7E2C4515" w:rsidR="00B07B6E" w:rsidRDefault="00B07B6E" w:rsidP="00B07B6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  <w:lang w:val="sr-Latn-RS"/>
        </w:rPr>
      </w:pPr>
    </w:p>
    <w:p w14:paraId="03632A8C" w14:textId="0E63F057" w:rsidR="00F75C22" w:rsidRDefault="00F75C22" w:rsidP="00B07B6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  <w:lang w:val="sr-Latn-RS"/>
        </w:rPr>
      </w:pPr>
    </w:p>
    <w:p w14:paraId="2B07E4EA" w14:textId="68E5BE65" w:rsidR="00F75C22" w:rsidRDefault="00F75C22" w:rsidP="00B07B6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  <w:lang w:val="sr-Latn-RS"/>
        </w:rPr>
      </w:pPr>
    </w:p>
    <w:p w14:paraId="50C61D47" w14:textId="5B5E1EE8" w:rsidR="00F75C22" w:rsidRDefault="00F75C22" w:rsidP="00B07B6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  <w:lang w:val="sr-Latn-RS"/>
        </w:rPr>
      </w:pPr>
    </w:p>
    <w:p w14:paraId="44D49C9F" w14:textId="2B8960A5" w:rsidR="00F75C22" w:rsidRDefault="00F75C22" w:rsidP="00B07B6E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ascii="Cir Times" w:eastAsia="Times New Roman" w:hAnsi="Cir Times" w:cs="Times New Roman"/>
          <w:szCs w:val="24"/>
          <w:lang w:val="sr-Latn-RS"/>
        </w:rPr>
      </w:pPr>
    </w:p>
    <w:p w14:paraId="6F91E2F3" w14:textId="77777777" w:rsidR="001C58D1" w:rsidRDefault="001C58D1" w:rsidP="00E92778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8"/>
          <w:szCs w:val="28"/>
          <w:lang w:val="de-DE"/>
        </w:rPr>
      </w:pPr>
    </w:p>
    <w:p w14:paraId="3A98526F" w14:textId="77777777" w:rsidR="001C58D1" w:rsidRDefault="001C58D1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de-DE"/>
        </w:rPr>
      </w:pPr>
    </w:p>
    <w:p w14:paraId="791967F4" w14:textId="4ABC7319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de-DE"/>
        </w:rPr>
      </w:pPr>
      <w:r w:rsidRPr="00475F87">
        <w:rPr>
          <w:rFonts w:eastAsia="Times New Roman" w:cs="Times New Roman"/>
          <w:sz w:val="28"/>
          <w:szCs w:val="28"/>
          <w:lang w:val="de-DE"/>
        </w:rPr>
        <w:t>Годишњи план  рада је усвојен на састанку Школског одбора, дана</w:t>
      </w:r>
      <w:r w:rsidRPr="00475F87">
        <w:rPr>
          <w:rFonts w:eastAsia="Times New Roman" w:cs="Times New Roman"/>
          <w:sz w:val="28"/>
          <w:szCs w:val="28"/>
          <w:lang w:val="sr-Cyrl-RS"/>
        </w:rPr>
        <w:t xml:space="preserve"> </w:t>
      </w:r>
      <w:r w:rsidRPr="00475F87">
        <w:rPr>
          <w:rFonts w:eastAsia="Times New Roman" w:cs="Times New Roman"/>
          <w:sz w:val="28"/>
          <w:szCs w:val="28"/>
        </w:rPr>
        <w:t>1</w:t>
      </w:r>
      <w:r w:rsidR="00CE05AB" w:rsidRPr="00475F87">
        <w:rPr>
          <w:rFonts w:eastAsia="Times New Roman" w:cs="Times New Roman"/>
          <w:sz w:val="28"/>
          <w:szCs w:val="28"/>
          <w:lang w:val="sr-Cyrl-RS"/>
        </w:rPr>
        <w:t>2</w:t>
      </w:r>
      <w:r w:rsidRPr="00475F87">
        <w:rPr>
          <w:rFonts w:eastAsia="Times New Roman" w:cs="Times New Roman"/>
          <w:sz w:val="28"/>
          <w:szCs w:val="28"/>
          <w:lang w:val="sr-Cyrl-RS"/>
        </w:rPr>
        <w:t>.09.</w:t>
      </w:r>
      <w:r w:rsidRPr="00475F87">
        <w:rPr>
          <w:rFonts w:eastAsia="Times New Roman" w:cs="Times New Roman"/>
          <w:sz w:val="28"/>
          <w:szCs w:val="28"/>
          <w:lang w:val="de-DE"/>
        </w:rPr>
        <w:t>20</w:t>
      </w:r>
      <w:r w:rsidRPr="00475F87">
        <w:rPr>
          <w:rFonts w:eastAsia="Times New Roman" w:cs="Times New Roman"/>
          <w:sz w:val="28"/>
          <w:szCs w:val="28"/>
          <w:lang w:val="sr-Cyrl-RS"/>
        </w:rPr>
        <w:t>2</w:t>
      </w:r>
      <w:r w:rsidR="00CE05AB" w:rsidRPr="00475F87">
        <w:rPr>
          <w:rFonts w:eastAsia="Times New Roman" w:cs="Times New Roman"/>
          <w:sz w:val="28"/>
          <w:szCs w:val="28"/>
          <w:lang w:val="sr-Cyrl-RS"/>
        </w:rPr>
        <w:t>5</w:t>
      </w:r>
      <w:r w:rsidRPr="00475F87">
        <w:rPr>
          <w:rFonts w:eastAsia="Times New Roman" w:cs="Times New Roman"/>
          <w:sz w:val="28"/>
          <w:szCs w:val="28"/>
          <w:lang w:val="de-DE"/>
        </w:rPr>
        <w:t>.</w:t>
      </w:r>
      <w:r w:rsidRPr="00475F87">
        <w:rPr>
          <w:rFonts w:eastAsia="Times New Roman" w:cs="Times New Roman"/>
          <w:sz w:val="28"/>
          <w:szCs w:val="28"/>
          <w:lang w:val="sr-Cyrl-CS"/>
        </w:rPr>
        <w:t xml:space="preserve"> </w:t>
      </w:r>
      <w:r w:rsidRPr="00475F87">
        <w:rPr>
          <w:rFonts w:eastAsia="Times New Roman" w:cs="Times New Roman"/>
          <w:sz w:val="28"/>
          <w:szCs w:val="28"/>
          <w:lang w:val="de-DE"/>
        </w:rPr>
        <w:t>год</w:t>
      </w:r>
      <w:r w:rsidRPr="00475F87">
        <w:rPr>
          <w:rFonts w:eastAsia="Times New Roman" w:cs="Times New Roman"/>
          <w:sz w:val="28"/>
          <w:szCs w:val="28"/>
          <w:lang w:val="sr-Cyrl-CS"/>
        </w:rPr>
        <w:t>ине</w:t>
      </w:r>
      <w:r w:rsidRPr="00475F87">
        <w:rPr>
          <w:rFonts w:eastAsia="Times New Roman" w:cs="Times New Roman"/>
          <w:sz w:val="28"/>
          <w:szCs w:val="28"/>
          <w:lang w:val="de-DE"/>
        </w:rPr>
        <w:t>.</w:t>
      </w:r>
    </w:p>
    <w:p w14:paraId="5EB5FE64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06ED1AD2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512AB19F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6DECF79A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36E3BCCB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59CE764F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609DA83D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8"/>
          <w:szCs w:val="28"/>
          <w:lang w:val="sr-Cyrl-CS"/>
        </w:rPr>
      </w:pPr>
    </w:p>
    <w:p w14:paraId="1B4C0973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4F1339B9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2F9A49D8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4D0FC2ED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70B5E7AB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8"/>
          <w:szCs w:val="28"/>
          <w:lang w:val="sr-Cyrl-CS"/>
        </w:rPr>
      </w:pPr>
    </w:p>
    <w:p w14:paraId="56DA2559" w14:textId="77777777" w:rsidR="00B07B6E" w:rsidRPr="00475F87" w:rsidRDefault="00B07B6E" w:rsidP="00ED04A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 w:val="28"/>
          <w:szCs w:val="28"/>
          <w:lang w:val="sr-Cyrl-CS"/>
        </w:rPr>
      </w:pPr>
    </w:p>
    <w:p w14:paraId="09D7BDDF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349BD520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CS"/>
        </w:rPr>
      </w:pPr>
    </w:p>
    <w:p w14:paraId="594C008B" w14:textId="56C75BC0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RS"/>
        </w:rPr>
      </w:pPr>
      <w:r w:rsidRPr="00475F87">
        <w:rPr>
          <w:rFonts w:eastAsia="Times New Roman" w:cs="Times New Roman"/>
          <w:sz w:val="28"/>
          <w:szCs w:val="28"/>
          <w:lang w:val="de-DE"/>
        </w:rPr>
        <w:t xml:space="preserve">У Сремској Митровици,                      </w:t>
      </w:r>
      <w:r w:rsidRPr="00475F87">
        <w:rPr>
          <w:rFonts w:eastAsia="Times New Roman" w:cs="Times New Roman"/>
          <w:sz w:val="28"/>
          <w:szCs w:val="28"/>
          <w:lang w:val="sr-Cyrl-CS"/>
        </w:rPr>
        <w:t>П</w:t>
      </w:r>
      <w:r w:rsidRPr="00475F87">
        <w:rPr>
          <w:rFonts w:eastAsia="Times New Roman" w:cs="Times New Roman"/>
          <w:sz w:val="28"/>
          <w:szCs w:val="28"/>
          <w:lang w:val="de-DE"/>
        </w:rPr>
        <w:t>редседник Школског одбора</w:t>
      </w:r>
      <w:r w:rsidRPr="00475F87">
        <w:rPr>
          <w:rFonts w:eastAsia="Times New Roman" w:cs="Times New Roman"/>
          <w:sz w:val="28"/>
          <w:szCs w:val="28"/>
          <w:lang w:val="sr-Cyrl-RS"/>
        </w:rPr>
        <w:t>:</w:t>
      </w:r>
    </w:p>
    <w:p w14:paraId="53BDBF1E" w14:textId="44B2D458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RS"/>
        </w:rPr>
      </w:pPr>
      <w:r w:rsidRPr="00475F87">
        <w:rPr>
          <w:rFonts w:eastAsia="Times New Roman" w:cs="Times New Roman"/>
          <w:sz w:val="28"/>
          <w:szCs w:val="28"/>
          <w:lang w:val="de-DE"/>
        </w:rPr>
        <w:t>Дана:</w:t>
      </w:r>
      <w:r w:rsidRPr="00475F87">
        <w:rPr>
          <w:rFonts w:eastAsia="Times New Roman" w:cs="Times New Roman"/>
          <w:sz w:val="28"/>
          <w:szCs w:val="28"/>
          <w:lang w:val="sr-Cyrl-RS"/>
        </w:rPr>
        <w:t xml:space="preserve"> </w:t>
      </w:r>
      <w:r w:rsidRPr="00475F87">
        <w:rPr>
          <w:rFonts w:eastAsia="Times New Roman" w:cs="Times New Roman"/>
          <w:sz w:val="28"/>
          <w:szCs w:val="28"/>
        </w:rPr>
        <w:t>1</w:t>
      </w:r>
      <w:r w:rsidR="00CE05AB" w:rsidRPr="00475F87">
        <w:rPr>
          <w:rFonts w:eastAsia="Times New Roman" w:cs="Times New Roman"/>
          <w:sz w:val="28"/>
          <w:szCs w:val="28"/>
          <w:lang w:val="sr-Cyrl-RS"/>
        </w:rPr>
        <w:t>2</w:t>
      </w:r>
      <w:r w:rsidRPr="00475F87">
        <w:rPr>
          <w:rFonts w:eastAsia="Times New Roman" w:cs="Times New Roman"/>
          <w:sz w:val="28"/>
          <w:szCs w:val="28"/>
          <w:lang w:val="sr-Cyrl-RS"/>
        </w:rPr>
        <w:t>.09.202</w:t>
      </w:r>
      <w:r w:rsidR="00CE05AB" w:rsidRPr="00475F87">
        <w:rPr>
          <w:rFonts w:eastAsia="Times New Roman" w:cs="Times New Roman"/>
          <w:sz w:val="28"/>
          <w:szCs w:val="28"/>
          <w:lang w:val="sr-Cyrl-RS"/>
        </w:rPr>
        <w:t>5</w:t>
      </w:r>
      <w:r w:rsidRPr="00475F87">
        <w:rPr>
          <w:rFonts w:eastAsia="Times New Roman" w:cs="Times New Roman"/>
          <w:sz w:val="28"/>
          <w:szCs w:val="28"/>
          <w:lang w:val="sr-Cyrl-RS"/>
        </w:rPr>
        <w:t>.</w:t>
      </w:r>
      <w:r w:rsidR="00475F87" w:rsidRPr="00475F87">
        <w:rPr>
          <w:rFonts w:eastAsia="Times New Roman" w:cs="Times New Roman"/>
          <w:sz w:val="28"/>
          <w:szCs w:val="28"/>
          <w:lang w:val="sr-Cyrl-RS"/>
        </w:rPr>
        <w:t xml:space="preserve">                                                  Татјана Спасојевић</w:t>
      </w:r>
    </w:p>
    <w:p w14:paraId="3159CDF2" w14:textId="38A4FCA1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RS"/>
        </w:rPr>
      </w:pPr>
      <w:r w:rsidRPr="00475F87">
        <w:rPr>
          <w:rFonts w:eastAsia="Times New Roman" w:cs="Times New Roman"/>
          <w:sz w:val="28"/>
          <w:szCs w:val="28"/>
          <w:lang w:val="de-DE"/>
        </w:rPr>
        <w:t>Дел</w:t>
      </w:r>
      <w:r w:rsidRPr="00475F87">
        <w:rPr>
          <w:rFonts w:eastAsia="Times New Roman" w:cs="Times New Roman"/>
          <w:sz w:val="28"/>
          <w:szCs w:val="28"/>
          <w:lang w:val="sr-Cyrl-CS"/>
        </w:rPr>
        <w:t>оводни број</w:t>
      </w:r>
      <w:r w:rsidRPr="00475F87">
        <w:rPr>
          <w:rFonts w:eastAsia="Times New Roman" w:cs="Times New Roman"/>
          <w:sz w:val="28"/>
          <w:szCs w:val="28"/>
          <w:lang w:val="sr-Cyrl-RS"/>
        </w:rPr>
        <w:t xml:space="preserve">: </w:t>
      </w:r>
      <w:r w:rsidR="00826BFD">
        <w:rPr>
          <w:rFonts w:eastAsia="Times New Roman" w:cs="Times New Roman"/>
          <w:sz w:val="28"/>
          <w:szCs w:val="28"/>
        </w:rPr>
        <w:t>616</w:t>
      </w:r>
      <w:r w:rsidRPr="00475F87">
        <w:rPr>
          <w:rFonts w:eastAsia="Times New Roman" w:cs="Times New Roman"/>
          <w:sz w:val="28"/>
          <w:szCs w:val="28"/>
          <w:lang w:val="de-DE"/>
        </w:rPr>
        <w:tab/>
      </w:r>
      <w:r w:rsidR="004B56AA">
        <w:rPr>
          <w:rFonts w:eastAsia="Times New Roman" w:cs="Times New Roman"/>
          <w:sz w:val="28"/>
          <w:szCs w:val="28"/>
          <w:lang w:val="de-DE"/>
        </w:rPr>
        <w:t xml:space="preserve">                     __________________________</w:t>
      </w:r>
      <w:r w:rsidRPr="00475F87">
        <w:rPr>
          <w:rFonts w:eastAsia="Times New Roman" w:cs="Times New Roman"/>
          <w:sz w:val="28"/>
          <w:szCs w:val="28"/>
          <w:lang w:val="sr-Cyrl-RS"/>
        </w:rPr>
        <w:tab/>
        <w:t xml:space="preserve">                                        </w:t>
      </w:r>
    </w:p>
    <w:p w14:paraId="5D3E93E8" w14:textId="77777777" w:rsidR="00B07B6E" w:rsidRPr="00475F87" w:rsidRDefault="00B07B6E" w:rsidP="00B07B6E">
      <w:pPr>
        <w:autoSpaceDE w:val="0"/>
        <w:autoSpaceDN w:val="0"/>
        <w:adjustRightInd w:val="0"/>
        <w:spacing w:after="0" w:line="240" w:lineRule="auto"/>
        <w:ind w:firstLine="840"/>
        <w:rPr>
          <w:rFonts w:eastAsia="Times New Roman" w:cs="Times New Roman"/>
          <w:sz w:val="28"/>
          <w:szCs w:val="28"/>
          <w:lang w:val="sr-Cyrl-RS"/>
        </w:rPr>
      </w:pPr>
    </w:p>
    <w:p w14:paraId="44BD00B3" w14:textId="77777777" w:rsidR="00B07B6E" w:rsidRPr="00B07B6E" w:rsidRDefault="00B07B6E" w:rsidP="00B07B6E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4"/>
          <w:lang w:val="sr-Cyrl-RS"/>
        </w:rPr>
      </w:pPr>
    </w:p>
    <w:p w14:paraId="06BE00B7" w14:textId="77777777" w:rsidR="00C070F0" w:rsidRPr="00C070F0" w:rsidRDefault="00C070F0" w:rsidP="00C070F0">
      <w:pPr>
        <w:ind w:firstLine="0"/>
        <w:rPr>
          <w:szCs w:val="24"/>
        </w:rPr>
      </w:pPr>
    </w:p>
    <w:p w14:paraId="66909FA3" w14:textId="77777777" w:rsidR="00C070F0" w:rsidRPr="001970EF" w:rsidRDefault="00C070F0" w:rsidP="00C070F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1970E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76E59499" w14:textId="77777777" w:rsidR="00315D1C" w:rsidRPr="00DF6766" w:rsidRDefault="00315D1C" w:rsidP="00DF6766">
      <w:pPr>
        <w:autoSpaceDE w:val="0"/>
        <w:autoSpaceDN w:val="0"/>
        <w:adjustRightInd w:val="0"/>
        <w:spacing w:before="240" w:after="120" w:line="240" w:lineRule="auto"/>
        <w:ind w:firstLine="0"/>
        <w:outlineLvl w:val="0"/>
        <w:rPr>
          <w:rFonts w:eastAsia="Times New Roman" w:cs="Times New Roman"/>
          <w:b/>
          <w:iCs/>
          <w:szCs w:val="24"/>
          <w:lang w:val="sr-Cyrl-CS"/>
        </w:rPr>
      </w:pPr>
    </w:p>
    <w:p w14:paraId="4EF725C3" w14:textId="77777777" w:rsidR="00DF6766" w:rsidRPr="00DF6766" w:rsidRDefault="00DF6766" w:rsidP="00DF6766">
      <w:pPr>
        <w:keepNext/>
        <w:tabs>
          <w:tab w:val="left" w:pos="360"/>
          <w:tab w:val="left" w:pos="709"/>
        </w:tabs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Times New Roman" w:cs="Times New Roman"/>
          <w:b/>
          <w:bCs/>
          <w:color w:val="000000"/>
          <w:kern w:val="28"/>
          <w:szCs w:val="24"/>
          <w:lang w:val="ru-RU"/>
        </w:rPr>
      </w:pPr>
    </w:p>
    <w:p w14:paraId="5539DD3E" w14:textId="27E97DD9" w:rsidR="008F45E9" w:rsidRDefault="008F45E9" w:rsidP="008F45E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438DBE01" w14:textId="77777777" w:rsidR="008F45E9" w:rsidRPr="008F45E9" w:rsidRDefault="008F45E9" w:rsidP="008F45E9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 w:cs="Times New Roman"/>
          <w:szCs w:val="24"/>
          <w:lang w:val="sr-Cyrl-RS"/>
        </w:rPr>
      </w:pPr>
    </w:p>
    <w:p w14:paraId="51852D3F" w14:textId="77777777" w:rsidR="0055743C" w:rsidRPr="00C903D9" w:rsidRDefault="0055743C" w:rsidP="00C903D9">
      <w:pPr>
        <w:tabs>
          <w:tab w:val="left" w:pos="6840"/>
        </w:tabs>
        <w:autoSpaceDE w:val="0"/>
        <w:autoSpaceDN w:val="0"/>
        <w:adjustRightInd w:val="0"/>
        <w:spacing w:before="240" w:after="120" w:line="240" w:lineRule="auto"/>
        <w:ind w:firstLine="0"/>
        <w:rPr>
          <w:rFonts w:eastAsia="Times New Roman" w:cs="Times New Roman"/>
          <w:b/>
          <w:bCs/>
          <w:iCs/>
          <w:szCs w:val="24"/>
          <w:lang w:val="sr-Cyrl-CS"/>
        </w:rPr>
      </w:pPr>
    </w:p>
    <w:p w14:paraId="272AE109" w14:textId="775482FD" w:rsidR="000C470B" w:rsidRPr="00475F87" w:rsidRDefault="004A7E92" w:rsidP="00731B0C">
      <w:pPr>
        <w:ind w:firstLine="0"/>
        <w:rPr>
          <w:rFonts w:cs="Times New Roman"/>
          <w:szCs w:val="24"/>
        </w:rPr>
      </w:pPr>
      <w:r w:rsidRPr="00EA43E2">
        <w:rPr>
          <w:rFonts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8B4E06" w14:textId="77777777" w:rsidR="00780979" w:rsidRDefault="00780979" w:rsidP="00731B0C">
      <w:pPr>
        <w:ind w:firstLine="0"/>
        <w:rPr>
          <w:rFonts w:cs="Times New Roman"/>
          <w:b/>
          <w:szCs w:val="24"/>
        </w:rPr>
      </w:pPr>
    </w:p>
    <w:p w14:paraId="04C56208" w14:textId="77777777" w:rsidR="00487710" w:rsidRDefault="00487710" w:rsidP="00731B0C">
      <w:pPr>
        <w:ind w:firstLine="0"/>
        <w:rPr>
          <w:rFonts w:cs="Times New Roman"/>
          <w:b/>
          <w:szCs w:val="24"/>
        </w:rPr>
      </w:pPr>
    </w:p>
    <w:p w14:paraId="04C16A23" w14:textId="77777777" w:rsidR="00731B0C" w:rsidRDefault="00731B0C" w:rsidP="00731B0C">
      <w:pPr>
        <w:rPr>
          <w:rFonts w:cs="Times New Roman"/>
          <w:b/>
          <w:szCs w:val="24"/>
        </w:rPr>
      </w:pPr>
    </w:p>
    <w:p w14:paraId="051131F6" w14:textId="77777777" w:rsidR="00731B0C" w:rsidRDefault="00731B0C" w:rsidP="00731B0C">
      <w:pPr>
        <w:rPr>
          <w:rFonts w:cs="Times New Roman"/>
          <w:b/>
          <w:szCs w:val="24"/>
        </w:rPr>
      </w:pPr>
    </w:p>
    <w:p w14:paraId="790C26C3" w14:textId="77777777" w:rsidR="00731B0C" w:rsidRPr="00731B0C" w:rsidRDefault="00731B0C" w:rsidP="00731B0C">
      <w:pPr>
        <w:ind w:firstLine="0"/>
        <w:rPr>
          <w:lang w:val="sr-Cyrl-RS"/>
        </w:rPr>
      </w:pPr>
    </w:p>
    <w:p w14:paraId="4F0DC30B" w14:textId="77777777" w:rsidR="00680269" w:rsidRPr="00680269" w:rsidRDefault="00680269" w:rsidP="00680269">
      <w:pPr>
        <w:rPr>
          <w:lang w:val="sr-Latn-RS"/>
        </w:rPr>
      </w:pPr>
    </w:p>
    <w:sectPr w:rsidR="00680269" w:rsidRPr="00680269" w:rsidSect="00E10D11">
      <w:footerReference w:type="default" r:id="rId15"/>
      <w:pgSz w:w="11906" w:h="16838" w:code="9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527D" w14:textId="77777777" w:rsidR="00D73A68" w:rsidRDefault="00D73A68" w:rsidP="00680269">
      <w:pPr>
        <w:spacing w:after="0" w:line="240" w:lineRule="auto"/>
      </w:pPr>
      <w:r>
        <w:separator/>
      </w:r>
    </w:p>
  </w:endnote>
  <w:endnote w:type="continuationSeparator" w:id="0">
    <w:p w14:paraId="0A3D2F6B" w14:textId="77777777" w:rsidR="00D73A68" w:rsidRDefault="00D73A68" w:rsidP="0068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r Times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r Times_New_Roman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auto"/>
    <w:pitch w:val="variable"/>
  </w:font>
  <w:font w:name="Myriad Pro">
    <w:altName w:val="Corbe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4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ndale Sans UI">
    <w:charset w:val="EE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909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40F7E" w14:textId="5DF840AB" w:rsidR="00C863F3" w:rsidRDefault="00C863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FAF5D" w14:textId="77777777" w:rsidR="00C863F3" w:rsidRDefault="00C86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1BF3" w14:textId="77777777" w:rsidR="00D73A68" w:rsidRDefault="00D73A68" w:rsidP="00680269">
      <w:pPr>
        <w:spacing w:after="0" w:line="240" w:lineRule="auto"/>
      </w:pPr>
      <w:r>
        <w:separator/>
      </w:r>
    </w:p>
  </w:footnote>
  <w:footnote w:type="continuationSeparator" w:id="0">
    <w:p w14:paraId="3251B2EA" w14:textId="77777777" w:rsidR="00D73A68" w:rsidRDefault="00D73A68" w:rsidP="00680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726"/>
    <w:multiLevelType w:val="hybridMultilevel"/>
    <w:tmpl w:val="B37649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0F3923"/>
    <w:multiLevelType w:val="hybridMultilevel"/>
    <w:tmpl w:val="89A05D4A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53119"/>
    <w:multiLevelType w:val="multilevel"/>
    <w:tmpl w:val="FE8016B6"/>
    <w:lvl w:ilvl="0">
      <w:start w:val="1"/>
      <w:numFmt w:val="upperRoman"/>
      <w:lvlText w:val="%1."/>
      <w:lvlJc w:val="right"/>
      <w:pPr>
        <w:ind w:left="2160" w:hanging="360"/>
      </w:p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520"/>
      </w:pPr>
      <w:rPr>
        <w:rFonts w:hint="default"/>
      </w:rPr>
    </w:lvl>
  </w:abstractNum>
  <w:abstractNum w:abstractNumId="3" w15:restartNumberingAfterBreak="0">
    <w:nsid w:val="08612ED5"/>
    <w:multiLevelType w:val="hybridMultilevel"/>
    <w:tmpl w:val="CCE645FE"/>
    <w:lvl w:ilvl="0" w:tplc="2E0862C0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A35A9"/>
    <w:multiLevelType w:val="hybridMultilevel"/>
    <w:tmpl w:val="B4B632EE"/>
    <w:lvl w:ilvl="0" w:tplc="F2B0E9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5" w15:restartNumberingAfterBreak="0">
    <w:nsid w:val="0A0D57AB"/>
    <w:multiLevelType w:val="hybridMultilevel"/>
    <w:tmpl w:val="8158A914"/>
    <w:lvl w:ilvl="0" w:tplc="448404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4458"/>
    <w:multiLevelType w:val="hybridMultilevel"/>
    <w:tmpl w:val="47588A24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307EA"/>
    <w:multiLevelType w:val="hybridMultilevel"/>
    <w:tmpl w:val="BEA09126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8A4E29"/>
    <w:multiLevelType w:val="hybridMultilevel"/>
    <w:tmpl w:val="6B02C552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0D1F1BD0"/>
    <w:multiLevelType w:val="hybridMultilevel"/>
    <w:tmpl w:val="5A2CE040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0E366A4A"/>
    <w:multiLevelType w:val="hybridMultilevel"/>
    <w:tmpl w:val="B6CE8EA4"/>
    <w:lvl w:ilvl="0" w:tplc="0409000F">
      <w:start w:val="1"/>
      <w:numFmt w:val="decimal"/>
      <w:lvlText w:val="%1."/>
      <w:lvlJc w:val="left"/>
      <w:pPr>
        <w:ind w:left="104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A373E2"/>
    <w:multiLevelType w:val="multilevel"/>
    <w:tmpl w:val="33B8A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abstractNum w:abstractNumId="12" w15:restartNumberingAfterBreak="0">
    <w:nsid w:val="180419AA"/>
    <w:multiLevelType w:val="hybridMultilevel"/>
    <w:tmpl w:val="4F1EBB6C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19877589"/>
    <w:multiLevelType w:val="hybridMultilevel"/>
    <w:tmpl w:val="C0AC20AC"/>
    <w:lvl w:ilvl="0" w:tplc="CD083F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E68A9"/>
    <w:multiLevelType w:val="multilevel"/>
    <w:tmpl w:val="F7262E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13026F"/>
    <w:multiLevelType w:val="hybridMultilevel"/>
    <w:tmpl w:val="0E1C8FF8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733103"/>
    <w:multiLevelType w:val="hybridMultilevel"/>
    <w:tmpl w:val="2AB4A1E0"/>
    <w:lvl w:ilvl="0" w:tplc="A986013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835DB"/>
    <w:multiLevelType w:val="multilevel"/>
    <w:tmpl w:val="7D26A12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14639B6"/>
    <w:multiLevelType w:val="hybridMultilevel"/>
    <w:tmpl w:val="88E2CCB4"/>
    <w:lvl w:ilvl="0" w:tplc="0409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156119A"/>
    <w:multiLevelType w:val="multilevel"/>
    <w:tmpl w:val="21561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F6B37"/>
    <w:multiLevelType w:val="hybridMultilevel"/>
    <w:tmpl w:val="E0B40B3E"/>
    <w:lvl w:ilvl="0" w:tplc="C6E014F2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223216">
      <w:numFmt w:val="bullet"/>
      <w:lvlText w:val="•"/>
      <w:lvlJc w:val="left"/>
      <w:pPr>
        <w:ind w:left="972" w:hanging="140"/>
      </w:pPr>
      <w:rPr>
        <w:rFonts w:hint="default"/>
        <w:lang w:eastAsia="en-US" w:bidi="ar-SA"/>
      </w:rPr>
    </w:lvl>
    <w:lvl w:ilvl="2" w:tplc="F6BE5844">
      <w:numFmt w:val="bullet"/>
      <w:lvlText w:val="•"/>
      <w:lvlJc w:val="left"/>
      <w:pPr>
        <w:ind w:left="1944" w:hanging="140"/>
      </w:pPr>
      <w:rPr>
        <w:rFonts w:hint="default"/>
        <w:lang w:eastAsia="en-US" w:bidi="ar-SA"/>
      </w:rPr>
    </w:lvl>
    <w:lvl w:ilvl="3" w:tplc="B1D24CB6">
      <w:numFmt w:val="bullet"/>
      <w:lvlText w:val="•"/>
      <w:lvlJc w:val="left"/>
      <w:pPr>
        <w:ind w:left="2916" w:hanging="140"/>
      </w:pPr>
      <w:rPr>
        <w:rFonts w:hint="default"/>
        <w:lang w:eastAsia="en-US" w:bidi="ar-SA"/>
      </w:rPr>
    </w:lvl>
    <w:lvl w:ilvl="4" w:tplc="46CEAD7A">
      <w:numFmt w:val="bullet"/>
      <w:lvlText w:val="•"/>
      <w:lvlJc w:val="left"/>
      <w:pPr>
        <w:ind w:left="3888" w:hanging="140"/>
      </w:pPr>
      <w:rPr>
        <w:rFonts w:hint="default"/>
        <w:lang w:eastAsia="en-US" w:bidi="ar-SA"/>
      </w:rPr>
    </w:lvl>
    <w:lvl w:ilvl="5" w:tplc="CE008128">
      <w:numFmt w:val="bullet"/>
      <w:lvlText w:val="•"/>
      <w:lvlJc w:val="left"/>
      <w:pPr>
        <w:ind w:left="4860" w:hanging="140"/>
      </w:pPr>
      <w:rPr>
        <w:rFonts w:hint="default"/>
        <w:lang w:eastAsia="en-US" w:bidi="ar-SA"/>
      </w:rPr>
    </w:lvl>
    <w:lvl w:ilvl="6" w:tplc="3D925FB8">
      <w:numFmt w:val="bullet"/>
      <w:lvlText w:val="•"/>
      <w:lvlJc w:val="left"/>
      <w:pPr>
        <w:ind w:left="5832" w:hanging="140"/>
      </w:pPr>
      <w:rPr>
        <w:rFonts w:hint="default"/>
        <w:lang w:eastAsia="en-US" w:bidi="ar-SA"/>
      </w:rPr>
    </w:lvl>
    <w:lvl w:ilvl="7" w:tplc="6B004088">
      <w:numFmt w:val="bullet"/>
      <w:lvlText w:val="•"/>
      <w:lvlJc w:val="left"/>
      <w:pPr>
        <w:ind w:left="6804" w:hanging="140"/>
      </w:pPr>
      <w:rPr>
        <w:rFonts w:hint="default"/>
        <w:lang w:eastAsia="en-US" w:bidi="ar-SA"/>
      </w:rPr>
    </w:lvl>
    <w:lvl w:ilvl="8" w:tplc="28664924">
      <w:numFmt w:val="bullet"/>
      <w:lvlText w:val="•"/>
      <w:lvlJc w:val="left"/>
      <w:pPr>
        <w:ind w:left="7776" w:hanging="140"/>
      </w:pPr>
      <w:rPr>
        <w:rFonts w:hint="default"/>
        <w:lang w:eastAsia="en-US" w:bidi="ar-SA"/>
      </w:rPr>
    </w:lvl>
  </w:abstractNum>
  <w:abstractNum w:abstractNumId="21" w15:restartNumberingAfterBreak="0">
    <w:nsid w:val="2383214C"/>
    <w:multiLevelType w:val="hybridMultilevel"/>
    <w:tmpl w:val="2A9AB0C8"/>
    <w:lvl w:ilvl="0" w:tplc="50122B5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3C8746A"/>
    <w:multiLevelType w:val="singleLevel"/>
    <w:tmpl w:val="23C8746A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23" w15:restartNumberingAfterBreak="0">
    <w:nsid w:val="271F7F4B"/>
    <w:multiLevelType w:val="hybridMultilevel"/>
    <w:tmpl w:val="53C8932A"/>
    <w:lvl w:ilvl="0" w:tplc="D22688E0">
      <w:numFmt w:val="bullet"/>
      <w:lvlText w:val="-"/>
      <w:lvlJc w:val="left"/>
      <w:pPr>
        <w:tabs>
          <w:tab w:val="num" w:pos="2670"/>
        </w:tabs>
        <w:ind w:left="2670" w:hanging="1536"/>
      </w:pPr>
      <w:rPr>
        <w:rFonts w:ascii="Times Cirilica" w:eastAsia="Times New Roman" w:hAnsi="Times Cirilica" w:cs="Times Cirilica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3194D"/>
    <w:multiLevelType w:val="hybridMultilevel"/>
    <w:tmpl w:val="BE60E736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3E1066"/>
    <w:multiLevelType w:val="hybridMultilevel"/>
    <w:tmpl w:val="7D188F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F066F2"/>
    <w:multiLevelType w:val="hybridMultilevel"/>
    <w:tmpl w:val="037C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682076"/>
    <w:multiLevelType w:val="hybridMultilevel"/>
    <w:tmpl w:val="FAC6164A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2A28D3"/>
    <w:multiLevelType w:val="hybridMultilevel"/>
    <w:tmpl w:val="DD3249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A5302"/>
    <w:multiLevelType w:val="hybridMultilevel"/>
    <w:tmpl w:val="7178919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399B3A80"/>
    <w:multiLevelType w:val="hybridMultilevel"/>
    <w:tmpl w:val="04D24E5E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3A6151C6"/>
    <w:multiLevelType w:val="hybridMultilevel"/>
    <w:tmpl w:val="B87E72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F55357"/>
    <w:multiLevelType w:val="hybridMultilevel"/>
    <w:tmpl w:val="E1540194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001E24"/>
    <w:multiLevelType w:val="multilevel"/>
    <w:tmpl w:val="F19EC1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3C1C466E"/>
    <w:multiLevelType w:val="multilevel"/>
    <w:tmpl w:val="3C1C46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147B36"/>
    <w:multiLevelType w:val="hybridMultilevel"/>
    <w:tmpl w:val="3B0240C0"/>
    <w:lvl w:ilvl="0" w:tplc="6564171C">
      <w:start w:val="1"/>
      <w:numFmt w:val="upperRoman"/>
      <w:lvlText w:val="%1"/>
      <w:lvlJc w:val="left"/>
      <w:pPr>
        <w:ind w:left="0" w:hanging="3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C89DF4">
      <w:numFmt w:val="bullet"/>
      <w:lvlText w:val="•"/>
      <w:lvlJc w:val="left"/>
      <w:pPr>
        <w:ind w:left="972" w:hanging="310"/>
      </w:pPr>
      <w:rPr>
        <w:rFonts w:hint="default"/>
        <w:lang w:eastAsia="en-US" w:bidi="ar-SA"/>
      </w:rPr>
    </w:lvl>
    <w:lvl w:ilvl="2" w:tplc="02D85D5C">
      <w:numFmt w:val="bullet"/>
      <w:lvlText w:val="•"/>
      <w:lvlJc w:val="left"/>
      <w:pPr>
        <w:ind w:left="1944" w:hanging="310"/>
      </w:pPr>
      <w:rPr>
        <w:rFonts w:hint="default"/>
        <w:lang w:eastAsia="en-US" w:bidi="ar-SA"/>
      </w:rPr>
    </w:lvl>
    <w:lvl w:ilvl="3" w:tplc="FBE647E6">
      <w:numFmt w:val="bullet"/>
      <w:lvlText w:val="•"/>
      <w:lvlJc w:val="left"/>
      <w:pPr>
        <w:ind w:left="2916" w:hanging="310"/>
      </w:pPr>
      <w:rPr>
        <w:rFonts w:hint="default"/>
        <w:lang w:eastAsia="en-US" w:bidi="ar-SA"/>
      </w:rPr>
    </w:lvl>
    <w:lvl w:ilvl="4" w:tplc="C374E2BA">
      <w:numFmt w:val="bullet"/>
      <w:lvlText w:val="•"/>
      <w:lvlJc w:val="left"/>
      <w:pPr>
        <w:ind w:left="3888" w:hanging="310"/>
      </w:pPr>
      <w:rPr>
        <w:rFonts w:hint="default"/>
        <w:lang w:eastAsia="en-US" w:bidi="ar-SA"/>
      </w:rPr>
    </w:lvl>
    <w:lvl w:ilvl="5" w:tplc="96247A9A">
      <w:numFmt w:val="bullet"/>
      <w:lvlText w:val="•"/>
      <w:lvlJc w:val="left"/>
      <w:pPr>
        <w:ind w:left="4860" w:hanging="310"/>
      </w:pPr>
      <w:rPr>
        <w:rFonts w:hint="default"/>
        <w:lang w:eastAsia="en-US" w:bidi="ar-SA"/>
      </w:rPr>
    </w:lvl>
    <w:lvl w:ilvl="6" w:tplc="EA10E680">
      <w:numFmt w:val="bullet"/>
      <w:lvlText w:val="•"/>
      <w:lvlJc w:val="left"/>
      <w:pPr>
        <w:ind w:left="5832" w:hanging="310"/>
      </w:pPr>
      <w:rPr>
        <w:rFonts w:hint="default"/>
        <w:lang w:eastAsia="en-US" w:bidi="ar-SA"/>
      </w:rPr>
    </w:lvl>
    <w:lvl w:ilvl="7" w:tplc="445CDDD2">
      <w:numFmt w:val="bullet"/>
      <w:lvlText w:val="•"/>
      <w:lvlJc w:val="left"/>
      <w:pPr>
        <w:ind w:left="6804" w:hanging="310"/>
      </w:pPr>
      <w:rPr>
        <w:rFonts w:hint="default"/>
        <w:lang w:eastAsia="en-US" w:bidi="ar-SA"/>
      </w:rPr>
    </w:lvl>
    <w:lvl w:ilvl="8" w:tplc="73B6A538">
      <w:numFmt w:val="bullet"/>
      <w:lvlText w:val="•"/>
      <w:lvlJc w:val="left"/>
      <w:pPr>
        <w:ind w:left="7776" w:hanging="310"/>
      </w:pPr>
      <w:rPr>
        <w:rFonts w:hint="default"/>
        <w:lang w:eastAsia="en-US" w:bidi="ar-SA"/>
      </w:rPr>
    </w:lvl>
  </w:abstractNum>
  <w:abstractNum w:abstractNumId="36" w15:restartNumberingAfterBreak="0">
    <w:nsid w:val="3D2A3EA0"/>
    <w:multiLevelType w:val="hybridMultilevel"/>
    <w:tmpl w:val="801066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8F1BC6"/>
    <w:multiLevelType w:val="hybridMultilevel"/>
    <w:tmpl w:val="6A3C0F36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8" w15:restartNumberingAfterBreak="0">
    <w:nsid w:val="40B17E7C"/>
    <w:multiLevelType w:val="hybridMultilevel"/>
    <w:tmpl w:val="D3B0C3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BF069E"/>
    <w:multiLevelType w:val="hybridMultilevel"/>
    <w:tmpl w:val="0E982716"/>
    <w:lvl w:ilvl="0" w:tplc="567088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C6066D"/>
    <w:multiLevelType w:val="hybridMultilevel"/>
    <w:tmpl w:val="51A8FC7A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1" w15:restartNumberingAfterBreak="0">
    <w:nsid w:val="42545A03"/>
    <w:multiLevelType w:val="multilevel"/>
    <w:tmpl w:val="F0AEE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2CD0100"/>
    <w:multiLevelType w:val="hybridMultilevel"/>
    <w:tmpl w:val="312E3CC8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3" w15:restartNumberingAfterBreak="0">
    <w:nsid w:val="43987256"/>
    <w:multiLevelType w:val="hybridMultilevel"/>
    <w:tmpl w:val="47284324"/>
    <w:lvl w:ilvl="0" w:tplc="567088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A05067"/>
    <w:multiLevelType w:val="hybridMultilevel"/>
    <w:tmpl w:val="975052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5E1C27"/>
    <w:multiLevelType w:val="hybridMultilevel"/>
    <w:tmpl w:val="7116F540"/>
    <w:lvl w:ilvl="0" w:tplc="280A6544">
      <w:start w:val="1"/>
      <w:numFmt w:val="decimal"/>
      <w:lvlText w:val="%1."/>
      <w:lvlJc w:val="left"/>
      <w:pPr>
        <w:ind w:left="196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937AD8"/>
    <w:multiLevelType w:val="hybridMultilevel"/>
    <w:tmpl w:val="01683962"/>
    <w:lvl w:ilvl="0" w:tplc="137823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337292"/>
    <w:multiLevelType w:val="multilevel"/>
    <w:tmpl w:val="56B61A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4A254062"/>
    <w:multiLevelType w:val="multilevel"/>
    <w:tmpl w:val="4A254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694340"/>
    <w:multiLevelType w:val="hybridMultilevel"/>
    <w:tmpl w:val="66D69FB6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0" w15:restartNumberingAfterBreak="0">
    <w:nsid w:val="4C1F162F"/>
    <w:multiLevelType w:val="hybridMultilevel"/>
    <w:tmpl w:val="5E1CD8D6"/>
    <w:lvl w:ilvl="0" w:tplc="2E0862C0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65117D"/>
    <w:multiLevelType w:val="hybridMultilevel"/>
    <w:tmpl w:val="7480D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9C25E2"/>
    <w:multiLevelType w:val="multilevel"/>
    <w:tmpl w:val="A4B434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53" w15:restartNumberingAfterBreak="0">
    <w:nsid w:val="4DE7DE86"/>
    <w:multiLevelType w:val="singleLevel"/>
    <w:tmpl w:val="4DE7DE86"/>
    <w:lvl w:ilvl="0">
      <w:start w:val="15"/>
      <w:numFmt w:val="decimal"/>
      <w:lvlText w:val="%1."/>
      <w:lvlJc w:val="left"/>
      <w:pPr>
        <w:tabs>
          <w:tab w:val="num" w:pos="312"/>
        </w:tabs>
      </w:pPr>
    </w:lvl>
  </w:abstractNum>
  <w:abstractNum w:abstractNumId="54" w15:restartNumberingAfterBreak="0">
    <w:nsid w:val="506323F8"/>
    <w:multiLevelType w:val="hybridMultilevel"/>
    <w:tmpl w:val="4A062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E538EC"/>
    <w:multiLevelType w:val="hybridMultilevel"/>
    <w:tmpl w:val="388A598C"/>
    <w:lvl w:ilvl="0" w:tplc="A97C7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2B4F47"/>
    <w:multiLevelType w:val="hybridMultilevel"/>
    <w:tmpl w:val="34423320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33B3BE1"/>
    <w:multiLevelType w:val="hybridMultilevel"/>
    <w:tmpl w:val="1F601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A65C16"/>
    <w:multiLevelType w:val="hybridMultilevel"/>
    <w:tmpl w:val="12F49802"/>
    <w:lvl w:ilvl="0" w:tplc="1378232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3AE7033"/>
    <w:multiLevelType w:val="multilevel"/>
    <w:tmpl w:val="53AE7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CE32F9"/>
    <w:multiLevelType w:val="hybridMultilevel"/>
    <w:tmpl w:val="56E60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D5E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834F9C"/>
    <w:multiLevelType w:val="hybridMultilevel"/>
    <w:tmpl w:val="D81E9A0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9A0CC1"/>
    <w:multiLevelType w:val="hybridMultilevel"/>
    <w:tmpl w:val="D2603946"/>
    <w:lvl w:ilvl="0" w:tplc="137823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5A4875"/>
    <w:multiLevelType w:val="hybridMultilevel"/>
    <w:tmpl w:val="E6C0F2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59BD7C74"/>
    <w:multiLevelType w:val="multilevel"/>
    <w:tmpl w:val="59BD7C7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1161CB"/>
    <w:multiLevelType w:val="hybridMultilevel"/>
    <w:tmpl w:val="E3CE035A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B4E007E"/>
    <w:multiLevelType w:val="hybridMultilevel"/>
    <w:tmpl w:val="95A20C8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574FD4"/>
    <w:multiLevelType w:val="hybridMultilevel"/>
    <w:tmpl w:val="04F6C482"/>
    <w:lvl w:ilvl="0" w:tplc="EF541B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1C364B"/>
    <w:multiLevelType w:val="hybridMultilevel"/>
    <w:tmpl w:val="7D92AE72"/>
    <w:lvl w:ilvl="0" w:tplc="CAE8A82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05D257A"/>
    <w:multiLevelType w:val="hybridMultilevel"/>
    <w:tmpl w:val="DF94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EA2B9D"/>
    <w:multiLevelType w:val="hybridMultilevel"/>
    <w:tmpl w:val="5EB82438"/>
    <w:lvl w:ilvl="0" w:tplc="25E8AE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62CE3E3D"/>
    <w:multiLevelType w:val="hybridMultilevel"/>
    <w:tmpl w:val="329CEBEA"/>
    <w:lvl w:ilvl="0" w:tplc="D71E43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2507A7"/>
    <w:multiLevelType w:val="hybridMultilevel"/>
    <w:tmpl w:val="9ECA5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400E08"/>
    <w:multiLevelType w:val="hybridMultilevel"/>
    <w:tmpl w:val="F05CAF22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A2600C9"/>
    <w:multiLevelType w:val="hybridMultilevel"/>
    <w:tmpl w:val="62B63B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D0E72D9"/>
    <w:multiLevelType w:val="hybridMultilevel"/>
    <w:tmpl w:val="60340816"/>
    <w:lvl w:ilvl="0" w:tplc="04090003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71436999"/>
    <w:multiLevelType w:val="hybridMultilevel"/>
    <w:tmpl w:val="A7749276"/>
    <w:lvl w:ilvl="0" w:tplc="03647BDA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3473DA8"/>
    <w:multiLevelType w:val="hybridMultilevel"/>
    <w:tmpl w:val="31CA7C4E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48B49B2"/>
    <w:multiLevelType w:val="hybridMultilevel"/>
    <w:tmpl w:val="0810B408"/>
    <w:lvl w:ilvl="0" w:tplc="FB1E7A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6015A6E"/>
    <w:multiLevelType w:val="hybridMultilevel"/>
    <w:tmpl w:val="50846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735C8A"/>
    <w:multiLevelType w:val="hybridMultilevel"/>
    <w:tmpl w:val="8CCAACB8"/>
    <w:lvl w:ilvl="0" w:tplc="BDAA9EEC">
      <w:numFmt w:val="bullet"/>
      <w:lvlText w:val=""/>
      <w:lvlJc w:val="left"/>
      <w:pPr>
        <w:ind w:left="961" w:hanging="120"/>
      </w:pPr>
      <w:rPr>
        <w:rFonts w:ascii="Times New Roman" w:eastAsia="Symbo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FA2ACB2">
      <w:numFmt w:val="bullet"/>
      <w:lvlText w:val="•"/>
      <w:lvlJc w:val="left"/>
      <w:pPr>
        <w:ind w:left="1836" w:hanging="120"/>
      </w:pPr>
      <w:rPr>
        <w:rFonts w:hint="default"/>
        <w:lang w:eastAsia="en-US" w:bidi="ar-SA"/>
      </w:rPr>
    </w:lvl>
    <w:lvl w:ilvl="2" w:tplc="B0D8F89A">
      <w:numFmt w:val="bullet"/>
      <w:lvlText w:val="•"/>
      <w:lvlJc w:val="left"/>
      <w:pPr>
        <w:ind w:left="2712" w:hanging="120"/>
      </w:pPr>
      <w:rPr>
        <w:rFonts w:hint="default"/>
        <w:lang w:eastAsia="en-US" w:bidi="ar-SA"/>
      </w:rPr>
    </w:lvl>
    <w:lvl w:ilvl="3" w:tplc="E422AEC2">
      <w:numFmt w:val="bullet"/>
      <w:lvlText w:val="•"/>
      <w:lvlJc w:val="left"/>
      <w:pPr>
        <w:ind w:left="3588" w:hanging="120"/>
      </w:pPr>
      <w:rPr>
        <w:rFonts w:hint="default"/>
        <w:lang w:eastAsia="en-US" w:bidi="ar-SA"/>
      </w:rPr>
    </w:lvl>
    <w:lvl w:ilvl="4" w:tplc="FDD47216">
      <w:numFmt w:val="bullet"/>
      <w:lvlText w:val="•"/>
      <w:lvlJc w:val="left"/>
      <w:pPr>
        <w:ind w:left="4464" w:hanging="120"/>
      </w:pPr>
      <w:rPr>
        <w:rFonts w:hint="default"/>
        <w:lang w:eastAsia="en-US" w:bidi="ar-SA"/>
      </w:rPr>
    </w:lvl>
    <w:lvl w:ilvl="5" w:tplc="44E22488">
      <w:numFmt w:val="bullet"/>
      <w:lvlText w:val="•"/>
      <w:lvlJc w:val="left"/>
      <w:pPr>
        <w:ind w:left="5340" w:hanging="120"/>
      </w:pPr>
      <w:rPr>
        <w:rFonts w:hint="default"/>
        <w:lang w:eastAsia="en-US" w:bidi="ar-SA"/>
      </w:rPr>
    </w:lvl>
    <w:lvl w:ilvl="6" w:tplc="FFD2A04A">
      <w:numFmt w:val="bullet"/>
      <w:lvlText w:val="•"/>
      <w:lvlJc w:val="left"/>
      <w:pPr>
        <w:ind w:left="6216" w:hanging="120"/>
      </w:pPr>
      <w:rPr>
        <w:rFonts w:hint="default"/>
        <w:lang w:eastAsia="en-US" w:bidi="ar-SA"/>
      </w:rPr>
    </w:lvl>
    <w:lvl w:ilvl="7" w:tplc="C4EE95A6">
      <w:numFmt w:val="bullet"/>
      <w:lvlText w:val="•"/>
      <w:lvlJc w:val="left"/>
      <w:pPr>
        <w:ind w:left="7092" w:hanging="120"/>
      </w:pPr>
      <w:rPr>
        <w:rFonts w:hint="default"/>
        <w:lang w:eastAsia="en-US" w:bidi="ar-SA"/>
      </w:rPr>
    </w:lvl>
    <w:lvl w:ilvl="8" w:tplc="91E8D3FA">
      <w:numFmt w:val="bullet"/>
      <w:lvlText w:val="•"/>
      <w:lvlJc w:val="left"/>
      <w:pPr>
        <w:ind w:left="7968" w:hanging="120"/>
      </w:pPr>
      <w:rPr>
        <w:rFonts w:hint="default"/>
        <w:lang w:eastAsia="en-US" w:bidi="ar-SA"/>
      </w:rPr>
    </w:lvl>
  </w:abstractNum>
  <w:abstractNum w:abstractNumId="81" w15:restartNumberingAfterBreak="0">
    <w:nsid w:val="77500228"/>
    <w:multiLevelType w:val="hybridMultilevel"/>
    <w:tmpl w:val="C53E5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1A0015"/>
    <w:multiLevelType w:val="multilevel"/>
    <w:tmpl w:val="AF3E7A7E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abstractNum w:abstractNumId="83" w15:restartNumberingAfterBreak="0">
    <w:nsid w:val="7B041B82"/>
    <w:multiLevelType w:val="hybridMultilevel"/>
    <w:tmpl w:val="FC8051FC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4" w15:restartNumberingAfterBreak="0">
    <w:nsid w:val="7B3026F0"/>
    <w:multiLevelType w:val="hybridMultilevel"/>
    <w:tmpl w:val="E836237E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5" w15:restartNumberingAfterBreak="0">
    <w:nsid w:val="7B5B1FED"/>
    <w:multiLevelType w:val="hybridMultilevel"/>
    <w:tmpl w:val="DD12B4AA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6" w15:restartNumberingAfterBreak="0">
    <w:nsid w:val="7BD73BC2"/>
    <w:multiLevelType w:val="hybridMultilevel"/>
    <w:tmpl w:val="94FC0BC2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7" w15:restartNumberingAfterBreak="0">
    <w:nsid w:val="7D93354E"/>
    <w:multiLevelType w:val="hybridMultilevel"/>
    <w:tmpl w:val="70840A20"/>
    <w:lvl w:ilvl="0" w:tplc="F182890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9" w:hanging="360"/>
      </w:pPr>
    </w:lvl>
    <w:lvl w:ilvl="2" w:tplc="0409001B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88" w15:restartNumberingAfterBreak="0">
    <w:nsid w:val="7DF566EC"/>
    <w:multiLevelType w:val="hybridMultilevel"/>
    <w:tmpl w:val="34E6AB0E"/>
    <w:lvl w:ilvl="0" w:tplc="B30AF3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7F5827C3"/>
    <w:multiLevelType w:val="hybridMultilevel"/>
    <w:tmpl w:val="CCA6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FAC4B0D"/>
    <w:multiLevelType w:val="hybridMultilevel"/>
    <w:tmpl w:val="0B8A0A1A"/>
    <w:lvl w:ilvl="0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 w16cid:durableId="1219517105">
    <w:abstractNumId w:val="23"/>
  </w:num>
  <w:num w:numId="2" w16cid:durableId="2093353217">
    <w:abstractNumId w:val="25"/>
  </w:num>
  <w:num w:numId="3" w16cid:durableId="2013750568">
    <w:abstractNumId w:val="12"/>
  </w:num>
  <w:num w:numId="4" w16cid:durableId="731541307">
    <w:abstractNumId w:val="8"/>
  </w:num>
  <w:num w:numId="5" w16cid:durableId="29231519">
    <w:abstractNumId w:val="49"/>
  </w:num>
  <w:num w:numId="6" w16cid:durableId="956256864">
    <w:abstractNumId w:val="18"/>
  </w:num>
  <w:num w:numId="7" w16cid:durableId="117651157">
    <w:abstractNumId w:val="11"/>
  </w:num>
  <w:num w:numId="8" w16cid:durableId="561527665">
    <w:abstractNumId w:val="63"/>
  </w:num>
  <w:num w:numId="9" w16cid:durableId="6492108">
    <w:abstractNumId w:val="37"/>
  </w:num>
  <w:num w:numId="10" w16cid:durableId="868103063">
    <w:abstractNumId w:val="83"/>
  </w:num>
  <w:num w:numId="11" w16cid:durableId="1978029704">
    <w:abstractNumId w:val="40"/>
  </w:num>
  <w:num w:numId="12" w16cid:durableId="609703858">
    <w:abstractNumId w:val="64"/>
  </w:num>
  <w:num w:numId="13" w16cid:durableId="1774209335">
    <w:abstractNumId w:val="13"/>
  </w:num>
  <w:num w:numId="14" w16cid:durableId="571627016">
    <w:abstractNumId w:val="33"/>
  </w:num>
  <w:num w:numId="15" w16cid:durableId="574127712">
    <w:abstractNumId w:val="47"/>
  </w:num>
  <w:num w:numId="16" w16cid:durableId="182209099">
    <w:abstractNumId w:val="14"/>
  </w:num>
  <w:num w:numId="17" w16cid:durableId="186000085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027353">
    <w:abstractNumId w:val="54"/>
  </w:num>
  <w:num w:numId="19" w16cid:durableId="642927136">
    <w:abstractNumId w:val="60"/>
  </w:num>
  <w:num w:numId="20" w16cid:durableId="640574818">
    <w:abstractNumId w:val="5"/>
  </w:num>
  <w:num w:numId="21" w16cid:durableId="1623342159">
    <w:abstractNumId w:val="39"/>
  </w:num>
  <w:num w:numId="22" w16cid:durableId="1477453323">
    <w:abstractNumId w:val="43"/>
  </w:num>
  <w:num w:numId="23" w16cid:durableId="434716266">
    <w:abstractNumId w:val="48"/>
  </w:num>
  <w:num w:numId="24" w16cid:durableId="552276593">
    <w:abstractNumId w:val="59"/>
  </w:num>
  <w:num w:numId="25" w16cid:durableId="20129418">
    <w:abstractNumId w:val="19"/>
  </w:num>
  <w:num w:numId="26" w16cid:durableId="1746874568">
    <w:abstractNumId w:val="34"/>
  </w:num>
  <w:num w:numId="27" w16cid:durableId="218709370">
    <w:abstractNumId w:val="41"/>
  </w:num>
  <w:num w:numId="28" w16cid:durableId="959649633">
    <w:abstractNumId w:val="57"/>
  </w:num>
  <w:num w:numId="29" w16cid:durableId="717241239">
    <w:abstractNumId w:val="75"/>
  </w:num>
  <w:num w:numId="30" w16cid:durableId="1958172917">
    <w:abstractNumId w:val="86"/>
  </w:num>
  <w:num w:numId="31" w16cid:durableId="148248624">
    <w:abstractNumId w:val="30"/>
  </w:num>
  <w:num w:numId="32" w16cid:durableId="1566909457">
    <w:abstractNumId w:val="85"/>
  </w:num>
  <w:num w:numId="33" w16cid:durableId="1230263025">
    <w:abstractNumId w:val="90"/>
  </w:num>
  <w:num w:numId="34" w16cid:durableId="49114691">
    <w:abstractNumId w:val="84"/>
  </w:num>
  <w:num w:numId="35" w16cid:durableId="1290933372">
    <w:abstractNumId w:val="42"/>
  </w:num>
  <w:num w:numId="36" w16cid:durableId="17892589">
    <w:abstractNumId w:val="9"/>
  </w:num>
  <w:num w:numId="37" w16cid:durableId="1595243011">
    <w:abstractNumId w:val="31"/>
  </w:num>
  <w:num w:numId="38" w16cid:durableId="1415085196">
    <w:abstractNumId w:val="44"/>
  </w:num>
  <w:num w:numId="39" w16cid:durableId="1902863767">
    <w:abstractNumId w:val="28"/>
  </w:num>
  <w:num w:numId="40" w16cid:durableId="1916162774">
    <w:abstractNumId w:val="81"/>
  </w:num>
  <w:num w:numId="41" w16cid:durableId="549999941">
    <w:abstractNumId w:val="72"/>
  </w:num>
  <w:num w:numId="42" w16cid:durableId="35009591">
    <w:abstractNumId w:val="45"/>
  </w:num>
  <w:num w:numId="43" w16cid:durableId="67308066">
    <w:abstractNumId w:val="0"/>
  </w:num>
  <w:num w:numId="44" w16cid:durableId="742992186">
    <w:abstractNumId w:val="69"/>
  </w:num>
  <w:num w:numId="45" w16cid:durableId="1417553247">
    <w:abstractNumId w:val="50"/>
  </w:num>
  <w:num w:numId="46" w16cid:durableId="1724481066">
    <w:abstractNumId w:val="3"/>
  </w:num>
  <w:num w:numId="47" w16cid:durableId="116336589">
    <w:abstractNumId w:val="29"/>
  </w:num>
  <w:num w:numId="48" w16cid:durableId="637103645">
    <w:abstractNumId w:val="46"/>
  </w:num>
  <w:num w:numId="49" w16cid:durableId="1914657561">
    <w:abstractNumId w:val="55"/>
  </w:num>
  <w:num w:numId="50" w16cid:durableId="259533605">
    <w:abstractNumId w:val="58"/>
  </w:num>
  <w:num w:numId="51" w16cid:durableId="1124613591">
    <w:abstractNumId w:val="62"/>
  </w:num>
  <w:num w:numId="52" w16cid:durableId="367993807">
    <w:abstractNumId w:val="70"/>
  </w:num>
  <w:num w:numId="53" w16cid:durableId="475805616">
    <w:abstractNumId w:val="17"/>
  </w:num>
  <w:num w:numId="54" w16cid:durableId="1095129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37065672">
    <w:abstractNumId w:val="51"/>
  </w:num>
  <w:num w:numId="56" w16cid:durableId="567109778">
    <w:abstractNumId w:val="71"/>
  </w:num>
  <w:num w:numId="57" w16cid:durableId="193081817">
    <w:abstractNumId w:val="26"/>
  </w:num>
  <w:num w:numId="58" w16cid:durableId="769358008">
    <w:abstractNumId w:val="87"/>
  </w:num>
  <w:num w:numId="59" w16cid:durableId="835997788">
    <w:abstractNumId w:val="4"/>
  </w:num>
  <w:num w:numId="60" w16cid:durableId="348331865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42052829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900025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4555206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1339381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176574396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0495016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692287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230789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6833579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591503115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41952159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18489935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133212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71613040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8646938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0085598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77384788">
    <w:abstractNumId w:val="67"/>
  </w:num>
  <w:num w:numId="78" w16cid:durableId="634142595">
    <w:abstractNumId w:val="89"/>
  </w:num>
  <w:num w:numId="79" w16cid:durableId="467476099">
    <w:abstractNumId w:val="21"/>
  </w:num>
  <w:num w:numId="80" w16cid:durableId="1600285957">
    <w:abstractNumId w:val="20"/>
  </w:num>
  <w:num w:numId="81" w16cid:durableId="2038575059">
    <w:abstractNumId w:val="35"/>
  </w:num>
  <w:num w:numId="82" w16cid:durableId="663051489">
    <w:abstractNumId w:val="80"/>
  </w:num>
  <w:num w:numId="83" w16cid:durableId="1732804139">
    <w:abstractNumId w:val="2"/>
  </w:num>
  <w:num w:numId="84" w16cid:durableId="1396123136">
    <w:abstractNumId w:val="74"/>
  </w:num>
  <w:num w:numId="85" w16cid:durableId="2014800135">
    <w:abstractNumId w:val="88"/>
  </w:num>
  <w:num w:numId="86" w16cid:durableId="35089997">
    <w:abstractNumId w:val="52"/>
  </w:num>
  <w:num w:numId="87" w16cid:durableId="1435781284">
    <w:abstractNumId w:val="61"/>
  </w:num>
  <w:num w:numId="88" w16cid:durableId="957251335">
    <w:abstractNumId w:val="79"/>
  </w:num>
  <w:num w:numId="89" w16cid:durableId="102266030">
    <w:abstractNumId w:val="66"/>
  </w:num>
  <w:num w:numId="90" w16cid:durableId="1562256006">
    <w:abstractNumId w:val="53"/>
  </w:num>
  <w:num w:numId="91" w16cid:durableId="138692022">
    <w:abstractNumId w:val="2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11"/>
    <w:rsid w:val="00043DFC"/>
    <w:rsid w:val="00053DDC"/>
    <w:rsid w:val="000560FA"/>
    <w:rsid w:val="000807C3"/>
    <w:rsid w:val="000835E9"/>
    <w:rsid w:val="000B4006"/>
    <w:rsid w:val="000C470B"/>
    <w:rsid w:val="000D4E29"/>
    <w:rsid w:val="000E58FF"/>
    <w:rsid w:val="000E72E1"/>
    <w:rsid w:val="000E7576"/>
    <w:rsid w:val="000F30D0"/>
    <w:rsid w:val="000F7027"/>
    <w:rsid w:val="00121740"/>
    <w:rsid w:val="00124359"/>
    <w:rsid w:val="00136129"/>
    <w:rsid w:val="00146BCB"/>
    <w:rsid w:val="00193D4F"/>
    <w:rsid w:val="00196403"/>
    <w:rsid w:val="001A5863"/>
    <w:rsid w:val="001B5E95"/>
    <w:rsid w:val="001C00F8"/>
    <w:rsid w:val="001C118A"/>
    <w:rsid w:val="001C58D1"/>
    <w:rsid w:val="001C7264"/>
    <w:rsid w:val="001D0374"/>
    <w:rsid w:val="001F0CBB"/>
    <w:rsid w:val="001F5785"/>
    <w:rsid w:val="002357E0"/>
    <w:rsid w:val="00236350"/>
    <w:rsid w:val="00236D00"/>
    <w:rsid w:val="00266C20"/>
    <w:rsid w:val="00272CBD"/>
    <w:rsid w:val="00273E41"/>
    <w:rsid w:val="00276FB2"/>
    <w:rsid w:val="002A6F43"/>
    <w:rsid w:val="002E1891"/>
    <w:rsid w:val="003014FD"/>
    <w:rsid w:val="00315D1C"/>
    <w:rsid w:val="00323F10"/>
    <w:rsid w:val="00335F20"/>
    <w:rsid w:val="00337F4A"/>
    <w:rsid w:val="003619C6"/>
    <w:rsid w:val="003A2389"/>
    <w:rsid w:val="003F2AEC"/>
    <w:rsid w:val="00423652"/>
    <w:rsid w:val="00442A7E"/>
    <w:rsid w:val="00461091"/>
    <w:rsid w:val="00475F87"/>
    <w:rsid w:val="004768F9"/>
    <w:rsid w:val="00482457"/>
    <w:rsid w:val="00487710"/>
    <w:rsid w:val="00490C5B"/>
    <w:rsid w:val="004A248B"/>
    <w:rsid w:val="004A75D8"/>
    <w:rsid w:val="004A7E92"/>
    <w:rsid w:val="004B1188"/>
    <w:rsid w:val="004B56AA"/>
    <w:rsid w:val="004C7236"/>
    <w:rsid w:val="004D3361"/>
    <w:rsid w:val="004F7216"/>
    <w:rsid w:val="00525523"/>
    <w:rsid w:val="00536C32"/>
    <w:rsid w:val="0055743C"/>
    <w:rsid w:val="00565C10"/>
    <w:rsid w:val="0057437B"/>
    <w:rsid w:val="00576D9A"/>
    <w:rsid w:val="005827AC"/>
    <w:rsid w:val="00587AF6"/>
    <w:rsid w:val="005934C6"/>
    <w:rsid w:val="005A4059"/>
    <w:rsid w:val="005C1F3C"/>
    <w:rsid w:val="005D6879"/>
    <w:rsid w:val="005E20BD"/>
    <w:rsid w:val="005E64C9"/>
    <w:rsid w:val="005F15F0"/>
    <w:rsid w:val="00614B99"/>
    <w:rsid w:val="00636E42"/>
    <w:rsid w:val="00646600"/>
    <w:rsid w:val="0064705A"/>
    <w:rsid w:val="00674926"/>
    <w:rsid w:val="006769E1"/>
    <w:rsid w:val="00677213"/>
    <w:rsid w:val="006800F3"/>
    <w:rsid w:val="00680269"/>
    <w:rsid w:val="00692F2E"/>
    <w:rsid w:val="0069539D"/>
    <w:rsid w:val="006A13E1"/>
    <w:rsid w:val="006B2CA9"/>
    <w:rsid w:val="006D2C5E"/>
    <w:rsid w:val="006E7A73"/>
    <w:rsid w:val="006F539E"/>
    <w:rsid w:val="00701D45"/>
    <w:rsid w:val="0070230E"/>
    <w:rsid w:val="00702CC6"/>
    <w:rsid w:val="00731351"/>
    <w:rsid w:val="00731B0C"/>
    <w:rsid w:val="007346C9"/>
    <w:rsid w:val="0074148E"/>
    <w:rsid w:val="00744722"/>
    <w:rsid w:val="00762B28"/>
    <w:rsid w:val="00773CB3"/>
    <w:rsid w:val="00773CEF"/>
    <w:rsid w:val="00780979"/>
    <w:rsid w:val="007851CB"/>
    <w:rsid w:val="0079539D"/>
    <w:rsid w:val="00797D68"/>
    <w:rsid w:val="007A1336"/>
    <w:rsid w:val="007C69E1"/>
    <w:rsid w:val="007D059E"/>
    <w:rsid w:val="007D321D"/>
    <w:rsid w:val="007E1FC8"/>
    <w:rsid w:val="007E2E5B"/>
    <w:rsid w:val="007F3596"/>
    <w:rsid w:val="00813C7B"/>
    <w:rsid w:val="0082590F"/>
    <w:rsid w:val="00826BFD"/>
    <w:rsid w:val="00826E76"/>
    <w:rsid w:val="00830E95"/>
    <w:rsid w:val="00833EB7"/>
    <w:rsid w:val="00841939"/>
    <w:rsid w:val="00844919"/>
    <w:rsid w:val="008518A5"/>
    <w:rsid w:val="00854DAF"/>
    <w:rsid w:val="00863787"/>
    <w:rsid w:val="0087101F"/>
    <w:rsid w:val="0089275B"/>
    <w:rsid w:val="008B2E05"/>
    <w:rsid w:val="008F45E9"/>
    <w:rsid w:val="00906F7D"/>
    <w:rsid w:val="0093404E"/>
    <w:rsid w:val="0093577C"/>
    <w:rsid w:val="00950D46"/>
    <w:rsid w:val="009572FA"/>
    <w:rsid w:val="0098523C"/>
    <w:rsid w:val="009A558F"/>
    <w:rsid w:val="009C2132"/>
    <w:rsid w:val="009E7924"/>
    <w:rsid w:val="00A10350"/>
    <w:rsid w:val="00A22ADC"/>
    <w:rsid w:val="00A41729"/>
    <w:rsid w:val="00A41A3E"/>
    <w:rsid w:val="00A45845"/>
    <w:rsid w:val="00A855F6"/>
    <w:rsid w:val="00A96947"/>
    <w:rsid w:val="00A97A9B"/>
    <w:rsid w:val="00AA3DED"/>
    <w:rsid w:val="00AA58C3"/>
    <w:rsid w:val="00AC7FE7"/>
    <w:rsid w:val="00AD2808"/>
    <w:rsid w:val="00AD6AF4"/>
    <w:rsid w:val="00AE16C2"/>
    <w:rsid w:val="00AF61A0"/>
    <w:rsid w:val="00B07B6E"/>
    <w:rsid w:val="00B319E5"/>
    <w:rsid w:val="00B446E8"/>
    <w:rsid w:val="00B64916"/>
    <w:rsid w:val="00B76C64"/>
    <w:rsid w:val="00B91EC4"/>
    <w:rsid w:val="00B926FE"/>
    <w:rsid w:val="00BB5273"/>
    <w:rsid w:val="00BF5EE1"/>
    <w:rsid w:val="00C070F0"/>
    <w:rsid w:val="00C14873"/>
    <w:rsid w:val="00C2350E"/>
    <w:rsid w:val="00C37400"/>
    <w:rsid w:val="00C52ABC"/>
    <w:rsid w:val="00C53EE7"/>
    <w:rsid w:val="00C5420F"/>
    <w:rsid w:val="00C54D17"/>
    <w:rsid w:val="00C575B3"/>
    <w:rsid w:val="00C70A74"/>
    <w:rsid w:val="00C8197B"/>
    <w:rsid w:val="00C863F3"/>
    <w:rsid w:val="00C903D9"/>
    <w:rsid w:val="00C9210F"/>
    <w:rsid w:val="00CD1F54"/>
    <w:rsid w:val="00CE05AB"/>
    <w:rsid w:val="00CE11B8"/>
    <w:rsid w:val="00CF5262"/>
    <w:rsid w:val="00D005F3"/>
    <w:rsid w:val="00D020AA"/>
    <w:rsid w:val="00D178C5"/>
    <w:rsid w:val="00D220D4"/>
    <w:rsid w:val="00D47C96"/>
    <w:rsid w:val="00D64979"/>
    <w:rsid w:val="00D725FC"/>
    <w:rsid w:val="00D73A68"/>
    <w:rsid w:val="00DA6CFF"/>
    <w:rsid w:val="00DC58B0"/>
    <w:rsid w:val="00DD614E"/>
    <w:rsid w:val="00DE38D9"/>
    <w:rsid w:val="00DE6FAC"/>
    <w:rsid w:val="00DF0118"/>
    <w:rsid w:val="00DF6766"/>
    <w:rsid w:val="00E00A79"/>
    <w:rsid w:val="00E10D11"/>
    <w:rsid w:val="00E339E3"/>
    <w:rsid w:val="00E73F01"/>
    <w:rsid w:val="00E8148E"/>
    <w:rsid w:val="00E81991"/>
    <w:rsid w:val="00E92778"/>
    <w:rsid w:val="00EA2FFC"/>
    <w:rsid w:val="00EA7519"/>
    <w:rsid w:val="00EA79D0"/>
    <w:rsid w:val="00EB316E"/>
    <w:rsid w:val="00EB53C9"/>
    <w:rsid w:val="00EC1639"/>
    <w:rsid w:val="00EC53D5"/>
    <w:rsid w:val="00ED04A3"/>
    <w:rsid w:val="00ED10EC"/>
    <w:rsid w:val="00ED64DF"/>
    <w:rsid w:val="00EE383B"/>
    <w:rsid w:val="00F24E32"/>
    <w:rsid w:val="00F30A49"/>
    <w:rsid w:val="00F44A0D"/>
    <w:rsid w:val="00F45CF3"/>
    <w:rsid w:val="00F64962"/>
    <w:rsid w:val="00F73BC2"/>
    <w:rsid w:val="00F75C22"/>
    <w:rsid w:val="00F8259B"/>
    <w:rsid w:val="00F94058"/>
    <w:rsid w:val="00F95337"/>
    <w:rsid w:val="00F95F98"/>
    <w:rsid w:val="00FA2210"/>
    <w:rsid w:val="00FB7362"/>
    <w:rsid w:val="00FE7DAB"/>
    <w:rsid w:val="00FF084F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8CD445"/>
  <w15:chartTrackingRefBased/>
  <w15:docId w15:val="{3235DD31-2DAB-42AC-B752-DFB13EDA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269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680269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A13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C00F8"/>
    <w:pPr>
      <w:autoSpaceDE w:val="0"/>
      <w:autoSpaceDN w:val="0"/>
      <w:adjustRightInd w:val="0"/>
      <w:spacing w:after="0" w:line="240" w:lineRule="auto"/>
      <w:ind w:firstLine="0"/>
      <w:jc w:val="left"/>
      <w:outlineLvl w:val="2"/>
    </w:pPr>
    <w:rPr>
      <w:rFonts w:ascii="Cir Times" w:eastAsia="Times New Roman" w:hAnsi="Cir Times" w:cs="Times New Roman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A13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7A13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C00F8"/>
    <w:pPr>
      <w:autoSpaceDE w:val="0"/>
      <w:autoSpaceDN w:val="0"/>
      <w:adjustRightInd w:val="0"/>
      <w:spacing w:after="0" w:line="240" w:lineRule="auto"/>
      <w:ind w:firstLine="0"/>
      <w:jc w:val="left"/>
      <w:outlineLvl w:val="5"/>
    </w:pPr>
    <w:rPr>
      <w:rFonts w:ascii="Cir Times" w:eastAsia="Times New Roman" w:hAnsi="Cir Times" w:cs="Times New Roman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0F8"/>
    <w:pPr>
      <w:autoSpaceDE w:val="0"/>
      <w:autoSpaceDN w:val="0"/>
      <w:adjustRightInd w:val="0"/>
      <w:spacing w:before="240" w:after="60" w:line="240" w:lineRule="auto"/>
      <w:ind w:firstLine="0"/>
      <w:jc w:val="left"/>
      <w:outlineLvl w:val="8"/>
    </w:pPr>
    <w:rPr>
      <w:rFonts w:ascii="Cambria" w:eastAsia="Times New Roman" w:hAnsi="Cambria" w:cs="Times New Roman"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802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0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26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80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269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680269"/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3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33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33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rsid w:val="001C00F8"/>
    <w:rPr>
      <w:rFonts w:ascii="Cir Times" w:eastAsia="Times New Roman" w:hAnsi="Cir Times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1C00F8"/>
    <w:rPr>
      <w:rFonts w:ascii="Cir Times" w:eastAsia="Times New Roman" w:hAnsi="Cir Times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0F8"/>
    <w:rPr>
      <w:rFonts w:ascii="Cambria" w:eastAsia="Times New Roman" w:hAnsi="Cambria" w:cs="Times New Roman"/>
      <w:lang w:val="x-none" w:eastAsia="x-none"/>
    </w:rPr>
  </w:style>
  <w:style w:type="numbering" w:customStyle="1" w:styleId="NoList1">
    <w:name w:val="No List1"/>
    <w:next w:val="NoList"/>
    <w:uiPriority w:val="99"/>
    <w:semiHidden/>
    <w:rsid w:val="001C00F8"/>
  </w:style>
  <w:style w:type="paragraph" w:styleId="BodyText">
    <w:name w:val="Body Text"/>
    <w:link w:val="BodyTextChar"/>
    <w:rsid w:val="001C00F8"/>
    <w:pPr>
      <w:tabs>
        <w:tab w:val="left" w:pos="1843"/>
        <w:tab w:val="left" w:pos="4678"/>
        <w:tab w:val="decimal" w:pos="7513"/>
      </w:tabs>
      <w:spacing w:after="0" w:line="240" w:lineRule="auto"/>
    </w:pPr>
    <w:rPr>
      <w:rFonts w:ascii="Cir Times_New_Roman" w:eastAsia="Times New Roman" w:hAnsi="Cir Times_New_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C00F8"/>
    <w:rPr>
      <w:rFonts w:ascii="Cir Times_New_Roman" w:eastAsia="Times New Roman" w:hAnsi="Cir Times_New_Roman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qFormat/>
    <w:rsid w:val="001C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C00F8"/>
  </w:style>
  <w:style w:type="table" w:styleId="TableGrid5">
    <w:name w:val="Table Grid 5"/>
    <w:basedOn w:val="TableNormal"/>
    <w:rsid w:val="001C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1C00F8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00F8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1C00F8"/>
    <w:pPr>
      <w:autoSpaceDE w:val="0"/>
      <w:autoSpaceDN w:val="0"/>
      <w:adjustRightInd w:val="0"/>
      <w:spacing w:after="120" w:line="240" w:lineRule="auto"/>
      <w:ind w:left="360" w:firstLine="0"/>
      <w:jc w:val="left"/>
    </w:pPr>
    <w:rPr>
      <w:rFonts w:ascii="Cir Times" w:eastAsia="Times New Roman" w:hAnsi="Cir Times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C00F8"/>
    <w:rPr>
      <w:rFonts w:ascii="Cir Times" w:eastAsia="Times New Roman" w:hAnsi="Cir Times" w:cs="Times New Roman"/>
      <w:sz w:val="24"/>
      <w:szCs w:val="24"/>
    </w:rPr>
  </w:style>
  <w:style w:type="paragraph" w:customStyle="1" w:styleId="podnaslov">
    <w:name w:val="podnaslov"/>
    <w:basedOn w:val="Normal"/>
    <w:autoRedefine/>
    <w:rsid w:val="001C00F8"/>
    <w:pPr>
      <w:framePr w:hSpace="180" w:wrap="around" w:vAnchor="text" w:hAnchor="margin" w:y="-2"/>
      <w:spacing w:after="0" w:line="240" w:lineRule="auto"/>
      <w:ind w:firstLine="0"/>
      <w:jc w:val="center"/>
    </w:pPr>
    <w:rPr>
      <w:rFonts w:eastAsia="Times New Roman" w:cs="Times New Roman"/>
      <w:b/>
      <w:bCs/>
      <w:spacing w:val="-4"/>
      <w:sz w:val="20"/>
      <w:szCs w:val="24"/>
      <w:lang w:val="sr-Cyrl-CS"/>
    </w:rPr>
  </w:style>
  <w:style w:type="paragraph" w:customStyle="1" w:styleId="clanovi">
    <w:name w:val="clanovi"/>
    <w:basedOn w:val="Normal"/>
    <w:autoRedefine/>
    <w:rsid w:val="001C00F8"/>
    <w:pPr>
      <w:spacing w:after="0" w:line="240" w:lineRule="auto"/>
      <w:ind w:firstLine="0"/>
      <w:jc w:val="center"/>
    </w:pPr>
    <w:rPr>
      <w:rFonts w:eastAsia="Times New Roman" w:cs="Times New Roman"/>
      <w:spacing w:val="-4"/>
      <w:sz w:val="22"/>
      <w:szCs w:val="24"/>
      <w:lang w:val="sr-Cyrl-CS"/>
    </w:rPr>
  </w:style>
  <w:style w:type="paragraph" w:styleId="ListParagraph">
    <w:name w:val="List Paragraph"/>
    <w:basedOn w:val="Normal"/>
    <w:uiPriority w:val="1"/>
    <w:qFormat/>
    <w:rsid w:val="001C00F8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character" w:styleId="Emphasis">
    <w:name w:val="Emphasis"/>
    <w:uiPriority w:val="20"/>
    <w:qFormat/>
    <w:rsid w:val="001C00F8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0F8"/>
    <w:pPr>
      <w:autoSpaceDE w:val="0"/>
      <w:autoSpaceDN w:val="0"/>
      <w:adjustRightInd w:val="0"/>
      <w:spacing w:after="120" w:line="480" w:lineRule="auto"/>
      <w:ind w:firstLine="0"/>
      <w:jc w:val="left"/>
    </w:pPr>
    <w:rPr>
      <w:rFonts w:ascii="Cir Times" w:eastAsia="Times New Roman" w:hAnsi="Cir Times" w:cs="Times New Roman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0F8"/>
    <w:rPr>
      <w:rFonts w:ascii="Cir Times" w:eastAsia="Times New Roman" w:hAnsi="Cir Times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00F8"/>
    <w:pPr>
      <w:autoSpaceDE w:val="0"/>
      <w:autoSpaceDN w:val="0"/>
      <w:adjustRightInd w:val="0"/>
      <w:spacing w:after="120" w:line="480" w:lineRule="auto"/>
      <w:ind w:left="360" w:firstLine="0"/>
      <w:jc w:val="left"/>
    </w:pPr>
    <w:rPr>
      <w:rFonts w:ascii="Cir Times" w:eastAsia="Times New Roman" w:hAnsi="Cir Times" w:cs="Times New Roman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00F8"/>
    <w:rPr>
      <w:rFonts w:ascii="Cir Times" w:eastAsia="Times New Roman" w:hAnsi="Cir Times" w:cs="Times New Roman"/>
      <w:sz w:val="24"/>
      <w:szCs w:val="24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1C00F8"/>
    <w:pPr>
      <w:spacing w:after="0" w:line="240" w:lineRule="auto"/>
      <w:ind w:firstLine="0"/>
      <w:jc w:val="left"/>
    </w:pPr>
    <w:rPr>
      <w:rFonts w:ascii="Tms Rmn" w:eastAsia="Times New Roman" w:hAnsi="Tms Rmn" w:cs="Times New Roman"/>
      <w:noProof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1C00F8"/>
    <w:rPr>
      <w:rFonts w:ascii="Tms Rmn" w:eastAsia="Times New Roman" w:hAnsi="Tms Rmn" w:cs="Times New Roman"/>
      <w:noProof/>
      <w:sz w:val="20"/>
      <w:szCs w:val="20"/>
      <w:lang w:val="x-none" w:eastAsia="x-none"/>
    </w:rPr>
  </w:style>
  <w:style w:type="character" w:styleId="FootnoteReference">
    <w:name w:val="footnote reference"/>
    <w:semiHidden/>
    <w:rsid w:val="001C00F8"/>
    <w:rPr>
      <w:rFonts w:ascii="Cirilica Times" w:hAnsi="Cirilica Times"/>
      <w:sz w:val="18"/>
      <w:vertAlign w:val="superscript"/>
    </w:rPr>
  </w:style>
  <w:style w:type="paragraph" w:styleId="NormalWeb">
    <w:name w:val="Normal (Web)"/>
    <w:basedOn w:val="Normal"/>
    <w:uiPriority w:val="99"/>
    <w:rsid w:val="001C00F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Cs w:val="24"/>
    </w:rPr>
  </w:style>
  <w:style w:type="paragraph" w:customStyle="1" w:styleId="7podnas">
    <w:name w:val="7podnas"/>
    <w:basedOn w:val="Normal"/>
    <w:rsid w:val="001C00F8"/>
    <w:pPr>
      <w:shd w:val="clear" w:color="auto" w:fill="FFFFFF"/>
      <w:spacing w:before="60" w:after="0" w:line="240" w:lineRule="auto"/>
      <w:ind w:firstLine="0"/>
      <w:jc w:val="center"/>
    </w:pPr>
    <w:rPr>
      <w:rFonts w:ascii="Arial" w:eastAsia="Times New Roman" w:hAnsi="Arial" w:cs="Arial"/>
      <w:b/>
      <w:bCs/>
      <w:sz w:val="27"/>
      <w:szCs w:val="27"/>
    </w:rPr>
  </w:style>
  <w:style w:type="character" w:styleId="Strong">
    <w:name w:val="Strong"/>
    <w:uiPriority w:val="22"/>
    <w:qFormat/>
    <w:rsid w:val="001C00F8"/>
    <w:rPr>
      <w:b/>
      <w:bCs/>
    </w:rPr>
  </w:style>
  <w:style w:type="paragraph" w:customStyle="1" w:styleId="2zakon">
    <w:name w:val="2zakon"/>
    <w:basedOn w:val="Normal"/>
    <w:rsid w:val="001C00F8"/>
    <w:pPr>
      <w:spacing w:before="100" w:beforeAutospacing="1" w:after="100" w:afterAutospacing="1" w:line="240" w:lineRule="auto"/>
      <w:ind w:firstLine="0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styleId="Title">
    <w:name w:val="Title"/>
    <w:basedOn w:val="Normal"/>
    <w:link w:val="TitleChar"/>
    <w:qFormat/>
    <w:rsid w:val="001C00F8"/>
    <w:pPr>
      <w:spacing w:before="1080" w:after="0" w:line="240" w:lineRule="auto"/>
      <w:ind w:firstLine="0"/>
      <w:jc w:val="center"/>
    </w:pPr>
    <w:rPr>
      <w:rFonts w:ascii="Arial" w:eastAsia="Times New Roman" w:hAnsi="Arial" w:cs="Times New Roman"/>
      <w:b/>
      <w:iCs/>
      <w:noProof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C00F8"/>
    <w:rPr>
      <w:rFonts w:ascii="Arial" w:eastAsia="Times New Roman" w:hAnsi="Arial" w:cs="Times New Roman"/>
      <w:b/>
      <w:iCs/>
      <w:noProof/>
      <w:sz w:val="28"/>
      <w:szCs w:val="20"/>
      <w:lang w:val="x-none" w:eastAsia="x-none"/>
    </w:rPr>
  </w:style>
  <w:style w:type="paragraph" w:customStyle="1" w:styleId="Podrazumevani">
    <w:name w:val="Podrazumevani"/>
    <w:rsid w:val="001C00F8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  <w:style w:type="paragraph" w:customStyle="1" w:styleId="1tekst">
    <w:name w:val="1tekst"/>
    <w:basedOn w:val="Normal"/>
    <w:qFormat/>
    <w:rsid w:val="001C00F8"/>
    <w:pPr>
      <w:spacing w:after="0" w:line="240" w:lineRule="auto"/>
      <w:ind w:left="500" w:right="500" w:firstLine="240"/>
    </w:pPr>
    <w:rPr>
      <w:rFonts w:ascii="Arial" w:eastAsia="Times New Roman" w:hAnsi="Arial" w:cs="Arial"/>
      <w:sz w:val="20"/>
      <w:szCs w:val="20"/>
    </w:rPr>
  </w:style>
  <w:style w:type="paragraph" w:customStyle="1" w:styleId="6naslov">
    <w:name w:val="6naslov"/>
    <w:basedOn w:val="Normal"/>
    <w:rsid w:val="001C00F8"/>
    <w:pPr>
      <w:spacing w:before="40" w:after="20" w:line="240" w:lineRule="auto"/>
      <w:ind w:left="150" w:right="150" w:firstLine="0"/>
      <w:jc w:val="center"/>
    </w:pPr>
    <w:rPr>
      <w:rFonts w:ascii="Arial" w:eastAsia="Times New Roman" w:hAnsi="Arial" w:cs="Arial"/>
      <w:b/>
      <w:bCs/>
      <w:sz w:val="27"/>
      <w:szCs w:val="27"/>
    </w:rPr>
  </w:style>
  <w:style w:type="paragraph" w:customStyle="1" w:styleId="odeljak">
    <w:name w:val="odeljak"/>
    <w:basedOn w:val="Normal"/>
    <w:rsid w:val="001C00F8"/>
    <w:pPr>
      <w:spacing w:before="240" w:after="240" w:line="240" w:lineRule="auto"/>
      <w:ind w:firstLine="0"/>
      <w:jc w:val="center"/>
    </w:pPr>
    <w:rPr>
      <w:rFonts w:ascii="Arial" w:eastAsia="Times New Roman" w:hAnsi="Arial" w:cs="Arial"/>
      <w:szCs w:val="24"/>
    </w:rPr>
  </w:style>
  <w:style w:type="paragraph" w:customStyle="1" w:styleId="nnb">
    <w:name w:val="nnb"/>
    <w:basedOn w:val="Normal"/>
    <w:link w:val="nnbChar"/>
    <w:autoRedefine/>
    <w:rsid w:val="001C00F8"/>
    <w:pPr>
      <w:spacing w:before="180" w:after="120" w:line="240" w:lineRule="auto"/>
      <w:ind w:firstLine="0"/>
    </w:pPr>
    <w:rPr>
      <w:rFonts w:eastAsia="Times New Roman" w:cs="Times New Roman"/>
      <w:b/>
      <w:bCs/>
      <w:szCs w:val="24"/>
      <w:lang w:val="x-none" w:eastAsia="sr-Latn-CS"/>
    </w:rPr>
  </w:style>
  <w:style w:type="character" w:customStyle="1" w:styleId="nnbChar">
    <w:name w:val="nnb Char"/>
    <w:link w:val="nnb"/>
    <w:rsid w:val="001C00F8"/>
    <w:rPr>
      <w:rFonts w:ascii="Times New Roman" w:eastAsia="Times New Roman" w:hAnsi="Times New Roman" w:cs="Times New Roman"/>
      <w:b/>
      <w:bCs/>
      <w:sz w:val="24"/>
      <w:szCs w:val="24"/>
      <w:lang w:val="x-none" w:eastAsia="sr-Latn-CS"/>
    </w:rPr>
  </w:style>
  <w:style w:type="paragraph" w:customStyle="1" w:styleId="Default">
    <w:name w:val="Default"/>
    <w:rsid w:val="001C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LightGrid-Accent2">
    <w:name w:val="Light Grid Accent 2"/>
    <w:basedOn w:val="TableNormal"/>
    <w:uiPriority w:val="62"/>
    <w:rsid w:val="001C00F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Hyperlink">
    <w:name w:val="Hyperlink"/>
    <w:uiPriority w:val="99"/>
    <w:unhideWhenUsed/>
    <w:rsid w:val="001C00F8"/>
    <w:rPr>
      <w:color w:val="0000FF"/>
      <w:u w:val="single"/>
    </w:rPr>
  </w:style>
  <w:style w:type="paragraph" w:customStyle="1" w:styleId="Normal1">
    <w:name w:val="Normal1"/>
    <w:rsid w:val="001C00F8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apple-converted-space">
    <w:name w:val="apple-converted-space"/>
    <w:basedOn w:val="DefaultParagraphFont"/>
    <w:rsid w:val="001C00F8"/>
  </w:style>
  <w:style w:type="character" w:customStyle="1" w:styleId="NoSpacingChar">
    <w:name w:val="No Spacing Char"/>
    <w:link w:val="NoSpacing"/>
    <w:uiPriority w:val="1"/>
    <w:qFormat/>
    <w:rsid w:val="001C00F8"/>
  </w:style>
  <w:style w:type="character" w:styleId="SubtleEmphasis">
    <w:name w:val="Subtle Emphasis"/>
    <w:uiPriority w:val="19"/>
    <w:qFormat/>
    <w:rsid w:val="001C00F8"/>
    <w:rPr>
      <w:i/>
      <w:iCs/>
      <w:color w:val="404040"/>
    </w:rPr>
  </w:style>
  <w:style w:type="character" w:customStyle="1" w:styleId="Bodytext0">
    <w:name w:val="Body text_"/>
    <w:link w:val="BodyText1"/>
    <w:rsid w:val="001C00F8"/>
    <w:rPr>
      <w:shd w:val="clear" w:color="auto" w:fill="FFFFFF"/>
    </w:rPr>
  </w:style>
  <w:style w:type="character" w:customStyle="1" w:styleId="Bodytext11ptBoldSpacing0pt">
    <w:name w:val="Body text + 11 pt;Bold;Spacing 0 pt"/>
    <w:rsid w:val="001C00F8"/>
    <w:rPr>
      <w:b/>
      <w:bCs/>
      <w:color w:val="000000"/>
      <w:spacing w:val="-3"/>
      <w:w w:val="100"/>
      <w:position w:val="0"/>
      <w:sz w:val="22"/>
      <w:szCs w:val="22"/>
      <w:shd w:val="clear" w:color="auto" w:fill="FFFFFF"/>
    </w:rPr>
  </w:style>
  <w:style w:type="character" w:customStyle="1" w:styleId="BodytextArialUnicodeMS85ptBoldSpacing0pt">
    <w:name w:val="Body text + Arial Unicode MS;8.5 pt;Bold;Spacing 0 pt"/>
    <w:rsid w:val="001C00F8"/>
    <w:rPr>
      <w:rFonts w:ascii="Arial Unicode MS" w:eastAsia="Arial Unicode MS" w:hAnsi="Arial Unicode MS" w:cs="Arial Unicode MS"/>
      <w:b/>
      <w:bCs/>
      <w:color w:val="000000"/>
      <w:spacing w:val="1"/>
      <w:w w:val="100"/>
      <w:position w:val="0"/>
      <w:sz w:val="17"/>
      <w:szCs w:val="17"/>
      <w:shd w:val="clear" w:color="auto" w:fill="FFFFFF"/>
    </w:rPr>
  </w:style>
  <w:style w:type="character" w:customStyle="1" w:styleId="BodytextArialUnicodeMS75ptSpacing0pt">
    <w:name w:val="Body text + Arial Unicode MS;7.5 pt;Spacing 0 pt"/>
    <w:rsid w:val="001C00F8"/>
    <w:rPr>
      <w:rFonts w:ascii="Arial Unicode MS" w:eastAsia="Arial Unicode MS" w:hAnsi="Arial Unicode MS" w:cs="Arial Unicode MS"/>
      <w:color w:val="000000"/>
      <w:spacing w:val="5"/>
      <w:w w:val="100"/>
      <w:position w:val="0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C00F8"/>
    <w:pPr>
      <w:widowControl w:val="0"/>
      <w:shd w:val="clear" w:color="auto" w:fill="FFFFFF"/>
      <w:spacing w:after="0" w:line="240" w:lineRule="auto"/>
      <w:ind w:firstLine="0"/>
      <w:jc w:val="left"/>
    </w:pPr>
    <w:rPr>
      <w:rFonts w:asciiTheme="minorHAnsi" w:hAnsiTheme="minorHAnsi"/>
      <w:sz w:val="22"/>
    </w:rPr>
  </w:style>
  <w:style w:type="table" w:styleId="LightList-Accent3">
    <w:name w:val="Light List Accent 3"/>
    <w:basedOn w:val="TableNormal"/>
    <w:uiPriority w:val="61"/>
    <w:rsid w:val="001C00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BodytextArialUnicodeMS85ptBoldSpacing0pt0">
    <w:name w:val="Body text + Arial Unicode MS;8;5 pt;Bold;Spacing 0 pt"/>
    <w:rsid w:val="001C00F8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BodytextArialUnicodeMS75ptSpacing0pt0">
    <w:name w:val="Body text + Arial Unicode MS;7;5 pt;Spacing 0 pt"/>
    <w:rsid w:val="001C00F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</w:rPr>
  </w:style>
  <w:style w:type="paragraph" w:customStyle="1" w:styleId="StyleBoldCentered">
    <w:name w:val="Style Bold Centered"/>
    <w:basedOn w:val="Normal"/>
    <w:uiPriority w:val="99"/>
    <w:rsid w:val="001C00F8"/>
    <w:pPr>
      <w:tabs>
        <w:tab w:val="left" w:pos="1440"/>
      </w:tabs>
      <w:spacing w:after="0" w:line="240" w:lineRule="auto"/>
      <w:ind w:firstLine="0"/>
      <w:jc w:val="center"/>
    </w:pPr>
    <w:rPr>
      <w:rFonts w:eastAsia="Times New Roman" w:cs="Times New Roman"/>
      <w:b/>
      <w:bCs/>
      <w:szCs w:val="24"/>
    </w:rPr>
  </w:style>
  <w:style w:type="paragraph" w:customStyle="1" w:styleId="a">
    <w:name w:val="Садржај табеле"/>
    <w:basedOn w:val="Normal"/>
    <w:rsid w:val="001C00F8"/>
    <w:pPr>
      <w:suppressLineNumbers/>
      <w:suppressAutoHyphens/>
      <w:spacing w:after="0" w:line="240" w:lineRule="auto"/>
      <w:ind w:firstLine="0"/>
      <w:jc w:val="left"/>
    </w:pPr>
    <w:rPr>
      <w:rFonts w:eastAsia="Times New Roman" w:cs="Times New Roman"/>
      <w:szCs w:val="24"/>
      <w:lang w:eastAsia="zh-CN"/>
    </w:rPr>
  </w:style>
  <w:style w:type="paragraph" w:customStyle="1" w:styleId="2zakon0">
    <w:name w:val="_2zakon"/>
    <w:basedOn w:val="Normal"/>
    <w:rsid w:val="001C00F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customStyle="1" w:styleId="fontstyle01">
    <w:name w:val="fontstyle01"/>
    <w:rsid w:val="001C00F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C00F8"/>
    <w:pPr>
      <w:spacing w:after="0" w:line="240" w:lineRule="auto"/>
    </w:pPr>
    <w:rPr>
      <w:rFonts w:ascii="Calibri" w:eastAsia="Calibri" w:hAnsi="Calibri" w:cs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">
    <w:name w:val="Normal1"/>
    <w:uiPriority w:val="99"/>
    <w:rsid w:val="001C00F8"/>
    <w:pPr>
      <w:widowControl w:val="0"/>
      <w:spacing w:after="200" w:line="276" w:lineRule="auto"/>
    </w:pPr>
    <w:rPr>
      <w:rFonts w:ascii="Calibri" w:eastAsia="Calibri" w:hAnsi="Calibri" w:cs="Calibri"/>
      <w:color w:val="000000"/>
    </w:rPr>
  </w:style>
  <w:style w:type="table" w:customStyle="1" w:styleId="TableGrid2">
    <w:name w:val="Table Grid2"/>
    <w:basedOn w:val="TableNormal"/>
    <w:next w:val="TableGrid"/>
    <w:uiPriority w:val="5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1C00F8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TableContents">
    <w:name w:val="Table Contents"/>
    <w:basedOn w:val="Normal"/>
    <w:qFormat/>
    <w:rsid w:val="001C00F8"/>
    <w:pPr>
      <w:spacing w:after="200" w:line="276" w:lineRule="auto"/>
      <w:ind w:firstLine="0"/>
      <w:jc w:val="left"/>
    </w:pPr>
    <w:rPr>
      <w:rFonts w:ascii="Calibri" w:eastAsia="Calibri" w:hAnsi="Calibri" w:cs="Times New Roman"/>
      <w:color w:val="00000A"/>
      <w:sz w:val="22"/>
    </w:rPr>
  </w:style>
  <w:style w:type="table" w:customStyle="1" w:styleId="TableGrid3">
    <w:name w:val="Table Grid3"/>
    <w:basedOn w:val="TableNormal"/>
    <w:next w:val="TableGrid"/>
    <w:uiPriority w:val="59"/>
    <w:rsid w:val="001C00F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31">
    <w:name w:val="Light List - Accent 31"/>
    <w:basedOn w:val="TableNormal"/>
    <w:uiPriority w:val="61"/>
    <w:rsid w:val="001C00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50">
    <w:name w:val="Table Grid5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1C00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Default"/>
    <w:next w:val="Default"/>
    <w:uiPriority w:val="99"/>
    <w:rsid w:val="001C00F8"/>
    <w:pPr>
      <w:spacing w:line="241" w:lineRule="atLeast"/>
    </w:pPr>
    <w:rPr>
      <w:rFonts w:ascii="Arial" w:eastAsia="Calibri" w:hAnsi="Arial" w:cs="Arial"/>
      <w:color w:val="auto"/>
    </w:rPr>
  </w:style>
  <w:style w:type="paragraph" w:customStyle="1" w:styleId="Pa13">
    <w:name w:val="Pa13"/>
    <w:basedOn w:val="Default"/>
    <w:next w:val="Default"/>
    <w:uiPriority w:val="99"/>
    <w:rsid w:val="001C00F8"/>
    <w:pPr>
      <w:spacing w:line="241" w:lineRule="atLeast"/>
    </w:pPr>
    <w:rPr>
      <w:rFonts w:ascii="Myriad Pro" w:eastAsia="Calibri" w:hAnsi="Myriad Pro"/>
      <w:color w:val="auto"/>
    </w:rPr>
  </w:style>
  <w:style w:type="character" w:customStyle="1" w:styleId="A1">
    <w:name w:val="A1"/>
    <w:uiPriority w:val="99"/>
    <w:rsid w:val="001C00F8"/>
    <w:rPr>
      <w:rFonts w:cs="Myriad Pro"/>
      <w:color w:val="000000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00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TableGrid9">
    <w:name w:val="Table Grid9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rsid w:val="001C00F8"/>
  </w:style>
  <w:style w:type="table" w:customStyle="1" w:styleId="TableGrid16">
    <w:name w:val="Table Grid16"/>
    <w:basedOn w:val="TableNormal"/>
    <w:next w:val="TableGrid"/>
    <w:uiPriority w:val="59"/>
    <w:qFormat/>
    <w:rsid w:val="001C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 51"/>
    <w:basedOn w:val="TableNormal"/>
    <w:next w:val="TableGrid5"/>
    <w:rsid w:val="001C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1C00F8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List-Accent32">
    <w:name w:val="Light List - Accent 32"/>
    <w:basedOn w:val="TableNormal"/>
    <w:next w:val="LightList-Accent3"/>
    <w:uiPriority w:val="61"/>
    <w:rsid w:val="001C00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17">
    <w:name w:val="Table Grid17"/>
    <w:basedOn w:val="TableNormal"/>
    <w:next w:val="TableGrid"/>
    <w:uiPriority w:val="59"/>
    <w:rsid w:val="001C00F8"/>
    <w:pPr>
      <w:spacing w:after="0" w:line="240" w:lineRule="auto"/>
    </w:pPr>
    <w:rPr>
      <w:rFonts w:ascii="Calibri" w:eastAsia="Calibri" w:hAnsi="Calibri" w:cs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C00F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311">
    <w:name w:val="Light List - Accent 311"/>
    <w:basedOn w:val="TableNormal"/>
    <w:uiPriority w:val="61"/>
    <w:rsid w:val="001C00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510">
    <w:name w:val="Table Grid5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uiPriority w:val="59"/>
    <w:rsid w:val="001C00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1">
    <w:name w:val="Table Grid6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39"/>
    <w:rsid w:val="001C00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52AB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rsid w:val="00C52ABC"/>
  </w:style>
  <w:style w:type="table" w:customStyle="1" w:styleId="TableGrid19">
    <w:name w:val="Table Grid19"/>
    <w:basedOn w:val="TableNormal"/>
    <w:next w:val="TableGrid"/>
    <w:uiPriority w:val="59"/>
    <w:qFormat/>
    <w:rsid w:val="00C52A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 52"/>
    <w:basedOn w:val="TableNormal"/>
    <w:next w:val="TableGrid5"/>
    <w:rsid w:val="00C52A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LightGrid-Accent22">
    <w:name w:val="Light Grid - Accent 22"/>
    <w:basedOn w:val="TableNormal"/>
    <w:next w:val="LightGrid-Accent2"/>
    <w:uiPriority w:val="62"/>
    <w:rsid w:val="00C52ABC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Normal2">
    <w:name w:val="Normal2"/>
    <w:rsid w:val="00C52ABC"/>
    <w:pPr>
      <w:spacing w:after="0" w:line="276" w:lineRule="auto"/>
    </w:pPr>
    <w:rPr>
      <w:rFonts w:ascii="Arial" w:eastAsia="Arial" w:hAnsi="Arial" w:cs="Arial"/>
      <w:color w:val="000000"/>
    </w:rPr>
  </w:style>
  <w:style w:type="table" w:customStyle="1" w:styleId="LightList-Accent33">
    <w:name w:val="Light List - Accent 33"/>
    <w:basedOn w:val="TableNormal"/>
    <w:next w:val="LightList-Accent3"/>
    <w:uiPriority w:val="61"/>
    <w:rsid w:val="00C52AB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110">
    <w:name w:val="Table Grid110"/>
    <w:basedOn w:val="TableNormal"/>
    <w:next w:val="TableGrid"/>
    <w:uiPriority w:val="59"/>
    <w:rsid w:val="00C52ABC"/>
    <w:pPr>
      <w:spacing w:after="0" w:line="240" w:lineRule="auto"/>
    </w:pPr>
    <w:rPr>
      <w:rFonts w:ascii="Calibri" w:eastAsia="Calibri" w:hAnsi="Calibri" w:cs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C52AB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312">
    <w:name w:val="Light List - Accent 312"/>
    <w:basedOn w:val="TableNormal"/>
    <w:uiPriority w:val="61"/>
    <w:rsid w:val="00C52AB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StyleRowBandSize w:val="1"/>
      <w:tblStyleColBandSize w:val="1"/>
      <w:tblInd w:w="0" w:type="nil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520">
    <w:name w:val="Table Grid5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uiPriority w:val="59"/>
    <w:rsid w:val="00C52A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2">
    <w:name w:val="Table Grid6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39"/>
    <w:rsid w:val="00C52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rsid w:val="008F45E9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TableGrid20">
    <w:name w:val="Table Grid20"/>
    <w:basedOn w:val="TableNormal"/>
    <w:next w:val="TableGrid"/>
    <w:uiPriority w:val="39"/>
    <w:rsid w:val="001C118A"/>
    <w:pPr>
      <w:spacing w:after="0" w:line="240" w:lineRule="auto"/>
    </w:pPr>
    <w:rPr>
      <w:kern w:val="2"/>
      <w:lang w:val="sr-Latn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4B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B7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39"/>
    <w:rsid w:val="00DF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3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"/>
    <w:rsid w:val="00D47C9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table" w:customStyle="1" w:styleId="TableGrid26">
    <w:name w:val="Table Grid26"/>
    <w:basedOn w:val="TableNormal"/>
    <w:next w:val="TableGrid"/>
    <w:uiPriority w:val="39"/>
    <w:rsid w:val="0077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3361"/>
    <w:pPr>
      <w:spacing w:line="259" w:lineRule="auto"/>
      <w:ind w:firstLine="0"/>
      <w:outlineLvl w:val="9"/>
    </w:pPr>
    <w:rPr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357E0"/>
    <w:pPr>
      <w:tabs>
        <w:tab w:val="left" w:pos="1100"/>
        <w:tab w:val="right" w:leader="dot" w:pos="875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D336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D336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D3361"/>
    <w:pPr>
      <w:spacing w:after="100" w:line="259" w:lineRule="auto"/>
      <w:ind w:left="660" w:firstLine="0"/>
      <w:jc w:val="left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4D3361"/>
    <w:pPr>
      <w:spacing w:after="100" w:line="259" w:lineRule="auto"/>
      <w:ind w:left="880" w:firstLine="0"/>
      <w:jc w:val="left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4D3361"/>
    <w:pPr>
      <w:spacing w:after="100" w:line="259" w:lineRule="auto"/>
      <w:ind w:left="1100" w:firstLine="0"/>
      <w:jc w:val="left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4D3361"/>
    <w:pPr>
      <w:spacing w:after="100" w:line="259" w:lineRule="auto"/>
      <w:ind w:left="1320" w:firstLine="0"/>
      <w:jc w:val="left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4D3361"/>
    <w:pPr>
      <w:spacing w:after="100" w:line="259" w:lineRule="auto"/>
      <w:ind w:left="1540" w:firstLine="0"/>
      <w:jc w:val="left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4D3361"/>
    <w:pPr>
      <w:spacing w:after="100" w:line="259" w:lineRule="auto"/>
      <w:ind w:left="1760" w:firstLine="0"/>
      <w:jc w:val="left"/>
    </w:pPr>
    <w:rPr>
      <w:rFonts w:asciiTheme="minorHAnsi" w:eastAsiaTheme="minorEastAsia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D3361"/>
    <w:rPr>
      <w:color w:val="605E5C"/>
      <w:shd w:val="clear" w:color="auto" w:fill="E1DFDD"/>
    </w:rPr>
  </w:style>
  <w:style w:type="character" w:customStyle="1" w:styleId="a0">
    <w:name w:val="a"/>
    <w:basedOn w:val="DefaultParagraphFont"/>
    <w:uiPriority w:val="99"/>
    <w:rsid w:val="009572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no-informacioni-sistem.rs/SlGlasnikPortal/reg/viewAct/c3b8b3b5-9f65-4164-8eab-e0830813e4a5" TargetMode="External"/><Relationship Id="rId13" Type="http://schemas.openxmlformats.org/officeDocument/2006/relationships/hyperlink" Target="http://zuov-katalog.rs/index.php?action=page/catalog/all&amp;poblast=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uov-katalog.rs/index.php?action=page/catalog/all&amp;poblast=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uov-katalog.rs/index.php?action=page/catalog/all&amp;poblast=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zuov-katalog.rs/index.php?action=page/catalog/all&amp;poblas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upovi.zuov-katalog.rs/index.php?action=page/catalog/view&amp;id=1366" TargetMode="External"/><Relationship Id="rId14" Type="http://schemas.openxmlformats.org/officeDocument/2006/relationships/hyperlink" Target="https://teacherma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F5EF-155C-469B-A41A-4EAC5840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36445</Words>
  <Characters>207740</Characters>
  <Application>Microsoft Office Word</Application>
  <DocSecurity>0</DocSecurity>
  <Lines>1731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Ljubica</cp:lastModifiedBy>
  <cp:revision>3</cp:revision>
  <cp:lastPrinted>2025-09-25T08:34:00Z</cp:lastPrinted>
  <dcterms:created xsi:type="dcterms:W3CDTF">2025-12-10T07:40:00Z</dcterms:created>
  <dcterms:modified xsi:type="dcterms:W3CDTF">2025-12-10T07:40:00Z</dcterms:modified>
</cp:coreProperties>
</file>