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F0" w:rsidRPr="00253980" w:rsidRDefault="001065F0" w:rsidP="001065F0">
      <w:pPr>
        <w:pStyle w:val="1tekst"/>
        <w:ind w:left="0" w:right="0" w:firstLine="0"/>
        <w:jc w:val="left"/>
        <w:rPr>
          <w:rFonts w:ascii="Times New Roman" w:hAnsi="Times New Roman" w:cs="Times New Roman"/>
          <w:bCs/>
          <w:lang w:val="sr-Cyrl-CS"/>
        </w:rPr>
      </w:pPr>
      <w:r w:rsidRPr="00253980">
        <w:rPr>
          <w:rFonts w:ascii="Times New Roman" w:hAnsi="Times New Roman" w:cs="Times New Roman"/>
          <w:lang w:val="sr-Cyrl-CS"/>
        </w:rPr>
        <w:t>Република Србија</w:t>
      </w:r>
      <w:r w:rsidRPr="00253980">
        <w:rPr>
          <w:rFonts w:ascii="Times New Roman" w:hAnsi="Times New Roman" w:cs="Times New Roman"/>
          <w:lang w:val="sr-Cyrl-CS"/>
        </w:rPr>
        <w:br/>
        <w:t>Аутономна Покрајина Војводина</w:t>
      </w:r>
    </w:p>
    <w:p w:rsidR="001065F0" w:rsidRPr="00253980" w:rsidRDefault="001065F0" w:rsidP="001065F0">
      <w:pPr>
        <w:pStyle w:val="1tekst"/>
        <w:ind w:left="0" w:right="0" w:firstLine="0"/>
        <w:jc w:val="left"/>
        <w:rPr>
          <w:rFonts w:ascii="Times New Roman" w:hAnsi="Times New Roman" w:cs="Times New Roman"/>
          <w:bCs/>
          <w:lang w:val="sr-Cyrl-CS"/>
        </w:rPr>
      </w:pPr>
      <w:r w:rsidRPr="00253980">
        <w:rPr>
          <w:rFonts w:ascii="Times New Roman" w:hAnsi="Times New Roman" w:cs="Times New Roman"/>
          <w:bCs/>
          <w:lang w:val="sr-Cyrl-CS"/>
        </w:rPr>
        <w:t>Основна школа ''С</w:t>
      </w:r>
      <w:proofErr w:type="spellStart"/>
      <w:r w:rsidR="00B55ABB">
        <w:rPr>
          <w:rFonts w:ascii="Times New Roman" w:hAnsi="Times New Roman" w:cs="Times New Roman"/>
          <w:bCs/>
        </w:rPr>
        <w:t>вети</w:t>
      </w:r>
      <w:proofErr w:type="spellEnd"/>
      <w:r w:rsidR="00B55ABB">
        <w:rPr>
          <w:rFonts w:ascii="Times New Roman" w:hAnsi="Times New Roman" w:cs="Times New Roman"/>
          <w:bCs/>
        </w:rPr>
        <w:t xml:space="preserve"> </w:t>
      </w:r>
      <w:proofErr w:type="spellStart"/>
      <w:r w:rsidR="00B55ABB">
        <w:rPr>
          <w:rFonts w:ascii="Times New Roman" w:hAnsi="Times New Roman" w:cs="Times New Roman"/>
          <w:bCs/>
        </w:rPr>
        <w:t>Сава</w:t>
      </w:r>
      <w:proofErr w:type="spellEnd"/>
      <w:r w:rsidRPr="00253980">
        <w:rPr>
          <w:rFonts w:ascii="Times New Roman" w:hAnsi="Times New Roman" w:cs="Times New Roman"/>
          <w:bCs/>
          <w:lang w:val="sr-Cyrl-CS"/>
        </w:rPr>
        <w:t>''</w:t>
      </w:r>
    </w:p>
    <w:p w:rsidR="001065F0" w:rsidRPr="00253980" w:rsidRDefault="001065F0" w:rsidP="001065F0">
      <w:pPr>
        <w:pStyle w:val="1tekst"/>
        <w:ind w:left="0" w:right="0" w:firstLine="0"/>
        <w:jc w:val="left"/>
        <w:rPr>
          <w:rFonts w:ascii="Times New Roman" w:hAnsi="Times New Roman" w:cs="Times New Roman"/>
          <w:lang w:val="sr-Cyrl-CS"/>
        </w:rPr>
      </w:pPr>
      <w:r w:rsidRPr="00184A2A">
        <w:rPr>
          <w:rFonts w:ascii="Times New Roman" w:hAnsi="Times New Roman" w:cs="Times New Roman"/>
          <w:lang w:val="sr-Cyrl-CS"/>
        </w:rPr>
        <w:t xml:space="preserve">Број: </w:t>
      </w:r>
      <w:r w:rsidR="00B55ABB" w:rsidRPr="00034E93">
        <w:rPr>
          <w:rFonts w:ascii="Times New Roman" w:hAnsi="Times New Roman" w:cs="Times New Roman"/>
          <w:lang w:val="sr-Cyrl-CS"/>
        </w:rPr>
        <w:t>6</w:t>
      </w:r>
      <w:r w:rsidR="00CE2E18">
        <w:rPr>
          <w:rFonts w:ascii="Times New Roman" w:hAnsi="Times New Roman" w:cs="Times New Roman"/>
        </w:rPr>
        <w:t>5</w:t>
      </w:r>
      <w:r w:rsidR="00B55ABB" w:rsidRPr="00034E93">
        <w:rPr>
          <w:rFonts w:ascii="Times New Roman" w:hAnsi="Times New Roman" w:cs="Times New Roman"/>
          <w:lang w:val="sr-Cyrl-CS"/>
        </w:rPr>
        <w:t>/</w:t>
      </w:r>
      <w:r w:rsidR="00034E93" w:rsidRPr="00034E93">
        <w:rPr>
          <w:rFonts w:ascii="Times New Roman" w:hAnsi="Times New Roman" w:cs="Times New Roman"/>
        </w:rPr>
        <w:t>4</w:t>
      </w:r>
      <w:r w:rsidRPr="00184A2A">
        <w:rPr>
          <w:rFonts w:ascii="Times New Roman" w:hAnsi="Times New Roman" w:cs="Times New Roman"/>
          <w:lang w:val="sr-Cyrl-CS"/>
        </w:rPr>
        <w:br/>
      </w:r>
      <w:r w:rsidRPr="00034E93">
        <w:rPr>
          <w:rFonts w:ascii="Times New Roman" w:hAnsi="Times New Roman" w:cs="Times New Roman"/>
          <w:color w:val="000000" w:themeColor="text1"/>
          <w:lang w:val="sr-Cyrl-CS"/>
        </w:rPr>
        <w:t>Дана</w:t>
      </w:r>
      <w:r w:rsidRPr="00034E93">
        <w:rPr>
          <w:rFonts w:ascii="Times New Roman" w:hAnsi="Times New Roman" w:cs="Times New Roman"/>
          <w:color w:val="000000" w:themeColor="text1"/>
          <w:lang w:val="sr-Latn-CS"/>
        </w:rPr>
        <w:t>:</w:t>
      </w:r>
      <w:r w:rsidR="00B55ABB" w:rsidRPr="00034E93">
        <w:rPr>
          <w:rFonts w:ascii="Times New Roman" w:hAnsi="Times New Roman" w:cs="Times New Roman"/>
          <w:color w:val="000000" w:themeColor="text1"/>
        </w:rPr>
        <w:t>1</w:t>
      </w:r>
      <w:r w:rsidR="00034E93" w:rsidRPr="00034E93">
        <w:rPr>
          <w:rFonts w:ascii="Times New Roman" w:hAnsi="Times New Roman" w:cs="Times New Roman"/>
          <w:color w:val="000000" w:themeColor="text1"/>
        </w:rPr>
        <w:t>4</w:t>
      </w:r>
      <w:r w:rsidR="00184A2A" w:rsidRPr="00034E93">
        <w:rPr>
          <w:rFonts w:ascii="Times New Roman" w:hAnsi="Times New Roman" w:cs="Times New Roman"/>
          <w:color w:val="000000" w:themeColor="text1"/>
        </w:rPr>
        <w:t>.</w:t>
      </w:r>
      <w:r w:rsidR="00BA2243" w:rsidRPr="00034E93">
        <w:rPr>
          <w:rFonts w:ascii="Times New Roman" w:hAnsi="Times New Roman" w:cs="Times New Roman"/>
          <w:color w:val="000000" w:themeColor="text1"/>
        </w:rPr>
        <w:t>0</w:t>
      </w:r>
      <w:r w:rsidR="00607063" w:rsidRPr="00034E93">
        <w:rPr>
          <w:rFonts w:ascii="Times New Roman" w:hAnsi="Times New Roman" w:cs="Times New Roman"/>
          <w:color w:val="000000" w:themeColor="text1"/>
        </w:rPr>
        <w:t>2</w:t>
      </w:r>
      <w:r w:rsidR="00E35B84" w:rsidRPr="00034E93">
        <w:rPr>
          <w:rFonts w:ascii="Times New Roman" w:hAnsi="Times New Roman" w:cs="Times New Roman"/>
          <w:color w:val="000000" w:themeColor="text1"/>
        </w:rPr>
        <w:t>.201</w:t>
      </w:r>
      <w:r w:rsidR="00034E93" w:rsidRPr="00034E93">
        <w:rPr>
          <w:rFonts w:ascii="Times New Roman" w:hAnsi="Times New Roman" w:cs="Times New Roman"/>
          <w:color w:val="000000" w:themeColor="text1"/>
        </w:rPr>
        <w:t>8</w:t>
      </w:r>
      <w:r w:rsidRPr="00034E93">
        <w:rPr>
          <w:rFonts w:ascii="Times New Roman" w:hAnsi="Times New Roman" w:cs="Times New Roman"/>
          <w:color w:val="000000" w:themeColor="text1"/>
          <w:lang w:val="sr-Cyrl-CS"/>
        </w:rPr>
        <w:t xml:space="preserve"> године</w:t>
      </w:r>
      <w:r w:rsidRPr="00184A2A">
        <w:rPr>
          <w:rFonts w:ascii="Times New Roman" w:hAnsi="Times New Roman" w:cs="Times New Roman"/>
          <w:lang w:val="sr-Cyrl-CS"/>
        </w:rPr>
        <w:br/>
      </w:r>
      <w:r w:rsidRPr="00253980">
        <w:rPr>
          <w:rFonts w:ascii="Times New Roman" w:hAnsi="Times New Roman" w:cs="Times New Roman"/>
          <w:lang w:val="sr-Cyrl-CS"/>
        </w:rPr>
        <w:t>Сремска Митровица</w:t>
      </w:r>
    </w:p>
    <w:p w:rsidR="001065F0" w:rsidRDefault="00B55ABB" w:rsidP="001065F0">
      <w:pPr>
        <w:pStyle w:val="1tekst"/>
        <w:ind w:left="0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Деспота Бранковића 14</w:t>
      </w:r>
    </w:p>
    <w:p w:rsidR="00793451" w:rsidRPr="006E69A2" w:rsidRDefault="00793451" w:rsidP="00793451">
      <w:pPr>
        <w:rPr>
          <w:i/>
          <w:color w:val="000000" w:themeColor="text1"/>
        </w:rPr>
      </w:pPr>
      <w:r w:rsidRPr="006E69A2">
        <w:rPr>
          <w:color w:val="000000" w:themeColor="text1"/>
        </w:rPr>
        <w:t>www.svetisavasm.edu.rs</w:t>
      </w:r>
    </w:p>
    <w:p w:rsidR="001065F0" w:rsidRPr="00253980" w:rsidRDefault="001065F0" w:rsidP="001065F0">
      <w:pPr>
        <w:pStyle w:val="1tekst"/>
        <w:ind w:left="0" w:right="0" w:firstLine="0"/>
        <w:jc w:val="left"/>
        <w:rPr>
          <w:rFonts w:ascii="Times New Roman" w:hAnsi="Times New Roman" w:cs="Times New Roman"/>
          <w:lang w:val="sr-Cyrl-CS"/>
        </w:rPr>
      </w:pPr>
      <w:r w:rsidRPr="00253980">
        <w:rPr>
          <w:rFonts w:ascii="Times New Roman" w:hAnsi="Times New Roman" w:cs="Times New Roman"/>
          <w:lang w:val="sr-Cyrl-CS"/>
        </w:rPr>
        <w:t>Тел/факс:</w:t>
      </w:r>
      <w:r w:rsidR="00B55ABB">
        <w:rPr>
          <w:rFonts w:ascii="Times New Roman" w:hAnsi="Times New Roman" w:cs="Times New Roman"/>
          <w:lang w:val="sr-Cyrl-CS"/>
        </w:rPr>
        <w:t>022/625-011</w:t>
      </w:r>
    </w:p>
    <w:p w:rsidR="001065F0" w:rsidRPr="00C05004" w:rsidRDefault="001065F0" w:rsidP="001065F0">
      <w:pPr>
        <w:pStyle w:val="1tekst"/>
        <w:ind w:left="0" w:right="0" w:firstLine="0"/>
        <w:jc w:val="left"/>
        <w:rPr>
          <w:rFonts w:ascii="Times New Roman" w:hAnsi="Times New Roman" w:cs="Times New Roman"/>
        </w:rPr>
      </w:pPr>
      <w:r w:rsidRPr="00253980">
        <w:rPr>
          <w:rFonts w:ascii="Times New Roman" w:hAnsi="Times New Roman" w:cs="Times New Roman"/>
        </w:rPr>
        <w:t>E-mail:</w:t>
      </w:r>
      <w:r w:rsidR="003E1CE1">
        <w:rPr>
          <w:rFonts w:ascii="Times New Roman" w:hAnsi="Times New Roman" w:cs="Times New Roman"/>
        </w:rPr>
        <w:t xml:space="preserve"> </w:t>
      </w:r>
      <w:r w:rsidR="00C05004">
        <w:rPr>
          <w:rFonts w:ascii="Times New Roman" w:hAnsi="Times New Roman" w:cs="Times New Roman"/>
        </w:rPr>
        <w:t>svetisava.sekretar@gmail.com</w:t>
      </w:r>
    </w:p>
    <w:p w:rsidR="001065F0" w:rsidRDefault="00C05004" w:rsidP="00C05004">
      <w:pPr>
        <w:tabs>
          <w:tab w:val="left" w:pos="2610"/>
        </w:tabs>
        <w:jc w:val="both"/>
        <w:rPr>
          <w:lang w:val="ru-RU"/>
        </w:rPr>
      </w:pPr>
      <w:r>
        <w:rPr>
          <w:lang w:val="ru-RU"/>
        </w:rPr>
        <w:tab/>
      </w:r>
    </w:p>
    <w:p w:rsidR="00B84C3D" w:rsidRPr="00034E93" w:rsidRDefault="001C6396" w:rsidP="001C6396">
      <w:pPr>
        <w:jc w:val="both"/>
        <w:rPr>
          <w:color w:val="000000" w:themeColor="text1"/>
          <w:lang w:val="ru-RU"/>
        </w:rPr>
      </w:pPr>
      <w:r w:rsidRPr="0086184A">
        <w:rPr>
          <w:lang w:val="ru-RU"/>
        </w:rPr>
        <w:t>На основу члана  6</w:t>
      </w:r>
      <w:r w:rsidR="00FF2B7B">
        <w:rPr>
          <w:lang w:val="ru-RU"/>
        </w:rPr>
        <w:t>0</w:t>
      </w:r>
      <w:r w:rsidRPr="0086184A">
        <w:rPr>
          <w:lang w:val="ru-RU"/>
        </w:rPr>
        <w:t xml:space="preserve">. </w:t>
      </w:r>
      <w:r w:rsidR="001065F0">
        <w:rPr>
          <w:lang w:val="ru-RU"/>
        </w:rPr>
        <w:t xml:space="preserve">Став 1. </w:t>
      </w:r>
      <w:r w:rsidR="00FF2B7B">
        <w:rPr>
          <w:lang w:val="ru-RU"/>
        </w:rPr>
        <w:t>т</w:t>
      </w:r>
      <w:r w:rsidR="001065F0">
        <w:rPr>
          <w:lang w:val="ru-RU"/>
        </w:rPr>
        <w:t>ачка 2.</w:t>
      </w:r>
      <w:r w:rsidRPr="0086184A">
        <w:rPr>
          <w:lang w:val="ru-RU"/>
        </w:rPr>
        <w:t xml:space="preserve"> Закона о јавним набавкама</w:t>
      </w:r>
      <w:r w:rsidR="00255319">
        <w:rPr>
          <w:lang w:val="ru-RU"/>
        </w:rPr>
        <w:t xml:space="preserve"> (“</w:t>
      </w:r>
      <w:bookmarkStart w:id="0" w:name="_GoBack"/>
      <w:bookmarkEnd w:id="0"/>
      <w:r w:rsidRPr="0086184A">
        <w:rPr>
          <w:lang w:val="ru-RU"/>
        </w:rPr>
        <w:t>Сл. гласник РС“ бр</w:t>
      </w:r>
      <w:r w:rsidRPr="00AF0181">
        <w:rPr>
          <w:lang w:val="ru-RU"/>
        </w:rPr>
        <w:t xml:space="preserve">. </w:t>
      </w:r>
      <w:r>
        <w:rPr>
          <w:lang w:val="ru-RU"/>
        </w:rPr>
        <w:t>124</w:t>
      </w:r>
      <w:r w:rsidRPr="00AF0181">
        <w:rPr>
          <w:lang w:val="ru-RU"/>
        </w:rPr>
        <w:t>/20</w:t>
      </w:r>
      <w:r>
        <w:rPr>
          <w:lang w:val="ru-RU"/>
        </w:rPr>
        <w:t>12</w:t>
      </w:r>
      <w:r w:rsidR="005871B4">
        <w:rPr>
          <w:lang w:val="ru-RU"/>
        </w:rPr>
        <w:t>,</w:t>
      </w:r>
      <w:r w:rsidR="001065F0">
        <w:rPr>
          <w:lang w:val="ru-RU"/>
        </w:rPr>
        <w:t>14/2015</w:t>
      </w:r>
      <w:r w:rsidR="005871B4">
        <w:rPr>
          <w:lang w:val="ru-RU"/>
        </w:rPr>
        <w:t xml:space="preserve"> и 68/2015</w:t>
      </w:r>
      <w:r w:rsidRPr="0086184A">
        <w:rPr>
          <w:lang w:val="ru-RU"/>
        </w:rPr>
        <w:t>)</w:t>
      </w:r>
      <w:r w:rsidR="001065F0">
        <w:rPr>
          <w:lang w:val="ru-RU"/>
        </w:rPr>
        <w:t xml:space="preserve"> и О</w:t>
      </w:r>
      <w:r w:rsidRPr="0086184A">
        <w:rPr>
          <w:lang w:val="ru-RU"/>
        </w:rPr>
        <w:t>длуке о покретању</w:t>
      </w:r>
      <w:r w:rsidR="00255319">
        <w:rPr>
          <w:lang w:val="ru-RU"/>
        </w:rPr>
        <w:t xml:space="preserve"> </w:t>
      </w:r>
      <w:r w:rsidR="001065F0">
        <w:rPr>
          <w:lang w:val="ru-RU"/>
        </w:rPr>
        <w:t xml:space="preserve">поступка бр: </w:t>
      </w:r>
      <w:r w:rsidR="00034E93" w:rsidRPr="00034E93">
        <w:rPr>
          <w:color w:val="000000" w:themeColor="text1"/>
        </w:rPr>
        <w:t>65</w:t>
      </w:r>
      <w:r w:rsidR="00B55ABB" w:rsidRPr="00034E93">
        <w:rPr>
          <w:color w:val="000000" w:themeColor="text1"/>
          <w:lang w:val="ru-RU"/>
        </w:rPr>
        <w:t>/1</w:t>
      </w:r>
      <w:r w:rsidRPr="00034E93">
        <w:rPr>
          <w:color w:val="000000" w:themeColor="text1"/>
          <w:lang w:val="ru-RU"/>
        </w:rPr>
        <w:t xml:space="preserve"> од </w:t>
      </w:r>
      <w:r w:rsidR="00034E93" w:rsidRPr="00034E93">
        <w:rPr>
          <w:color w:val="000000" w:themeColor="text1"/>
        </w:rPr>
        <w:t>14</w:t>
      </w:r>
      <w:r w:rsidR="00184A2A" w:rsidRPr="00034E93">
        <w:rPr>
          <w:color w:val="000000" w:themeColor="text1"/>
        </w:rPr>
        <w:t>.0</w:t>
      </w:r>
      <w:r w:rsidR="00B55ABB" w:rsidRPr="00034E93">
        <w:rPr>
          <w:color w:val="000000" w:themeColor="text1"/>
        </w:rPr>
        <w:t>2</w:t>
      </w:r>
      <w:r w:rsidR="00184A2A" w:rsidRPr="00034E93">
        <w:rPr>
          <w:color w:val="000000" w:themeColor="text1"/>
        </w:rPr>
        <w:t>.201</w:t>
      </w:r>
      <w:r w:rsidR="00034E93" w:rsidRPr="00034E93">
        <w:rPr>
          <w:color w:val="000000" w:themeColor="text1"/>
        </w:rPr>
        <w:t>8</w:t>
      </w:r>
      <w:r w:rsidR="00184A2A" w:rsidRPr="00034E93">
        <w:rPr>
          <w:color w:val="000000" w:themeColor="text1"/>
        </w:rPr>
        <w:t>.</w:t>
      </w:r>
      <w:r w:rsidRPr="00034E93">
        <w:rPr>
          <w:color w:val="000000" w:themeColor="text1"/>
          <w:lang w:val="ru-RU"/>
        </w:rPr>
        <w:t xml:space="preserve"> године</w:t>
      </w:r>
    </w:p>
    <w:p w:rsidR="001C6396" w:rsidRPr="00034E93" w:rsidRDefault="001C6396" w:rsidP="001C6396">
      <w:pPr>
        <w:jc w:val="both"/>
        <w:rPr>
          <w:color w:val="000000" w:themeColor="text1"/>
          <w:sz w:val="22"/>
          <w:szCs w:val="22"/>
          <w:lang w:val="ru-RU"/>
        </w:rPr>
      </w:pPr>
    </w:p>
    <w:p w:rsidR="001C6396" w:rsidRPr="0086184A" w:rsidRDefault="00B55ABB" w:rsidP="001C6396">
      <w:pPr>
        <w:jc w:val="center"/>
        <w:rPr>
          <w:b/>
          <w:lang w:val="ru-RU"/>
        </w:rPr>
      </w:pPr>
      <w:r>
        <w:rPr>
          <w:b/>
          <w:lang w:val="ru-RU"/>
        </w:rPr>
        <w:t>ОСНОВНА ШКОЛА ''СВЕТИ САВ</w:t>
      </w:r>
      <w:r w:rsidR="001C6396" w:rsidRPr="0086184A">
        <w:rPr>
          <w:b/>
          <w:lang w:val="ru-RU"/>
        </w:rPr>
        <w:t>А''</w:t>
      </w:r>
    </w:p>
    <w:p w:rsidR="001C6396" w:rsidRPr="0086184A" w:rsidRDefault="001C6396" w:rsidP="001C6396">
      <w:pPr>
        <w:jc w:val="center"/>
        <w:rPr>
          <w:b/>
          <w:lang w:val="ru-RU"/>
        </w:rPr>
      </w:pPr>
      <w:r w:rsidRPr="0086184A">
        <w:rPr>
          <w:b/>
          <w:lang w:val="ru-RU"/>
        </w:rPr>
        <w:t xml:space="preserve">СРЕМСКА МИТРОВИЦА, </w:t>
      </w:r>
      <w:r w:rsidR="00B55ABB">
        <w:rPr>
          <w:b/>
          <w:lang w:val="ru-RU"/>
        </w:rPr>
        <w:t>Деспота Бранковића 14</w:t>
      </w:r>
    </w:p>
    <w:p w:rsidR="001C6396" w:rsidRPr="00AF0181" w:rsidRDefault="001C6396" w:rsidP="001C6396">
      <w:pPr>
        <w:jc w:val="center"/>
        <w:rPr>
          <w:b/>
          <w:lang w:val="ru-RU"/>
        </w:rPr>
      </w:pPr>
    </w:p>
    <w:p w:rsidR="001C6396" w:rsidRPr="0086184A" w:rsidRDefault="001065F0" w:rsidP="001065F0">
      <w:pPr>
        <w:ind w:left="2880" w:firstLine="720"/>
        <w:rPr>
          <w:b/>
          <w:lang w:val="ru-RU"/>
        </w:rPr>
      </w:pPr>
      <w:r>
        <w:rPr>
          <w:b/>
          <w:lang w:val="ru-RU"/>
        </w:rPr>
        <w:t>У П У Ћ У Ј Е</w:t>
      </w:r>
    </w:p>
    <w:p w:rsidR="001C6396" w:rsidRPr="0086184A" w:rsidRDefault="001C6396" w:rsidP="001C6396">
      <w:pPr>
        <w:jc w:val="center"/>
        <w:rPr>
          <w:b/>
          <w:lang w:val="ru-RU"/>
        </w:rPr>
      </w:pPr>
      <w:r w:rsidRPr="0086184A">
        <w:rPr>
          <w:b/>
          <w:lang w:val="ru-RU"/>
        </w:rPr>
        <w:t xml:space="preserve">ПОЗИВ ЗА ПОДНОШЕЊЕ ПОНУДА </w:t>
      </w:r>
    </w:p>
    <w:p w:rsidR="001C6396" w:rsidRPr="0086184A" w:rsidRDefault="001C6396" w:rsidP="001C6396">
      <w:pPr>
        <w:jc w:val="center"/>
        <w:rPr>
          <w:b/>
          <w:lang w:val="ru-RU"/>
        </w:rPr>
      </w:pPr>
    </w:p>
    <w:p w:rsidR="005871B4" w:rsidRPr="00F654F3" w:rsidRDefault="001C6396" w:rsidP="005871B4">
      <w:pPr>
        <w:jc w:val="center"/>
        <w:rPr>
          <w:b/>
        </w:rPr>
      </w:pPr>
      <w:r w:rsidRPr="001065F0">
        <w:rPr>
          <w:b/>
          <w:lang w:val="ru-RU"/>
        </w:rPr>
        <w:t xml:space="preserve">у </w:t>
      </w:r>
      <w:r w:rsidR="0087591E" w:rsidRPr="001065F0">
        <w:rPr>
          <w:b/>
          <w:lang w:val="ru-RU"/>
        </w:rPr>
        <w:t xml:space="preserve">поступку јавне набавке </w:t>
      </w:r>
      <w:r w:rsidR="005871B4">
        <w:rPr>
          <w:b/>
          <w:lang w:val="ru-RU"/>
        </w:rPr>
        <w:t>мале вредности,</w:t>
      </w:r>
      <w:proofErr w:type="spellStart"/>
      <w:r w:rsidR="005871B4" w:rsidRPr="00F654F3">
        <w:rPr>
          <w:b/>
        </w:rPr>
        <w:t>набавк</w:t>
      </w:r>
      <w:r w:rsidR="00FF2B7B">
        <w:rPr>
          <w:b/>
        </w:rPr>
        <w:t>а</w:t>
      </w:r>
      <w:proofErr w:type="spellEnd"/>
      <w:r w:rsidR="00C05004">
        <w:rPr>
          <w:b/>
        </w:rPr>
        <w:t xml:space="preserve"> </w:t>
      </w:r>
      <w:r w:rsidR="005871B4">
        <w:rPr>
          <w:b/>
          <w:lang w:val="sr-Cyrl-BA"/>
        </w:rPr>
        <w:t>добара -</w:t>
      </w:r>
      <w:r w:rsidR="005871B4" w:rsidRPr="00F654F3">
        <w:rPr>
          <w:b/>
          <w:lang w:val="sr-Cyrl-BA"/>
        </w:rPr>
        <w:t>електричне енергије</w:t>
      </w:r>
    </w:p>
    <w:p w:rsidR="005871B4" w:rsidRPr="00F654F3" w:rsidRDefault="005871B4" w:rsidP="005871B4">
      <w:pPr>
        <w:jc w:val="center"/>
        <w:rPr>
          <w:b/>
        </w:rPr>
      </w:pPr>
      <w:r w:rsidRPr="00F654F3">
        <w:rPr>
          <w:b/>
        </w:rPr>
        <w:t>ЈН бр.</w:t>
      </w:r>
      <w:r w:rsidR="00184A2A">
        <w:rPr>
          <w:b/>
        </w:rPr>
        <w:t>0</w:t>
      </w:r>
      <w:r w:rsidR="00BA2243">
        <w:rPr>
          <w:b/>
        </w:rPr>
        <w:t>1</w:t>
      </w:r>
      <w:r w:rsidRPr="00F654F3">
        <w:rPr>
          <w:b/>
          <w:lang w:val="sr-Cyrl-BA"/>
        </w:rPr>
        <w:t>/201</w:t>
      </w:r>
      <w:r w:rsidR="00C05004">
        <w:rPr>
          <w:b/>
          <w:lang w:val="sr-Cyrl-BA"/>
        </w:rPr>
        <w:t>8</w:t>
      </w:r>
    </w:p>
    <w:p w:rsidR="005871B4" w:rsidRDefault="005871B4" w:rsidP="005871B4">
      <w:pPr>
        <w:jc w:val="center"/>
        <w:rPr>
          <w:b/>
        </w:rPr>
      </w:pPr>
    </w:p>
    <w:p w:rsidR="001C6396" w:rsidRPr="00360893" w:rsidRDefault="001C6396" w:rsidP="001C6396">
      <w:pPr>
        <w:outlineLvl w:val="0"/>
        <w:rPr>
          <w:b/>
          <w:lang w:val="sr-Latn-CS"/>
        </w:rPr>
      </w:pPr>
      <w:r w:rsidRPr="00360893">
        <w:rPr>
          <w:b/>
          <w:lang w:val="sr-Latn-CS"/>
        </w:rPr>
        <w:t>1.Подаци о наручиоцу:</w:t>
      </w:r>
    </w:p>
    <w:p w:rsidR="001C6396" w:rsidRPr="0086184A" w:rsidRDefault="001C6396" w:rsidP="001C6396">
      <w:pPr>
        <w:outlineLvl w:val="0"/>
        <w:rPr>
          <w:lang w:val="ru-RU"/>
        </w:rPr>
      </w:pPr>
      <w:r w:rsidRPr="0086184A">
        <w:rPr>
          <w:lang w:val="ru-RU"/>
        </w:rPr>
        <w:t>Назив наручиоца: О</w:t>
      </w:r>
      <w:r w:rsidR="00B55ABB">
        <w:rPr>
          <w:lang w:val="ru-RU"/>
        </w:rPr>
        <w:t>сновна школа ''Свети Сав</w:t>
      </w:r>
      <w:r w:rsidRPr="0086184A">
        <w:rPr>
          <w:lang w:val="ru-RU"/>
        </w:rPr>
        <w:t>а''</w:t>
      </w:r>
    </w:p>
    <w:p w:rsidR="001C6396" w:rsidRPr="00360893" w:rsidRDefault="001C6396" w:rsidP="001C6396">
      <w:pPr>
        <w:outlineLvl w:val="0"/>
        <w:rPr>
          <w:lang w:val="sr-Latn-CS"/>
        </w:rPr>
      </w:pPr>
      <w:r w:rsidRPr="0086184A">
        <w:rPr>
          <w:lang w:val="ru-RU"/>
        </w:rPr>
        <w:t xml:space="preserve">Седиште наручиоца: </w:t>
      </w:r>
      <w:r w:rsidR="00B55ABB">
        <w:rPr>
          <w:lang w:val="ru-RU"/>
        </w:rPr>
        <w:t>Деспота Бранковића 14</w:t>
      </w:r>
      <w:r w:rsidRPr="0086184A">
        <w:rPr>
          <w:lang w:val="ru-RU"/>
        </w:rPr>
        <w:t>, Сремска Митровица</w:t>
      </w:r>
    </w:p>
    <w:p w:rsidR="001C6396" w:rsidRPr="0086184A" w:rsidRDefault="001C6396" w:rsidP="001C6396">
      <w:pPr>
        <w:outlineLvl w:val="0"/>
        <w:rPr>
          <w:lang w:val="ru-RU"/>
        </w:rPr>
      </w:pPr>
      <w:r>
        <w:rPr>
          <w:lang w:val="sr-Latn-CS"/>
        </w:rPr>
        <w:t>Врс</w:t>
      </w:r>
      <w:r w:rsidRPr="00360893">
        <w:rPr>
          <w:lang w:val="sr-Latn-CS"/>
        </w:rPr>
        <w:t xml:space="preserve">та наручиоца: </w:t>
      </w:r>
      <w:proofErr w:type="spellStart"/>
      <w:r w:rsidR="001065F0">
        <w:t>јавна</w:t>
      </w:r>
      <w:proofErr w:type="spellEnd"/>
      <w:r w:rsidR="00D8096D">
        <w:t xml:space="preserve"> </w:t>
      </w:r>
      <w:r w:rsidRPr="0086184A">
        <w:rPr>
          <w:lang w:val="ru-RU"/>
        </w:rPr>
        <w:t>установа</w:t>
      </w:r>
    </w:p>
    <w:p w:rsidR="00624C0B" w:rsidRPr="00793451" w:rsidRDefault="001C6396" w:rsidP="00624C0B">
      <w:pPr>
        <w:rPr>
          <w:i/>
        </w:rPr>
      </w:pPr>
      <w:r w:rsidRPr="0086184A">
        <w:rPr>
          <w:lang w:val="ru-RU"/>
        </w:rPr>
        <w:t>Интернет страница наручиоца:</w:t>
      </w:r>
      <w:r w:rsidR="00624C0B" w:rsidRPr="00624C0B">
        <w:t xml:space="preserve"> </w:t>
      </w:r>
      <w:r w:rsidR="00624C0B" w:rsidRPr="006E69A2">
        <w:rPr>
          <w:color w:val="000000" w:themeColor="text1"/>
        </w:rPr>
        <w:t>www.svetisavasm.edu.rs</w:t>
      </w:r>
    </w:p>
    <w:p w:rsidR="006149B7" w:rsidRPr="006149B7" w:rsidRDefault="006149B7" w:rsidP="001C6396">
      <w:pPr>
        <w:outlineLvl w:val="0"/>
        <w:rPr>
          <w:color w:val="FF0000"/>
        </w:rPr>
      </w:pPr>
    </w:p>
    <w:p w:rsidR="005871B4" w:rsidRPr="00F654F3" w:rsidRDefault="001C6396" w:rsidP="00FF2B7B">
      <w:pPr>
        <w:jc w:val="both"/>
        <w:rPr>
          <w:b/>
        </w:rPr>
      </w:pPr>
      <w:r w:rsidRPr="0086184A">
        <w:rPr>
          <w:b/>
          <w:lang w:val="ru-RU"/>
        </w:rPr>
        <w:t>2. Предмет јавне набавке</w:t>
      </w:r>
      <w:r w:rsidR="0087591E">
        <w:rPr>
          <w:b/>
          <w:lang w:val="ru-RU"/>
        </w:rPr>
        <w:t xml:space="preserve"> –</w:t>
      </w:r>
      <w:r w:rsidR="0087591E" w:rsidRPr="004A1346">
        <w:rPr>
          <w:lang w:val="ru-RU"/>
        </w:rPr>
        <w:t xml:space="preserve">- </w:t>
      </w:r>
      <w:proofErr w:type="spellStart"/>
      <w:r w:rsidR="005871B4" w:rsidRPr="00F654F3">
        <w:rPr>
          <w:b/>
        </w:rPr>
        <w:t>набавку</w:t>
      </w:r>
      <w:proofErr w:type="spellEnd"/>
      <w:r w:rsidR="00C05004">
        <w:rPr>
          <w:b/>
        </w:rPr>
        <w:t xml:space="preserve"> </w:t>
      </w:r>
      <w:r w:rsidR="005871B4">
        <w:rPr>
          <w:b/>
          <w:lang w:val="sr-Cyrl-BA"/>
        </w:rPr>
        <w:t>добара -</w:t>
      </w:r>
      <w:r w:rsidR="005871B4" w:rsidRPr="00F654F3">
        <w:rPr>
          <w:b/>
          <w:lang w:val="sr-Cyrl-BA"/>
        </w:rPr>
        <w:t>електричне енергије</w:t>
      </w:r>
    </w:p>
    <w:p w:rsidR="001C6396" w:rsidRPr="0086184A" w:rsidRDefault="001C6396" w:rsidP="00BD1AEA">
      <w:pPr>
        <w:jc w:val="both"/>
        <w:rPr>
          <w:lang w:val="ru-RU"/>
        </w:rPr>
      </w:pPr>
      <w:r w:rsidRPr="0086184A">
        <w:rPr>
          <w:b/>
          <w:lang w:val="ru-RU"/>
        </w:rPr>
        <w:t>3. Врста поступка</w:t>
      </w:r>
      <w:r w:rsidR="002A1D18">
        <w:rPr>
          <w:b/>
          <w:lang w:val="ru-RU"/>
        </w:rPr>
        <w:t xml:space="preserve"> јавне набавке</w:t>
      </w:r>
      <w:r w:rsidRPr="0086184A">
        <w:rPr>
          <w:b/>
          <w:lang w:val="ru-RU"/>
        </w:rPr>
        <w:t>:</w:t>
      </w:r>
      <w:r w:rsidR="002A1D18">
        <w:rPr>
          <w:lang w:val="ru-RU"/>
        </w:rPr>
        <w:t>Предметна ј</w:t>
      </w:r>
      <w:r w:rsidRPr="0086184A">
        <w:rPr>
          <w:lang w:val="ru-RU"/>
        </w:rPr>
        <w:t>авна набавка</w:t>
      </w:r>
      <w:r w:rsidR="002A1D18">
        <w:rPr>
          <w:lang w:val="ru-RU"/>
        </w:rPr>
        <w:t xml:space="preserve"> се спроводи у поступку јавне набавке</w:t>
      </w:r>
      <w:r w:rsidR="0087591E">
        <w:rPr>
          <w:lang w:val="ru-RU"/>
        </w:rPr>
        <w:t xml:space="preserve"> мале вредности</w:t>
      </w:r>
      <w:r w:rsidR="002A1D18">
        <w:rPr>
          <w:lang w:val="ru-RU"/>
        </w:rPr>
        <w:t xml:space="preserve"> у складу са законом и подзакнским актима којима се уређују јавне набавке</w:t>
      </w:r>
    </w:p>
    <w:p w:rsidR="00D07841" w:rsidRPr="00D07841" w:rsidRDefault="00BD1AEA" w:rsidP="00D07841">
      <w:pPr>
        <w:jc w:val="both"/>
        <w:rPr>
          <w:lang w:val="ru-RU"/>
        </w:rPr>
      </w:pPr>
      <w:r w:rsidRPr="006F781B">
        <w:rPr>
          <w:b/>
          <w:lang w:val="sr-Cyrl-CS"/>
        </w:rPr>
        <w:t>4.</w:t>
      </w:r>
      <w:r w:rsidRPr="00FA5C7F">
        <w:rPr>
          <w:b/>
          <w:lang w:val="sr-Cyrl-CS"/>
        </w:rPr>
        <w:t xml:space="preserve"> Опис предмета набавке, назив и о</w:t>
      </w:r>
      <w:r w:rsidRPr="00FA5C7F">
        <w:rPr>
          <w:b/>
          <w:lang w:val="sr-Latn-CS"/>
        </w:rPr>
        <w:t xml:space="preserve">знака из </w:t>
      </w:r>
      <w:r w:rsidRPr="00FA5C7F">
        <w:rPr>
          <w:b/>
          <w:lang w:val="sr-Cyrl-CS"/>
        </w:rPr>
        <w:t>О</w:t>
      </w:r>
      <w:r w:rsidRPr="00FA5C7F">
        <w:rPr>
          <w:b/>
          <w:lang w:val="sr-Latn-CS"/>
        </w:rPr>
        <w:t>пштег речника набавк</w:t>
      </w:r>
      <w:r w:rsidRPr="00FA5C7F">
        <w:rPr>
          <w:b/>
          <w:lang w:val="sr-Cyrl-CS"/>
        </w:rPr>
        <w:t xml:space="preserve">е: </w:t>
      </w:r>
      <w:r w:rsidRPr="00FA5C7F">
        <w:rPr>
          <w:lang w:val="ru-RU"/>
        </w:rPr>
        <w:t xml:space="preserve">Предметна набавка се спроводи у циљу избора најповољније понуде за </w:t>
      </w:r>
      <w:r w:rsidR="005871B4">
        <w:rPr>
          <w:lang w:val="ru-RU"/>
        </w:rPr>
        <w:t>набавку доба</w:t>
      </w:r>
      <w:r w:rsidRPr="00FA5C7F">
        <w:rPr>
          <w:lang w:val="ru-RU"/>
        </w:rPr>
        <w:t>ра</w:t>
      </w:r>
      <w:r w:rsidR="00D07841" w:rsidRPr="00D07841">
        <w:rPr>
          <w:lang w:val="ru-RU"/>
        </w:rPr>
        <w:t>, јавна</w:t>
      </w:r>
      <w:r w:rsidR="00D07841">
        <w:rPr>
          <w:lang w:val="ru-RU"/>
        </w:rPr>
        <w:t xml:space="preserve"> набавка мале вредности, редни број: </w:t>
      </w:r>
      <w:r w:rsidR="00184A2A">
        <w:t>0</w:t>
      </w:r>
      <w:r w:rsidR="00BA2243">
        <w:rPr>
          <w:lang w:val="ru-RU"/>
        </w:rPr>
        <w:t>1/</w:t>
      </w:r>
      <w:r w:rsidR="00D07841">
        <w:rPr>
          <w:lang w:val="ru-RU"/>
        </w:rPr>
        <w:t>201</w:t>
      </w:r>
      <w:r w:rsidR="00C05004">
        <w:rPr>
          <w:lang w:val="ru-RU"/>
        </w:rPr>
        <w:t>8</w:t>
      </w:r>
      <w:r w:rsidR="00D07841">
        <w:rPr>
          <w:lang w:val="ru-RU"/>
        </w:rPr>
        <w:t>.</w:t>
      </w:r>
    </w:p>
    <w:p w:rsidR="00E35B84" w:rsidRPr="00E211EF" w:rsidRDefault="00E35B84" w:rsidP="00E35B84">
      <w:pPr>
        <w:jc w:val="both"/>
        <w:rPr>
          <w:i/>
          <w:sz w:val="22"/>
          <w:szCs w:val="22"/>
        </w:rPr>
      </w:pPr>
      <w:r>
        <w:rPr>
          <w:color w:val="000000"/>
          <w:lang w:val="ru-RU"/>
        </w:rPr>
        <w:t xml:space="preserve">Назив и </w:t>
      </w:r>
      <w:proofErr w:type="spellStart"/>
      <w:r>
        <w:rPr>
          <w:sz w:val="23"/>
          <w:szCs w:val="23"/>
        </w:rPr>
        <w:t>Ознакаизопштегречниканабавке</w:t>
      </w:r>
      <w:proofErr w:type="spellEnd"/>
      <w:r>
        <w:rPr>
          <w:sz w:val="23"/>
          <w:szCs w:val="23"/>
          <w:lang w:val="sr-Cyrl-CS"/>
        </w:rPr>
        <w:t>:</w:t>
      </w:r>
      <w:r w:rsidR="005871B4">
        <w:rPr>
          <w:sz w:val="23"/>
          <w:szCs w:val="23"/>
        </w:rPr>
        <w:t xml:space="preserve">09310000 – </w:t>
      </w:r>
      <w:proofErr w:type="spellStart"/>
      <w:r w:rsidR="005871B4">
        <w:rPr>
          <w:sz w:val="23"/>
          <w:szCs w:val="23"/>
        </w:rPr>
        <w:t>електрична</w:t>
      </w:r>
      <w:proofErr w:type="spellEnd"/>
      <w:r w:rsidR="005871B4">
        <w:rPr>
          <w:sz w:val="23"/>
          <w:szCs w:val="23"/>
        </w:rPr>
        <w:t xml:space="preserve"> </w:t>
      </w:r>
      <w:proofErr w:type="spellStart"/>
      <w:r w:rsidR="005871B4">
        <w:rPr>
          <w:sz w:val="23"/>
          <w:szCs w:val="23"/>
        </w:rPr>
        <w:t>енергија</w:t>
      </w:r>
      <w:proofErr w:type="spellEnd"/>
    </w:p>
    <w:p w:rsidR="001C6396" w:rsidRPr="00E35B84" w:rsidRDefault="001C6396" w:rsidP="00E35B84">
      <w:pPr>
        <w:jc w:val="both"/>
        <w:outlineLvl w:val="0"/>
        <w:rPr>
          <w:szCs w:val="22"/>
          <w:lang w:val="ru-RU"/>
        </w:rPr>
      </w:pPr>
      <w:r w:rsidRPr="0086184A">
        <w:rPr>
          <w:b/>
          <w:lang w:val="ru-RU"/>
        </w:rPr>
        <w:tab/>
      </w:r>
    </w:p>
    <w:p w:rsidR="001C6396" w:rsidRDefault="006149B7" w:rsidP="001C6396">
      <w:pPr>
        <w:jc w:val="both"/>
        <w:rPr>
          <w:lang w:val="ru-RU"/>
        </w:rPr>
      </w:pPr>
      <w:r w:rsidRPr="006149B7">
        <w:rPr>
          <w:b/>
          <w:lang w:val="ru-RU"/>
        </w:rPr>
        <w:t>5</w:t>
      </w:r>
      <w:r>
        <w:rPr>
          <w:b/>
          <w:lang w:val="ru-RU"/>
        </w:rPr>
        <w:t xml:space="preserve">. </w:t>
      </w:r>
      <w:r w:rsidRPr="006149B7">
        <w:rPr>
          <w:b/>
          <w:lang w:val="ru-RU"/>
        </w:rPr>
        <w:t>Уколико понуђач подноси понуду са подизвођачем</w:t>
      </w:r>
      <w:r>
        <w:rPr>
          <w:lang w:val="ru-RU"/>
        </w:rPr>
        <w:t>, наводи проценат вредности набавке који се извршава преко подизвођача /максимум 50%/.</w:t>
      </w:r>
    </w:p>
    <w:p w:rsidR="006149B7" w:rsidRPr="006149B7" w:rsidRDefault="006149B7" w:rsidP="001C6396">
      <w:pPr>
        <w:jc w:val="both"/>
        <w:rPr>
          <w:lang w:val="ru-RU"/>
        </w:rPr>
      </w:pPr>
    </w:p>
    <w:p w:rsidR="001C6396" w:rsidRDefault="001C6396" w:rsidP="001C6396">
      <w:pPr>
        <w:jc w:val="both"/>
        <w:rPr>
          <w:rStyle w:val="IntenseEmphasis"/>
          <w:rFonts w:ascii="Times New Roman" w:hAnsi="Times New Roman"/>
          <w:b w:val="0"/>
          <w:bCs w:val="0"/>
          <w:iCs w:val="0"/>
          <w:sz w:val="24"/>
          <w:u w:val="none"/>
          <w:lang w:val="ru-RU"/>
        </w:rPr>
      </w:pPr>
      <w:r w:rsidRPr="006149B7">
        <w:rPr>
          <w:rStyle w:val="IntenseEmphasis"/>
          <w:rFonts w:ascii="Times New Roman" w:hAnsi="Times New Roman"/>
          <w:bCs w:val="0"/>
          <w:iCs w:val="0"/>
          <w:sz w:val="24"/>
          <w:u w:val="none"/>
          <w:lang w:val="ru-RU"/>
        </w:rPr>
        <w:t>6</w:t>
      </w:r>
      <w:r w:rsidRPr="006149B7">
        <w:rPr>
          <w:rStyle w:val="IntenseEmphasis"/>
          <w:rFonts w:ascii="Times New Roman" w:hAnsi="Times New Roman"/>
          <w:bCs w:val="0"/>
          <w:iCs w:val="0"/>
          <w:sz w:val="24"/>
          <w:u w:val="none"/>
          <w:lang w:val="sr-Latn-CS"/>
        </w:rPr>
        <w:t>.</w:t>
      </w:r>
      <w:r w:rsidRPr="006149B7">
        <w:rPr>
          <w:rStyle w:val="IntenseEmphasis"/>
          <w:rFonts w:ascii="Times New Roman" w:hAnsi="Times New Roman"/>
          <w:bCs w:val="0"/>
          <w:iCs w:val="0"/>
          <w:sz w:val="24"/>
          <w:u w:val="none"/>
          <w:lang w:val="ru-RU"/>
        </w:rPr>
        <w:t>Број партија</w:t>
      </w:r>
      <w:r w:rsidRPr="006149B7">
        <w:rPr>
          <w:rStyle w:val="IntenseEmphasis"/>
          <w:rFonts w:ascii="Times New Roman" w:hAnsi="Times New Roman"/>
          <w:b w:val="0"/>
          <w:bCs w:val="0"/>
          <w:iCs w:val="0"/>
          <w:sz w:val="24"/>
          <w:u w:val="none"/>
          <w:lang w:val="ru-RU"/>
        </w:rPr>
        <w:t>: Понуда није обликована по партијама.</w:t>
      </w:r>
    </w:p>
    <w:p w:rsidR="00B84C3D" w:rsidRPr="00B84C3D" w:rsidRDefault="00B84C3D" w:rsidP="001C6396">
      <w:pPr>
        <w:jc w:val="both"/>
        <w:rPr>
          <w:rStyle w:val="IntenseEmphasis"/>
          <w:rFonts w:ascii="Times New Roman" w:hAnsi="Times New Roman"/>
          <w:b w:val="0"/>
          <w:bCs w:val="0"/>
          <w:iCs w:val="0"/>
          <w:sz w:val="24"/>
          <w:u w:val="none"/>
          <w:lang w:val="ru-RU"/>
        </w:rPr>
      </w:pPr>
    </w:p>
    <w:p w:rsidR="001C6396" w:rsidRDefault="001C6396" w:rsidP="001C6396">
      <w:pPr>
        <w:jc w:val="both"/>
        <w:rPr>
          <w:lang w:val="ru-RU"/>
        </w:rPr>
      </w:pPr>
      <w:r w:rsidRPr="0086184A">
        <w:rPr>
          <w:b/>
          <w:lang w:val="ru-RU"/>
        </w:rPr>
        <w:t>7.Критеријуми, елементи критеријума за доделу уговора:</w:t>
      </w:r>
      <w:r w:rsidRPr="0086184A">
        <w:rPr>
          <w:lang w:val="ru-RU"/>
        </w:rPr>
        <w:t xml:space="preserve">Избор најповољније понуде вршиће се по критеријуму - </w:t>
      </w:r>
      <w:r w:rsidRPr="0086184A">
        <w:rPr>
          <w:b/>
          <w:lang w:val="ru-RU"/>
        </w:rPr>
        <w:t>најнижа понуђена цена.</w:t>
      </w:r>
    </w:p>
    <w:p w:rsidR="005871B4" w:rsidRDefault="005871B4" w:rsidP="005871B4">
      <w:pPr>
        <w:pStyle w:val="ListParagraph"/>
        <w:overflowPunct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8. </w:t>
      </w:r>
      <w:r>
        <w:rPr>
          <w:rFonts w:ascii="Times New Roman" w:hAnsi="Times New Roman"/>
          <w:b/>
          <w:lang w:val="sr-Latn-CS"/>
        </w:rPr>
        <w:t xml:space="preserve">Поступак се спроводи ради закључења </w:t>
      </w:r>
      <w:r>
        <w:rPr>
          <w:rFonts w:ascii="Times New Roman" w:hAnsi="Times New Roman"/>
          <w:b/>
          <w:lang w:val="sr-Cyrl-CS"/>
        </w:rPr>
        <w:t>У</w:t>
      </w:r>
      <w:r>
        <w:rPr>
          <w:rFonts w:ascii="Times New Roman" w:hAnsi="Times New Roman"/>
          <w:b/>
          <w:lang w:val="sr-Latn-CS"/>
        </w:rPr>
        <w:t>говора</w:t>
      </w:r>
      <w:r w:rsidR="00255319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о јавној набавци мале вредности: </w:t>
      </w:r>
      <w:r>
        <w:rPr>
          <w:rFonts w:ascii="Times New Roman" w:hAnsi="Times New Roman"/>
          <w:lang w:val="ru-RU"/>
        </w:rPr>
        <w:t xml:space="preserve">Предметна јавна набавка се спроводи у поступку јавне набавке мале вредности у складу са Законом о </w:t>
      </w:r>
      <w:r>
        <w:rPr>
          <w:rFonts w:ascii="Times New Roman" w:hAnsi="Times New Roman"/>
          <w:color w:val="000000"/>
          <w:lang w:val="ru-RU"/>
        </w:rPr>
        <w:t>јавним набавкама (</w:t>
      </w:r>
      <w:r>
        <w:rPr>
          <w:rFonts w:ascii="Times New Roman" w:hAnsi="Times New Roman"/>
          <w:color w:val="000000"/>
          <w:lang w:val="sr-Cyrl-CS"/>
        </w:rPr>
        <w:t>„</w:t>
      </w:r>
      <w:r>
        <w:rPr>
          <w:rFonts w:ascii="Times New Roman" w:hAnsi="Times New Roman"/>
          <w:color w:val="000000"/>
          <w:lang w:val="ru-RU"/>
        </w:rPr>
        <w:t>Сл</w:t>
      </w:r>
      <w:r>
        <w:rPr>
          <w:rFonts w:ascii="Times New Roman" w:hAnsi="Times New Roman"/>
          <w:color w:val="000000"/>
          <w:lang w:val="sr-Cyrl-CS"/>
        </w:rPr>
        <w:t xml:space="preserve">ужбени </w:t>
      </w:r>
      <w:r>
        <w:rPr>
          <w:rFonts w:ascii="Times New Roman" w:hAnsi="Times New Roman"/>
          <w:color w:val="000000"/>
          <w:lang w:val="ru-RU"/>
        </w:rPr>
        <w:t>гласник Републике Србије</w:t>
      </w:r>
      <w:r>
        <w:rPr>
          <w:rFonts w:ascii="Times New Roman" w:hAnsi="Times New Roman"/>
          <w:color w:val="000000"/>
          <w:lang w:val="sr-Cyrl-CS"/>
        </w:rPr>
        <w:t>“</w:t>
      </w:r>
      <w:r>
        <w:rPr>
          <w:rFonts w:ascii="Times New Roman" w:hAnsi="Times New Roman"/>
          <w:color w:val="000000"/>
          <w:lang w:val="ru-RU"/>
        </w:rPr>
        <w:t xml:space="preserve"> бр</w:t>
      </w:r>
      <w:r>
        <w:rPr>
          <w:rFonts w:ascii="Times New Roman" w:hAnsi="Times New Roman"/>
          <w:color w:val="000000"/>
          <w:lang w:val="sr-Cyrl-CS"/>
        </w:rPr>
        <w:t xml:space="preserve">. </w:t>
      </w:r>
      <w:r>
        <w:rPr>
          <w:rFonts w:ascii="Times New Roman" w:hAnsi="Times New Roman"/>
          <w:color w:val="000000"/>
          <w:lang w:val="ru-RU"/>
        </w:rPr>
        <w:t>124/2012</w:t>
      </w:r>
      <w:r>
        <w:rPr>
          <w:rFonts w:ascii="Times New Roman" w:hAnsi="Times New Roman"/>
          <w:color w:val="000000"/>
        </w:rPr>
        <w:t>, 14/2015</w:t>
      </w:r>
      <w:r>
        <w:rPr>
          <w:rFonts w:ascii="Times New Roman" w:hAnsi="Times New Roman"/>
          <w:color w:val="000000"/>
          <w:lang w:val="sr-Cyrl-CS"/>
        </w:rPr>
        <w:t>, 68/2015</w:t>
      </w:r>
      <w:r>
        <w:rPr>
          <w:rFonts w:ascii="Times New Roman" w:hAnsi="Times New Roman"/>
          <w:color w:val="000000"/>
          <w:lang w:val="ru-RU"/>
        </w:rPr>
        <w:t xml:space="preserve">) </w:t>
      </w:r>
      <w:r>
        <w:rPr>
          <w:rFonts w:ascii="Times New Roman" w:hAnsi="Times New Roman"/>
          <w:lang w:val="ru-RU"/>
        </w:rPr>
        <w:t>и подзаконским актима којима се уређују јавне набавке</w:t>
      </w:r>
      <w:r>
        <w:rPr>
          <w:rFonts w:ascii="Times New Roman" w:hAnsi="Times New Roman"/>
          <w:lang w:val="sr-Cyrl-CS"/>
        </w:rPr>
        <w:t xml:space="preserve">, Законом о енергетици(„Службени гласник РС“, бр.145/2014), Правилима о раду преносног система („Службени гласник РС“, бр.79/2014)  и </w:t>
      </w:r>
      <w:r>
        <w:rPr>
          <w:rFonts w:ascii="Times New Roman" w:hAnsi="Times New Roman"/>
          <w:lang w:val="sr-Cyrl-CS"/>
        </w:rPr>
        <w:lastRenderedPageBreak/>
        <w:t>Уредбом  о условима испоруке и снабдевања електричном  енергијом  („Службени гласник РС“, бр. 63/2013) и Правилима о раду тржишта електричне енергије („Службени гласник РС“, 120/2012 и 120/2014) као и са свим другим важећима законским и подзаконским прописима који регулишу снабдевање предметног добра.</w:t>
      </w:r>
    </w:p>
    <w:p w:rsidR="007361FC" w:rsidRPr="0079660A" w:rsidRDefault="007361FC" w:rsidP="001C6396">
      <w:pPr>
        <w:jc w:val="both"/>
        <w:rPr>
          <w:lang w:val="ru-RU"/>
        </w:rPr>
      </w:pPr>
    </w:p>
    <w:p w:rsidR="00E26AFA" w:rsidRDefault="007361FC" w:rsidP="001C6396">
      <w:pPr>
        <w:jc w:val="both"/>
        <w:rPr>
          <w:color w:val="0D0D0D" w:themeColor="text1" w:themeTint="F2"/>
          <w:lang w:val="ru-RU"/>
        </w:rPr>
      </w:pPr>
      <w:r>
        <w:rPr>
          <w:b/>
          <w:szCs w:val="22"/>
          <w:lang w:val="ru-RU"/>
        </w:rPr>
        <w:t>9</w:t>
      </w:r>
      <w:r w:rsidR="001C6396" w:rsidRPr="0086184A">
        <w:rPr>
          <w:b/>
          <w:szCs w:val="22"/>
          <w:lang w:val="ru-RU"/>
        </w:rPr>
        <w:t>.Начин преузимања конкурсне документације:</w:t>
      </w:r>
      <w:r w:rsidR="00C05004">
        <w:rPr>
          <w:b/>
          <w:szCs w:val="22"/>
          <w:lang w:val="ru-RU"/>
        </w:rPr>
        <w:t xml:space="preserve"> </w:t>
      </w:r>
      <w:r w:rsidR="001C6396" w:rsidRPr="0086184A">
        <w:rPr>
          <w:szCs w:val="22"/>
          <w:lang w:val="ru-RU"/>
        </w:rPr>
        <w:t xml:space="preserve">Заинтересована лица могу преузети конкурсну документацију </w:t>
      </w:r>
      <w:r w:rsidR="001C6396" w:rsidRPr="0004021C">
        <w:rPr>
          <w:szCs w:val="22"/>
          <w:lang w:val="sr-Latn-CS"/>
        </w:rPr>
        <w:t xml:space="preserve"> на </w:t>
      </w:r>
      <w:r w:rsidR="001C6396" w:rsidRPr="0004021C">
        <w:rPr>
          <w:szCs w:val="22"/>
          <w:lang w:val="ru-RU"/>
        </w:rPr>
        <w:t xml:space="preserve">интернет страници наручиоца и </w:t>
      </w:r>
      <w:r w:rsidR="0004021C" w:rsidRPr="0004021C">
        <w:rPr>
          <w:szCs w:val="22"/>
          <w:lang w:val="ru-RU"/>
        </w:rPr>
        <w:t>Порталу Управе за јавне набавке</w:t>
      </w:r>
      <w:r w:rsidR="00C05004">
        <w:rPr>
          <w:szCs w:val="22"/>
          <w:lang w:val="ru-RU"/>
        </w:rPr>
        <w:t xml:space="preserve"> </w:t>
      </w:r>
      <w:r w:rsidR="006149B7" w:rsidRPr="006149B7">
        <w:rPr>
          <w:color w:val="0D0D0D" w:themeColor="text1" w:themeTint="F2"/>
          <w:lang w:val="ru-RU"/>
        </w:rPr>
        <w:t>где</w:t>
      </w:r>
      <w:r w:rsidR="00C05004">
        <w:rPr>
          <w:color w:val="0D0D0D" w:themeColor="text1" w:themeTint="F2"/>
          <w:lang w:val="ru-RU"/>
        </w:rPr>
        <w:t xml:space="preserve"> </w:t>
      </w:r>
      <w:r w:rsidR="006149B7">
        <w:rPr>
          <w:color w:val="0D0D0D" w:themeColor="text1" w:themeTint="F2"/>
          <w:lang w:val="ru-RU"/>
        </w:rPr>
        <w:t>су Позив за достављање понуда и конкурсна документација доступни.</w:t>
      </w:r>
    </w:p>
    <w:p w:rsidR="005871B4" w:rsidRDefault="005871B4" w:rsidP="001C6396">
      <w:pPr>
        <w:jc w:val="both"/>
        <w:rPr>
          <w:color w:val="0D0D0D" w:themeColor="text1" w:themeTint="F2"/>
          <w:lang w:val="ru-RU"/>
        </w:rPr>
      </w:pPr>
    </w:p>
    <w:p w:rsidR="00E26AFA" w:rsidRPr="008532D0" w:rsidRDefault="007361FC" w:rsidP="00E26AFA">
      <w:pPr>
        <w:pStyle w:val="ListParagraph"/>
        <w:tabs>
          <w:tab w:val="left" w:pos="993"/>
        </w:tabs>
        <w:ind w:left="0"/>
        <w:jc w:val="both"/>
        <w:rPr>
          <w:rFonts w:ascii="Times New Roman" w:hAnsi="Times New Roman"/>
          <w:i/>
          <w:color w:val="000000" w:themeColor="text1"/>
          <w:szCs w:val="22"/>
          <w:lang w:val="sr-Cyrl-CS"/>
        </w:rPr>
      </w:pPr>
      <w:r>
        <w:rPr>
          <w:rFonts w:ascii="Times New Roman" w:hAnsi="Times New Roman"/>
          <w:b/>
          <w:color w:val="000000" w:themeColor="text1"/>
          <w:lang w:val="sr-Cyrl-CS"/>
        </w:rPr>
        <w:t>10</w:t>
      </w:r>
      <w:r w:rsidR="00E26AFA" w:rsidRPr="008532D0">
        <w:rPr>
          <w:rFonts w:ascii="Times New Roman" w:hAnsi="Times New Roman"/>
          <w:b/>
          <w:color w:val="000000" w:themeColor="text1"/>
          <w:lang w:val="sr-Cyrl-CS"/>
        </w:rPr>
        <w:t>. Измене и допуне конкурсне документације:</w:t>
      </w:r>
      <w:r w:rsidR="00E26AFA"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 Н</w:t>
      </w:r>
      <w:r w:rsidR="00E26AFA"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аручилац </w:t>
      </w:r>
      <w:r w:rsidR="00E26AFA"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може </w:t>
      </w:r>
      <w:r w:rsidR="00E26AFA"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у року предвиђеном за подношење понуда </w:t>
      </w:r>
      <w:r w:rsidR="00E26AFA"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и у складу са чланом 63. Закона о јавним набавкама, да </w:t>
      </w:r>
      <w:r w:rsidR="00E26AFA"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измени или допуни конкурсну документацију, </w:t>
      </w:r>
      <w:r w:rsidR="00E26AFA"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и у том случају је </w:t>
      </w:r>
      <w:r w:rsidR="00E26AFA"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дужан да без одлагања и без накнаде </w:t>
      </w:r>
      <w:r w:rsidR="00E26AFA"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- </w:t>
      </w:r>
      <w:r w:rsidR="00E26AFA"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те измене или допуне </w:t>
      </w:r>
      <w:r w:rsidR="00E26AFA" w:rsidRPr="008532D0">
        <w:rPr>
          <w:rFonts w:ascii="Times New Roman" w:hAnsi="Times New Roman"/>
          <w:color w:val="000000" w:themeColor="text1"/>
          <w:szCs w:val="22"/>
          <w:lang w:val="sr-Cyrl-CS"/>
        </w:rPr>
        <w:t>објави на Порталу јавних набавки и на својој интернет страници</w:t>
      </w:r>
      <w:r w:rsidR="00E26AFA"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. </w:t>
      </w:r>
    </w:p>
    <w:p w:rsidR="00E26AFA" w:rsidRPr="00B84C3D" w:rsidRDefault="00E26AFA" w:rsidP="00E26AFA">
      <w:pPr>
        <w:pStyle w:val="ListParagraph"/>
        <w:widowControl/>
        <w:suppressAutoHyphens w:val="0"/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color w:val="000000" w:themeColor="text1"/>
          <w:szCs w:val="22"/>
          <w:lang w:val="ru-RU"/>
        </w:rPr>
      </w:pPr>
      <w:r w:rsidRPr="008532D0">
        <w:rPr>
          <w:rFonts w:ascii="Times New Roman" w:hAnsi="Times New Roman"/>
          <w:color w:val="000000" w:themeColor="text1"/>
          <w:szCs w:val="22"/>
          <w:lang w:val="ru-RU"/>
        </w:rPr>
        <w:t>Заинтересовано лице може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>, у писаном облику,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 тражити од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>н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>аручиоца додатне информације или појашњења у вези са припремањем понуде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, </w:t>
      </w:r>
      <w:r w:rsidR="00B364CB">
        <w:rPr>
          <w:rFonts w:ascii="Times New Roman" w:hAnsi="Times New Roman"/>
          <w:color w:val="000000" w:themeColor="text1"/>
          <w:szCs w:val="22"/>
          <w:lang w:val="sr-Cyrl-CS"/>
        </w:rPr>
        <w:t>при чему може да укаже наручиоцу и на евентуално уочене недостатке и неправилности у конкурсној документацији</w:t>
      </w:r>
      <w:r w:rsidR="00B364CB" w:rsidRPr="00B84C3D">
        <w:rPr>
          <w:rFonts w:ascii="Times New Roman" w:hAnsi="Times New Roman"/>
          <w:color w:val="000000" w:themeColor="text1"/>
          <w:szCs w:val="22"/>
          <w:lang w:val="sr-Cyrl-CS"/>
        </w:rPr>
        <w:t xml:space="preserve">, </w:t>
      </w:r>
      <w:r w:rsidRPr="00B84C3D">
        <w:rPr>
          <w:rFonts w:ascii="Times New Roman" w:hAnsi="Times New Roman"/>
          <w:color w:val="000000" w:themeColor="text1"/>
          <w:lang w:val="sr-Cyrl-CS"/>
        </w:rPr>
        <w:t>најкасније  5 (пет) данапре истека роказа подношење понуда.У том случају,наручилац је дужан да заинтересованом лицу</w:t>
      </w:r>
      <w:r w:rsidR="00C05004">
        <w:rPr>
          <w:rFonts w:ascii="Times New Roman" w:hAnsi="Times New Roman"/>
          <w:color w:val="000000" w:themeColor="text1"/>
          <w:lang w:val="sr-Cyrl-CS"/>
        </w:rPr>
        <w:t xml:space="preserve"> </w:t>
      </w:r>
      <w:r w:rsidRPr="00B84C3D">
        <w:rPr>
          <w:rFonts w:ascii="Times New Roman" w:hAnsi="Times New Roman"/>
          <w:color w:val="000000" w:themeColor="text1"/>
          <w:lang w:val="sr-Cyrl-CS"/>
        </w:rPr>
        <w:t>у року од 3 (три) дана</w:t>
      </w:r>
      <w:r w:rsidR="00C05004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B364CB" w:rsidRPr="00B84C3D">
        <w:rPr>
          <w:rFonts w:ascii="Times New Roman" w:hAnsi="Times New Roman"/>
          <w:color w:val="000000" w:themeColor="text1"/>
          <w:lang w:val="sr-Cyrl-CS"/>
        </w:rPr>
        <w:t xml:space="preserve">од дана пријема захтева </w:t>
      </w:r>
      <w:r w:rsidRPr="00B84C3D">
        <w:rPr>
          <w:rFonts w:ascii="Times New Roman" w:hAnsi="Times New Roman"/>
          <w:color w:val="000000" w:themeColor="text1"/>
          <w:lang w:val="sr-Cyrl-CS"/>
        </w:rPr>
        <w:t xml:space="preserve">одговор објави </w:t>
      </w:r>
      <w:r w:rsidRPr="00B84C3D">
        <w:rPr>
          <w:rFonts w:ascii="Times New Roman" w:hAnsi="Times New Roman"/>
          <w:color w:val="000000" w:themeColor="text1"/>
          <w:szCs w:val="22"/>
          <w:lang w:val="sr-Cyrl-CS"/>
        </w:rPr>
        <w:t>на Порталу јавних набавки и на својој интернет страници</w:t>
      </w:r>
      <w:r w:rsidRPr="00B84C3D">
        <w:rPr>
          <w:rFonts w:ascii="Times New Roman" w:hAnsi="Times New Roman"/>
          <w:color w:val="000000" w:themeColor="text1"/>
          <w:szCs w:val="22"/>
          <w:lang w:val="ru-RU"/>
        </w:rPr>
        <w:t>.</w:t>
      </w:r>
    </w:p>
    <w:p w:rsidR="002F709B" w:rsidRPr="008532D0" w:rsidRDefault="002F709B" w:rsidP="00E26AFA">
      <w:pPr>
        <w:pStyle w:val="ListParagraph"/>
        <w:widowControl/>
        <w:suppressAutoHyphens w:val="0"/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color w:val="000000" w:themeColor="text1"/>
          <w:szCs w:val="22"/>
          <w:lang w:val="ru-RU"/>
        </w:rPr>
      </w:pPr>
    </w:p>
    <w:p w:rsidR="00E26AFA" w:rsidRPr="00140F2D" w:rsidRDefault="00E26AFA" w:rsidP="00E26AFA">
      <w:pPr>
        <w:jc w:val="both"/>
        <w:rPr>
          <w:i/>
          <w:lang w:val="sr-Cyrl-CS"/>
        </w:rPr>
      </w:pPr>
      <w:r w:rsidRPr="00140F2D">
        <w:rPr>
          <w:b/>
          <w:lang w:val="sr-Cyrl-CS"/>
        </w:rPr>
        <w:t>1</w:t>
      </w:r>
      <w:r w:rsidR="007361FC">
        <w:rPr>
          <w:b/>
          <w:lang w:val="sr-Cyrl-CS"/>
        </w:rPr>
        <w:t>1</w:t>
      </w:r>
      <w:r w:rsidRPr="00140F2D">
        <w:rPr>
          <w:b/>
          <w:lang w:val="sr-Cyrl-CS"/>
        </w:rPr>
        <w:t>.Право учешћа у поступку јавне набавке:</w:t>
      </w:r>
      <w:r w:rsidRPr="00140F2D">
        <w:rPr>
          <w:lang w:val="sr-Cyrl-CS"/>
        </w:rPr>
        <w:t xml:space="preserve"> Право учешћа имају сва правна и физичка лица која испуњавају обавезне услове из </w:t>
      </w:r>
      <w:r w:rsidRPr="00140F2D">
        <w:rPr>
          <w:b/>
          <w:lang w:val="sr-Cyrl-CS"/>
        </w:rPr>
        <w:t>члана 75.</w:t>
      </w:r>
      <w:r w:rsidRPr="00140F2D">
        <w:rPr>
          <w:lang w:val="sr-Cyrl-CS"/>
        </w:rPr>
        <w:t xml:space="preserve"> Закона о јавним набавкама и о томе поседују доказе у складу са </w:t>
      </w:r>
      <w:r w:rsidRPr="00140F2D">
        <w:rPr>
          <w:b/>
          <w:lang w:val="sr-Cyrl-CS"/>
        </w:rPr>
        <w:t xml:space="preserve">чланом 77. </w:t>
      </w:r>
      <w:r w:rsidRPr="00140F2D">
        <w:rPr>
          <w:lang w:val="sr-Cyrl-CS"/>
        </w:rPr>
        <w:t xml:space="preserve">наведеног Закона. </w:t>
      </w:r>
    </w:p>
    <w:p w:rsidR="00E26AFA" w:rsidRPr="00140F2D" w:rsidRDefault="00E26AFA" w:rsidP="00E26AFA">
      <w:pPr>
        <w:jc w:val="both"/>
        <w:rPr>
          <w:i/>
          <w:lang w:val="sr-Cyrl-CS"/>
        </w:rPr>
      </w:pPr>
      <w:r w:rsidRPr="00140F2D">
        <w:rPr>
          <w:lang w:val="sr-Cyrl-CS"/>
        </w:rPr>
        <w:t xml:space="preserve">Понуђач своју понуду у целини припрема и подноси у складу са овим позивом и конкурсном документацијом, у супротном понуда се </w:t>
      </w:r>
      <w:r w:rsidRPr="00140F2D">
        <w:rPr>
          <w:u w:val="single"/>
          <w:lang w:val="sr-Cyrl-CS"/>
        </w:rPr>
        <w:t>одбија</w:t>
      </w:r>
      <w:r w:rsidRPr="00140F2D">
        <w:rPr>
          <w:lang w:val="sr-Cyrl-CS"/>
        </w:rPr>
        <w:t xml:space="preserve">. Понуде се подносе у складу са захтевима наручиоца наведеним у </w:t>
      </w:r>
      <w:r w:rsidRPr="00140F2D">
        <w:rPr>
          <w:b/>
          <w:lang w:val="sr-Cyrl-CS"/>
        </w:rPr>
        <w:t xml:space="preserve">Упутству понуђачима како да сачине понуду </w:t>
      </w:r>
      <w:r w:rsidRPr="00140F2D">
        <w:rPr>
          <w:lang w:val="sr-Cyrl-CS"/>
        </w:rPr>
        <w:t>- које је саставни део конкурсне документације.</w:t>
      </w:r>
    </w:p>
    <w:p w:rsidR="001C6396" w:rsidRDefault="00E26AFA" w:rsidP="001C6396">
      <w:pPr>
        <w:jc w:val="both"/>
        <w:rPr>
          <w:lang w:val="sr-Latn-CS"/>
        </w:rPr>
      </w:pPr>
      <w:r w:rsidRPr="00140F2D">
        <w:rPr>
          <w:lang w:val="sr-Latn-CS"/>
        </w:rPr>
        <w:t xml:space="preserve">Понуда </w:t>
      </w:r>
      <w:r w:rsidRPr="00140F2D">
        <w:rPr>
          <w:lang w:val="sr-Cyrl-CS"/>
        </w:rPr>
        <w:t>и сви обрасци који су саставни део конкурсне документације</w:t>
      </w:r>
      <w:r w:rsidRPr="00140F2D">
        <w:rPr>
          <w:lang w:val="sr-Latn-CS"/>
        </w:rPr>
        <w:t xml:space="preserve"> мора</w:t>
      </w:r>
      <w:r w:rsidRPr="00140F2D">
        <w:rPr>
          <w:lang w:val="sr-Cyrl-CS"/>
        </w:rPr>
        <w:t>ју</w:t>
      </w:r>
      <w:r w:rsidRPr="00140F2D">
        <w:rPr>
          <w:lang w:val="sr-Latn-CS"/>
        </w:rPr>
        <w:t xml:space="preserve"> бити јасн</w:t>
      </w:r>
      <w:r w:rsidRPr="00140F2D">
        <w:rPr>
          <w:lang w:val="sr-Cyrl-CS"/>
        </w:rPr>
        <w:t>и</w:t>
      </w:r>
      <w:r w:rsidRPr="00140F2D">
        <w:rPr>
          <w:lang w:val="sr-Latn-CS"/>
        </w:rPr>
        <w:t>, недвосмислен</w:t>
      </w:r>
      <w:r w:rsidRPr="00140F2D">
        <w:rPr>
          <w:lang w:val="sr-Cyrl-CS"/>
        </w:rPr>
        <w:t>и</w:t>
      </w:r>
      <w:r w:rsidRPr="00140F2D">
        <w:rPr>
          <w:lang w:val="sr-Latn-CS"/>
        </w:rPr>
        <w:t>, читко попуњен</w:t>
      </w:r>
      <w:r w:rsidRPr="00140F2D">
        <w:rPr>
          <w:lang w:val="sr-Cyrl-CS"/>
        </w:rPr>
        <w:t>и</w:t>
      </w:r>
      <w:r w:rsidRPr="00140F2D">
        <w:rPr>
          <w:lang w:val="sr-Latn-CS"/>
        </w:rPr>
        <w:t>, оверен</w:t>
      </w:r>
      <w:r w:rsidRPr="00140F2D">
        <w:rPr>
          <w:lang w:val="sr-Cyrl-CS"/>
        </w:rPr>
        <w:t xml:space="preserve">и </w:t>
      </w:r>
      <w:r w:rsidRPr="00140F2D">
        <w:rPr>
          <w:lang w:val="sr-Latn-CS"/>
        </w:rPr>
        <w:t>печатом и потписан</w:t>
      </w:r>
      <w:r w:rsidRPr="00140F2D">
        <w:rPr>
          <w:lang w:val="sr-Cyrl-CS"/>
        </w:rPr>
        <w:t xml:space="preserve">и </w:t>
      </w:r>
      <w:r w:rsidRPr="00140F2D">
        <w:rPr>
          <w:lang w:val="sr-Latn-CS"/>
        </w:rPr>
        <w:t xml:space="preserve">од стране одговорног лица </w:t>
      </w:r>
      <w:r w:rsidRPr="00140F2D">
        <w:rPr>
          <w:lang w:val="sr-Cyrl-CS"/>
        </w:rPr>
        <w:t>п</w:t>
      </w:r>
      <w:r w:rsidRPr="00140F2D">
        <w:rPr>
          <w:lang w:val="sr-Latn-CS"/>
        </w:rPr>
        <w:t>онуђача.</w:t>
      </w:r>
    </w:p>
    <w:p w:rsidR="00D82F7A" w:rsidRPr="007361FC" w:rsidRDefault="00D82F7A" w:rsidP="001C6396">
      <w:pPr>
        <w:jc w:val="both"/>
        <w:rPr>
          <w:lang w:val="sr-Cyrl-CS"/>
        </w:rPr>
      </w:pPr>
    </w:p>
    <w:p w:rsidR="001C6396" w:rsidRPr="0086184A" w:rsidRDefault="002F709B" w:rsidP="00980805">
      <w:pPr>
        <w:jc w:val="both"/>
        <w:rPr>
          <w:lang w:val="ru-RU"/>
        </w:rPr>
      </w:pPr>
      <w:r>
        <w:rPr>
          <w:b/>
          <w:lang w:val="ru-RU"/>
        </w:rPr>
        <w:t>1</w:t>
      </w:r>
      <w:r w:rsidR="007361FC">
        <w:rPr>
          <w:b/>
          <w:lang w:val="ru-RU"/>
        </w:rPr>
        <w:t>2</w:t>
      </w:r>
      <w:r w:rsidR="001C6396" w:rsidRPr="00501138">
        <w:rPr>
          <w:b/>
          <w:lang w:val="sr-Latn-CS"/>
        </w:rPr>
        <w:t xml:space="preserve">. </w:t>
      </w:r>
      <w:r w:rsidR="001C6396" w:rsidRPr="0086184A">
        <w:rPr>
          <w:b/>
          <w:lang w:val="ru-RU"/>
        </w:rPr>
        <w:t xml:space="preserve"> Начин подношења понуда и рок за подношење понуда:</w:t>
      </w:r>
      <w:r w:rsidR="001C6396" w:rsidRPr="0086184A">
        <w:rPr>
          <w:lang w:val="ru-RU"/>
        </w:rPr>
        <w:t xml:space="preserve"> Понуђач подноси понуду  у просторијама </w:t>
      </w:r>
      <w:r w:rsidR="00B364CB">
        <w:rPr>
          <w:lang w:val="ru-RU"/>
        </w:rPr>
        <w:t xml:space="preserve">или поштом на адресу </w:t>
      </w:r>
      <w:r w:rsidR="001C6396" w:rsidRPr="0086184A">
        <w:rPr>
          <w:szCs w:val="22"/>
          <w:lang w:val="ru-RU"/>
        </w:rPr>
        <w:t>Основне школе ''С</w:t>
      </w:r>
      <w:r w:rsidR="00B55ABB">
        <w:rPr>
          <w:szCs w:val="22"/>
          <w:lang w:val="ru-RU"/>
        </w:rPr>
        <w:t>вети Сава</w:t>
      </w:r>
      <w:r w:rsidR="001C6396" w:rsidRPr="0086184A">
        <w:rPr>
          <w:szCs w:val="22"/>
          <w:lang w:val="ru-RU"/>
        </w:rPr>
        <w:t xml:space="preserve">'' у Сремској Митровици, </w:t>
      </w:r>
      <w:r w:rsidR="00B55ABB">
        <w:rPr>
          <w:szCs w:val="22"/>
          <w:lang w:val="ru-RU"/>
        </w:rPr>
        <w:t>Деспота Бранковића 14</w:t>
      </w:r>
      <w:r w:rsidR="001C6396" w:rsidRPr="0086184A">
        <w:rPr>
          <w:szCs w:val="22"/>
          <w:lang w:val="ru-RU"/>
        </w:rPr>
        <w:t>,</w:t>
      </w:r>
      <w:r w:rsidR="001C6396" w:rsidRPr="0086184A">
        <w:rPr>
          <w:lang w:val="ru-RU"/>
        </w:rPr>
        <w:t xml:space="preserve"> Комисији за ЈН школе у затвореној и запечаћеној коверти са назанаком –</w:t>
      </w:r>
      <w:r w:rsidR="001C6396" w:rsidRPr="0086184A">
        <w:rPr>
          <w:b/>
          <w:lang w:val="ru-RU"/>
        </w:rPr>
        <w:t>Понуда за</w:t>
      </w:r>
      <w:r>
        <w:rPr>
          <w:b/>
          <w:lang w:val="ru-RU"/>
        </w:rPr>
        <w:t xml:space="preserve"> јавну</w:t>
      </w:r>
      <w:r w:rsidR="001C6396" w:rsidRPr="0086184A">
        <w:rPr>
          <w:b/>
          <w:lang w:val="ru-RU"/>
        </w:rPr>
        <w:t xml:space="preserve"> набавку </w:t>
      </w:r>
      <w:r w:rsidR="00B364CB">
        <w:rPr>
          <w:b/>
          <w:lang w:val="ru-RU"/>
        </w:rPr>
        <w:t>добара, електричне енергије-</w:t>
      </w:r>
      <w:proofErr w:type="spellStart"/>
      <w:r w:rsidR="00980805" w:rsidRPr="009F5FF0">
        <w:rPr>
          <w:rFonts w:eastAsia="TimesNewRomanPS-BoldMT"/>
          <w:b/>
          <w:bCs/>
        </w:rPr>
        <w:t>Основн</w:t>
      </w:r>
      <w:r w:rsidR="00B364CB">
        <w:rPr>
          <w:rFonts w:eastAsia="TimesNewRomanPS-BoldMT"/>
          <w:b/>
          <w:bCs/>
        </w:rPr>
        <w:t>а</w:t>
      </w:r>
      <w:r w:rsidR="00980805" w:rsidRPr="009F5FF0">
        <w:rPr>
          <w:rFonts w:eastAsia="TimesNewRomanPS-BoldMT"/>
          <w:b/>
          <w:bCs/>
        </w:rPr>
        <w:t>школ</w:t>
      </w:r>
      <w:r w:rsidR="00B364CB">
        <w:rPr>
          <w:rFonts w:eastAsia="TimesNewRomanPS-BoldMT"/>
          <w:b/>
          <w:bCs/>
        </w:rPr>
        <w:t>а</w:t>
      </w:r>
      <w:proofErr w:type="spellEnd"/>
      <w:r w:rsidR="00B55ABB">
        <w:rPr>
          <w:rFonts w:eastAsia="TimesNewRomanPS-BoldMT"/>
          <w:b/>
          <w:bCs/>
        </w:rPr>
        <w:t>''</w:t>
      </w:r>
      <w:proofErr w:type="spellStart"/>
      <w:r w:rsidR="00B55ABB">
        <w:rPr>
          <w:rFonts w:eastAsia="TimesNewRomanPS-BoldMT"/>
          <w:b/>
          <w:bCs/>
        </w:rPr>
        <w:t>СветиСав</w:t>
      </w:r>
      <w:r w:rsidR="00C05004">
        <w:rPr>
          <w:rFonts w:eastAsia="TimesNewRomanPS-BoldMT"/>
          <w:b/>
          <w:bCs/>
        </w:rPr>
        <w:t>а</w:t>
      </w:r>
      <w:proofErr w:type="spellEnd"/>
      <w:r w:rsidR="00C05004">
        <w:rPr>
          <w:rFonts w:eastAsia="TimesNewRomanPS-BoldMT"/>
          <w:b/>
          <w:bCs/>
        </w:rPr>
        <w:t>''</w:t>
      </w:r>
      <w:proofErr w:type="spellStart"/>
      <w:r w:rsidR="00980805" w:rsidRPr="009F5FF0">
        <w:rPr>
          <w:rFonts w:eastAsia="TimesNewRomanPS-BoldMT"/>
          <w:b/>
          <w:bCs/>
        </w:rPr>
        <w:t>СремскаМитровица,</w:t>
      </w:r>
      <w:r w:rsidR="00B55ABB">
        <w:rPr>
          <w:rFonts w:eastAsia="TimesNewRomanPS-BoldMT"/>
          <w:b/>
          <w:bCs/>
        </w:rPr>
        <w:t>ДеспотаБранковића</w:t>
      </w:r>
      <w:proofErr w:type="spellEnd"/>
      <w:r w:rsidR="00B55ABB">
        <w:rPr>
          <w:rFonts w:eastAsia="TimesNewRomanPS-BoldMT"/>
          <w:b/>
          <w:bCs/>
        </w:rPr>
        <w:t xml:space="preserve"> 14</w:t>
      </w:r>
      <w:r w:rsidR="001C6396" w:rsidRPr="0086184A">
        <w:rPr>
          <w:b/>
          <w:lang w:val="ru-RU"/>
        </w:rPr>
        <w:t>„</w:t>
      </w:r>
      <w:r w:rsidR="00C05004">
        <w:rPr>
          <w:b/>
          <w:lang w:val="ru-RU"/>
        </w:rPr>
        <w:t xml:space="preserve"> </w:t>
      </w:r>
      <w:r w:rsidR="001C6396" w:rsidRPr="0086184A">
        <w:rPr>
          <w:b/>
          <w:lang w:val="ru-RU"/>
        </w:rPr>
        <w:t>НЕ ОТВАРАТИ„ (ЈН</w:t>
      </w:r>
      <w:r>
        <w:rPr>
          <w:b/>
          <w:lang w:val="ru-RU"/>
        </w:rPr>
        <w:t>МВ, редни број</w:t>
      </w:r>
      <w:r w:rsidR="001C6396" w:rsidRPr="0086184A">
        <w:rPr>
          <w:b/>
          <w:lang w:val="ru-RU"/>
        </w:rPr>
        <w:t xml:space="preserve">: </w:t>
      </w:r>
      <w:r w:rsidR="00607063">
        <w:rPr>
          <w:b/>
        </w:rPr>
        <w:t>0</w:t>
      </w:r>
      <w:r w:rsidR="00BA2243">
        <w:rPr>
          <w:b/>
          <w:lang w:val="ru-RU"/>
        </w:rPr>
        <w:t>1</w:t>
      </w:r>
      <w:r w:rsidR="0004021C">
        <w:rPr>
          <w:b/>
          <w:lang w:val="ru-RU"/>
        </w:rPr>
        <w:t>/201</w:t>
      </w:r>
      <w:r w:rsidR="00C05004">
        <w:rPr>
          <w:b/>
          <w:lang w:val="ru-RU"/>
        </w:rPr>
        <w:t xml:space="preserve">8 </w:t>
      </w:r>
      <w:r w:rsidR="0004021C" w:rsidRPr="00661365">
        <w:rPr>
          <w:b/>
          <w:lang w:val="ru-RU"/>
        </w:rPr>
        <w:t xml:space="preserve">до </w:t>
      </w:r>
      <w:r w:rsidR="00B55ABB">
        <w:rPr>
          <w:b/>
          <w:lang w:val="ru-RU"/>
        </w:rPr>
        <w:t>2</w:t>
      </w:r>
      <w:r w:rsidR="003E1CE1">
        <w:rPr>
          <w:b/>
        </w:rPr>
        <w:t>3</w:t>
      </w:r>
      <w:r w:rsidR="00661365" w:rsidRPr="00661365">
        <w:rPr>
          <w:b/>
          <w:lang w:val="ru-RU"/>
        </w:rPr>
        <w:t>.</w:t>
      </w:r>
      <w:r w:rsidR="00BA2243" w:rsidRPr="00661365">
        <w:rPr>
          <w:b/>
          <w:lang w:val="ru-RU"/>
        </w:rPr>
        <w:t>02</w:t>
      </w:r>
      <w:r w:rsidR="00B364CB" w:rsidRPr="00661365">
        <w:rPr>
          <w:b/>
          <w:lang w:val="ru-RU"/>
        </w:rPr>
        <w:t>.</w:t>
      </w:r>
      <w:r w:rsidR="0098735B" w:rsidRPr="00661365">
        <w:rPr>
          <w:b/>
          <w:lang w:val="ru-RU"/>
        </w:rPr>
        <w:t>201</w:t>
      </w:r>
      <w:r w:rsidR="00C05004">
        <w:rPr>
          <w:b/>
          <w:lang w:val="ru-RU"/>
        </w:rPr>
        <w:t>8</w:t>
      </w:r>
      <w:r w:rsidR="0098735B" w:rsidRPr="00661365">
        <w:rPr>
          <w:b/>
          <w:lang w:val="ru-RU"/>
        </w:rPr>
        <w:t>. године до 1</w:t>
      </w:r>
      <w:r w:rsidR="00661365" w:rsidRPr="00661365">
        <w:rPr>
          <w:b/>
          <w:lang w:val="ru-RU"/>
        </w:rPr>
        <w:t>0</w:t>
      </w:r>
      <w:r w:rsidR="0098735B" w:rsidRPr="00661365">
        <w:rPr>
          <w:b/>
          <w:lang w:val="ru-RU"/>
        </w:rPr>
        <w:t>,00 часова</w:t>
      </w:r>
      <w:r w:rsidR="001C6396" w:rsidRPr="0086184A">
        <w:rPr>
          <w:lang w:val="ru-RU"/>
        </w:rPr>
        <w:t>, а на полеђини назив понуђача, адреса, контакт особа и телефон.</w:t>
      </w:r>
    </w:p>
    <w:p w:rsidR="001C6396" w:rsidRPr="0086184A" w:rsidRDefault="001C6396" w:rsidP="001C6396">
      <w:pPr>
        <w:ind w:firstLine="720"/>
        <w:jc w:val="both"/>
        <w:rPr>
          <w:lang w:val="ru-RU"/>
        </w:rPr>
      </w:pPr>
      <w:r w:rsidRPr="0086184A">
        <w:rPr>
          <w:lang w:val="ru-RU"/>
        </w:rPr>
        <w:t xml:space="preserve">Понуђач може поднети само једну понуду. </w:t>
      </w:r>
    </w:p>
    <w:p w:rsidR="002F709B" w:rsidRDefault="001C6396" w:rsidP="001C6396">
      <w:pPr>
        <w:ind w:firstLine="720"/>
        <w:jc w:val="both"/>
        <w:rPr>
          <w:lang w:val="ru-RU"/>
        </w:rPr>
      </w:pPr>
      <w:r w:rsidRPr="0086184A">
        <w:rPr>
          <w:lang w:val="ru-RU"/>
        </w:rPr>
        <w:t>Понуђач који је самостално поднео понуду не може истовремено да учествује у заједничкој понуди или као подизвођач</w:t>
      </w:r>
      <w:r w:rsidR="002F709B">
        <w:rPr>
          <w:lang w:val="ru-RU"/>
        </w:rPr>
        <w:t xml:space="preserve">, нити исто лице може учествовати у више заједничких понуда. Наручилац је дужан да </w:t>
      </w:r>
      <w:r w:rsidR="002F709B" w:rsidRPr="002F709B">
        <w:rPr>
          <w:b/>
          <w:lang w:val="ru-RU"/>
        </w:rPr>
        <w:t>одбије</w:t>
      </w:r>
      <w:r w:rsidR="002F709B">
        <w:rPr>
          <w:lang w:val="ru-RU"/>
        </w:rPr>
        <w:t xml:space="preserve"> све понуде које су поднете супротно овој забрани.</w:t>
      </w:r>
    </w:p>
    <w:p w:rsidR="002F709B" w:rsidRPr="00FA5C7F" w:rsidRDefault="002F709B" w:rsidP="002F709B">
      <w:pPr>
        <w:ind w:firstLine="567"/>
        <w:jc w:val="both"/>
        <w:rPr>
          <w:i/>
          <w:lang w:val="sr-Cyrl-CS"/>
        </w:rPr>
      </w:pPr>
      <w:r w:rsidRPr="00FA5C7F">
        <w:rPr>
          <w:lang w:val="ru-RU"/>
        </w:rPr>
        <w:t xml:space="preserve">У року за подношење понуде - понуђач може да измени, допуни или опозове своју понуду, на начин који је одређен у конкурсној документацији. Понуђач је дужан да </w:t>
      </w:r>
      <w:r w:rsidRPr="00FA5C7F">
        <w:rPr>
          <w:u w:val="single"/>
          <w:lang w:val="ru-RU"/>
        </w:rPr>
        <w:t>јасно назначи</w:t>
      </w:r>
      <w:r w:rsidRPr="00FA5C7F">
        <w:rPr>
          <w:lang w:val="ru-RU"/>
        </w:rPr>
        <w:t xml:space="preserve"> који</w:t>
      </w:r>
      <w:r w:rsidR="00C05004">
        <w:rPr>
          <w:lang w:val="ru-RU"/>
        </w:rPr>
        <w:t xml:space="preserve"> </w:t>
      </w:r>
      <w:r w:rsidRPr="00FA5C7F">
        <w:rPr>
          <w:lang w:val="ru-RU"/>
        </w:rPr>
        <w:t xml:space="preserve">део понуде мења односно која документа накнадно доставља. По истеку рока за подношење понуда понуђач </w:t>
      </w:r>
      <w:r w:rsidRPr="00FA5C7F">
        <w:rPr>
          <w:b/>
          <w:lang w:val="ru-RU"/>
        </w:rPr>
        <w:t>не може</w:t>
      </w:r>
      <w:r w:rsidRPr="00FA5C7F">
        <w:rPr>
          <w:lang w:val="ru-RU"/>
        </w:rPr>
        <w:t>да повуче нити да мења своју понуду</w:t>
      </w:r>
      <w:r w:rsidRPr="00FA5C7F">
        <w:rPr>
          <w:lang w:val="sr-Cyrl-CS"/>
        </w:rPr>
        <w:t>.</w:t>
      </w:r>
    </w:p>
    <w:p w:rsidR="0004021C" w:rsidRPr="00661365" w:rsidRDefault="002F709B" w:rsidP="002F709B">
      <w:pPr>
        <w:ind w:firstLine="567"/>
        <w:jc w:val="both"/>
        <w:rPr>
          <w:b/>
          <w:lang w:val="ru-RU"/>
        </w:rPr>
      </w:pPr>
      <w:r w:rsidRPr="00FA5C7F">
        <w:rPr>
          <w:bCs/>
          <w:lang w:val="ru-RU"/>
        </w:rPr>
        <w:lastRenderedPageBreak/>
        <w:t xml:space="preserve">Рок за подношење понуда у поступку јавне набавке мале вредности </w:t>
      </w:r>
      <w:r w:rsidRPr="00FA5C7F">
        <w:rPr>
          <w:lang w:val="sr-Cyrl-CS"/>
        </w:rPr>
        <w:t>је</w:t>
      </w:r>
      <w:r w:rsidR="00C05004">
        <w:rPr>
          <w:lang w:val="sr-Cyrl-CS"/>
        </w:rPr>
        <w:t xml:space="preserve"> </w:t>
      </w:r>
      <w:r w:rsidR="006E69A2">
        <w:t>9</w:t>
      </w:r>
      <w:r w:rsidRPr="00FA5C7F">
        <w:rPr>
          <w:lang w:val="ru-RU"/>
        </w:rPr>
        <w:t>(</w:t>
      </w:r>
      <w:proofErr w:type="spellStart"/>
      <w:r w:rsidR="003E1CE1">
        <w:rPr>
          <w:u w:val="single"/>
        </w:rPr>
        <w:t>де</w:t>
      </w:r>
      <w:r w:rsidR="006E69A2">
        <w:rPr>
          <w:u w:val="single"/>
        </w:rPr>
        <w:t>вет</w:t>
      </w:r>
      <w:proofErr w:type="spellEnd"/>
      <w:r w:rsidR="00C05004">
        <w:rPr>
          <w:u w:val="single"/>
        </w:rPr>
        <w:t>)</w:t>
      </w:r>
      <w:r w:rsidRPr="00FA5C7F">
        <w:rPr>
          <w:u w:val="single"/>
          <w:lang w:val="ru-RU"/>
        </w:rPr>
        <w:t xml:space="preserve"> дана</w:t>
      </w:r>
      <w:r w:rsidRPr="00FA5C7F">
        <w:rPr>
          <w:lang w:val="ru-RU"/>
        </w:rPr>
        <w:t xml:space="preserve"> од дана објављивања Позива за подношење понуда</w:t>
      </w:r>
      <w:r w:rsidRPr="00FA5C7F">
        <w:rPr>
          <w:lang w:val="sr-Cyrl-CS"/>
        </w:rPr>
        <w:t xml:space="preserve"> на Порталу Управе за јавне набавке, односно </w:t>
      </w:r>
      <w:r w:rsidRPr="00661365">
        <w:rPr>
          <w:b/>
          <w:lang w:val="sr-Cyrl-CS"/>
        </w:rPr>
        <w:t xml:space="preserve">до </w:t>
      </w:r>
      <w:r w:rsidR="00661365" w:rsidRPr="00661365">
        <w:rPr>
          <w:b/>
          <w:lang w:val="sr-Cyrl-CS"/>
        </w:rPr>
        <w:t>2</w:t>
      </w:r>
      <w:r w:rsidR="003E1CE1">
        <w:rPr>
          <w:b/>
        </w:rPr>
        <w:t>3</w:t>
      </w:r>
      <w:r w:rsidR="0098735B" w:rsidRPr="00661365">
        <w:rPr>
          <w:b/>
          <w:lang w:val="ru-RU"/>
        </w:rPr>
        <w:t>.</w:t>
      </w:r>
      <w:r w:rsidR="00BA2243" w:rsidRPr="00661365">
        <w:rPr>
          <w:b/>
          <w:lang w:val="ru-RU"/>
        </w:rPr>
        <w:t>02</w:t>
      </w:r>
      <w:r w:rsidR="0004021C" w:rsidRPr="00661365">
        <w:rPr>
          <w:b/>
          <w:lang w:val="ru-RU"/>
        </w:rPr>
        <w:t>.201</w:t>
      </w:r>
      <w:r w:rsidR="00BA2243" w:rsidRPr="00661365">
        <w:rPr>
          <w:b/>
          <w:lang w:val="ru-RU"/>
        </w:rPr>
        <w:t>7</w:t>
      </w:r>
      <w:r w:rsidR="0004021C" w:rsidRPr="00661365">
        <w:rPr>
          <w:b/>
          <w:lang w:val="ru-RU"/>
        </w:rPr>
        <w:t>. године до 1</w:t>
      </w:r>
      <w:r w:rsidR="00661365" w:rsidRPr="00661365">
        <w:rPr>
          <w:b/>
          <w:lang w:val="ru-RU"/>
        </w:rPr>
        <w:t>0</w:t>
      </w:r>
      <w:r w:rsidR="0004021C" w:rsidRPr="00661365">
        <w:rPr>
          <w:b/>
          <w:lang w:val="ru-RU"/>
        </w:rPr>
        <w:t>,00 часова.</w:t>
      </w:r>
    </w:p>
    <w:p w:rsidR="002F709B" w:rsidRPr="00FA5C7F" w:rsidRDefault="002F709B" w:rsidP="002F709B">
      <w:pPr>
        <w:ind w:firstLine="567"/>
        <w:jc w:val="both"/>
        <w:rPr>
          <w:i/>
          <w:lang w:val="sr-Cyrl-CS"/>
        </w:rPr>
      </w:pPr>
      <w:r w:rsidRPr="00FA5C7F">
        <w:rPr>
          <w:lang w:val="ru-RU"/>
        </w:rPr>
        <w:t xml:space="preserve">Наручилац је дужан да приликом пријема понуде на коверти односно кутији у којој се понуда налази, обележи време пријема и евидентира број и датум понуде према редоследу приспећа. </w:t>
      </w:r>
    </w:p>
    <w:p w:rsidR="002F709B" w:rsidRPr="00FA5C7F" w:rsidRDefault="002F709B" w:rsidP="002F709B">
      <w:pPr>
        <w:ind w:firstLine="567"/>
        <w:jc w:val="both"/>
        <w:rPr>
          <w:i/>
          <w:u w:val="single"/>
          <w:lang w:val="sr-Cyrl-CS"/>
        </w:rPr>
      </w:pPr>
      <w:r w:rsidRPr="00FA5C7F">
        <w:rPr>
          <w:u w:val="single"/>
          <w:lang w:val="sr-Cyrl-CS"/>
        </w:rPr>
        <w:t>Неблаговремене понуде се неће разматрати.</w:t>
      </w:r>
    </w:p>
    <w:p w:rsidR="002F709B" w:rsidRDefault="002F709B" w:rsidP="002F709B">
      <w:pPr>
        <w:ind w:firstLine="567"/>
        <w:jc w:val="both"/>
      </w:pPr>
      <w:r w:rsidRPr="00FA5C7F">
        <w:rPr>
          <w:lang w:val="sr-Cyrl-CS"/>
        </w:rPr>
        <w:t>Наручилац ће, након окончања поступка отварања понуда, неблаговремену понуду</w:t>
      </w:r>
      <w:r w:rsidR="00B364CB">
        <w:rPr>
          <w:lang w:val="sr-Cyrl-CS"/>
        </w:rPr>
        <w:t xml:space="preserve"> по </w:t>
      </w:r>
      <w:r w:rsidRPr="00FA5C7F">
        <w:rPr>
          <w:lang w:val="sr-Cyrl-CS"/>
        </w:rPr>
        <w:t xml:space="preserve">уз повратницу вратити понуђачу </w:t>
      </w:r>
      <w:r w:rsidRPr="00FA5C7F">
        <w:rPr>
          <w:b/>
          <w:u w:val="single"/>
          <w:lang w:val="sr-Cyrl-CS"/>
        </w:rPr>
        <w:t>неотворену</w:t>
      </w:r>
      <w:r w:rsidRPr="00FA5C7F">
        <w:rPr>
          <w:lang w:val="sr-Cyrl-CS"/>
        </w:rPr>
        <w:t xml:space="preserve"> - са назнаком да је поднета неблаговремено.</w:t>
      </w:r>
    </w:p>
    <w:p w:rsidR="00D82F7A" w:rsidRPr="00D82F7A" w:rsidRDefault="00D82F7A" w:rsidP="002F709B">
      <w:pPr>
        <w:ind w:firstLine="567"/>
        <w:jc w:val="both"/>
      </w:pPr>
    </w:p>
    <w:p w:rsidR="001C6396" w:rsidRPr="006C1A12" w:rsidRDefault="007361FC" w:rsidP="007361FC">
      <w:pPr>
        <w:tabs>
          <w:tab w:val="left" w:pos="426"/>
          <w:tab w:val="left" w:pos="993"/>
        </w:tabs>
        <w:jc w:val="both"/>
        <w:rPr>
          <w:szCs w:val="22"/>
          <w:lang w:val="ru-RU"/>
        </w:rPr>
      </w:pPr>
      <w:r>
        <w:rPr>
          <w:b/>
          <w:szCs w:val="22"/>
          <w:lang w:val="ru-RU"/>
        </w:rPr>
        <w:t>13</w:t>
      </w:r>
      <w:r w:rsidR="001C6396" w:rsidRPr="006C1A12">
        <w:rPr>
          <w:b/>
          <w:szCs w:val="22"/>
          <w:lang w:val="sr-Latn-CS"/>
        </w:rPr>
        <w:t>.</w:t>
      </w:r>
      <w:r w:rsidR="001C6396" w:rsidRPr="006C1A12">
        <w:rPr>
          <w:b/>
          <w:szCs w:val="22"/>
          <w:lang w:val="ru-RU"/>
        </w:rPr>
        <w:t>Место, време и начин отварања понуда:</w:t>
      </w:r>
      <w:r w:rsidR="006C1A12" w:rsidRPr="006C1A12">
        <w:rPr>
          <w:lang w:val="ru-RU"/>
        </w:rPr>
        <w:t>Отварање понуда спроводи се одмах након истека рока за подношење понуда односно истог дана</w:t>
      </w:r>
      <w:r w:rsidR="006C1A12" w:rsidRPr="006C1A12">
        <w:rPr>
          <w:lang w:val="sr-Cyrl-CS"/>
        </w:rPr>
        <w:t xml:space="preserve">, </w:t>
      </w:r>
      <w:r w:rsidR="00661365" w:rsidRPr="00661365">
        <w:rPr>
          <w:b/>
          <w:lang w:val="sr-Cyrl-CS"/>
        </w:rPr>
        <w:t>2</w:t>
      </w:r>
      <w:r w:rsidR="003E1CE1">
        <w:rPr>
          <w:b/>
          <w:lang w:val="sr-Cyrl-CS"/>
        </w:rPr>
        <w:t>3</w:t>
      </w:r>
      <w:r w:rsidR="00661365" w:rsidRPr="00661365">
        <w:rPr>
          <w:b/>
          <w:lang w:val="sr-Cyrl-CS"/>
        </w:rPr>
        <w:t>.</w:t>
      </w:r>
      <w:r w:rsidR="00BA2243" w:rsidRPr="00661365">
        <w:rPr>
          <w:b/>
          <w:lang w:val="sr-Cyrl-CS"/>
        </w:rPr>
        <w:t>02</w:t>
      </w:r>
      <w:r w:rsidR="0098735B" w:rsidRPr="00661365">
        <w:rPr>
          <w:b/>
          <w:lang w:val="sr-Cyrl-CS"/>
        </w:rPr>
        <w:t>.201</w:t>
      </w:r>
      <w:r w:rsidR="00C05004">
        <w:rPr>
          <w:b/>
          <w:lang w:val="sr-Cyrl-CS"/>
        </w:rPr>
        <w:t>8</w:t>
      </w:r>
      <w:r w:rsidR="0098735B" w:rsidRPr="00661365">
        <w:rPr>
          <w:lang w:val="sr-Cyrl-CS"/>
        </w:rPr>
        <w:t>.</w:t>
      </w:r>
      <w:r w:rsidR="001C6396" w:rsidRPr="00661365">
        <w:rPr>
          <w:b/>
          <w:szCs w:val="22"/>
          <w:lang w:val="ru-RU"/>
        </w:rPr>
        <w:t xml:space="preserve"> године</w:t>
      </w:r>
      <w:r w:rsidR="001C6396" w:rsidRPr="00661365">
        <w:rPr>
          <w:szCs w:val="22"/>
          <w:lang w:val="ru-RU"/>
        </w:rPr>
        <w:t>,</w:t>
      </w:r>
      <w:r w:rsidR="001C6396" w:rsidRPr="006C1A12">
        <w:rPr>
          <w:szCs w:val="22"/>
          <w:lang w:val="ru-RU"/>
        </w:rPr>
        <w:t xml:space="preserve"> у </w:t>
      </w:r>
      <w:r w:rsidR="001C6396" w:rsidRPr="006C1A12">
        <w:rPr>
          <w:b/>
          <w:szCs w:val="22"/>
          <w:lang w:val="ru-RU"/>
        </w:rPr>
        <w:t>1</w:t>
      </w:r>
      <w:r w:rsidR="00661365">
        <w:rPr>
          <w:b/>
          <w:szCs w:val="22"/>
          <w:lang w:val="ru-RU"/>
        </w:rPr>
        <w:t>1</w:t>
      </w:r>
      <w:r w:rsidR="0098735B">
        <w:rPr>
          <w:b/>
          <w:szCs w:val="22"/>
          <w:lang w:val="ru-RU"/>
        </w:rPr>
        <w:t>,</w:t>
      </w:r>
      <w:r w:rsidR="00661365">
        <w:rPr>
          <w:b/>
          <w:szCs w:val="22"/>
          <w:lang w:val="ru-RU"/>
        </w:rPr>
        <w:t>00</w:t>
      </w:r>
      <w:r w:rsidR="00C05004">
        <w:rPr>
          <w:b/>
          <w:szCs w:val="22"/>
          <w:lang w:val="ru-RU"/>
        </w:rPr>
        <w:t xml:space="preserve"> </w:t>
      </w:r>
      <w:r w:rsidR="001C6396" w:rsidRPr="006C1A12">
        <w:rPr>
          <w:szCs w:val="22"/>
          <w:lang w:val="ru-RU"/>
        </w:rPr>
        <w:t>часова у просторијама Ос</w:t>
      </w:r>
      <w:r w:rsidR="001C22B4">
        <w:rPr>
          <w:szCs w:val="22"/>
          <w:lang w:val="ru-RU"/>
        </w:rPr>
        <w:t>новне школе ''Свети Сав</w:t>
      </w:r>
      <w:r w:rsidR="001C6396" w:rsidRPr="006C1A12">
        <w:rPr>
          <w:szCs w:val="22"/>
          <w:lang w:val="ru-RU"/>
        </w:rPr>
        <w:t xml:space="preserve">а'' у Сремској Митровици, </w:t>
      </w:r>
      <w:r w:rsidR="001C22B4">
        <w:rPr>
          <w:szCs w:val="22"/>
          <w:lang w:val="ru-RU"/>
        </w:rPr>
        <w:t>Деспота Бранковића 14</w:t>
      </w:r>
      <w:r w:rsidR="001C6396" w:rsidRPr="006C1A12">
        <w:rPr>
          <w:szCs w:val="22"/>
          <w:lang w:val="ru-RU"/>
        </w:rPr>
        <w:t xml:space="preserve">, у присуству чланова Комисије и  овлашћених представника понуђача. </w:t>
      </w:r>
    </w:p>
    <w:p w:rsidR="001C6396" w:rsidRDefault="001C6396" w:rsidP="001C6396">
      <w:pPr>
        <w:jc w:val="both"/>
        <w:rPr>
          <w:szCs w:val="22"/>
          <w:lang w:val="ru-RU"/>
        </w:rPr>
      </w:pPr>
    </w:p>
    <w:p w:rsidR="008A467C" w:rsidRPr="008A467C" w:rsidRDefault="008A467C" w:rsidP="008A467C">
      <w:pPr>
        <w:tabs>
          <w:tab w:val="left" w:pos="284"/>
          <w:tab w:val="left" w:pos="426"/>
        </w:tabs>
        <w:jc w:val="both"/>
        <w:rPr>
          <w:lang w:val="ru-RU"/>
        </w:rPr>
      </w:pPr>
      <w:r w:rsidRPr="008A467C">
        <w:rPr>
          <w:b/>
          <w:lang w:val="ru-RU"/>
        </w:rPr>
        <w:t>1</w:t>
      </w:r>
      <w:r w:rsidR="007361FC">
        <w:rPr>
          <w:b/>
          <w:lang w:val="ru-RU"/>
        </w:rPr>
        <w:t>4</w:t>
      </w:r>
      <w:r>
        <w:rPr>
          <w:lang w:val="ru-RU"/>
        </w:rPr>
        <w:t xml:space="preserve">. </w:t>
      </w:r>
      <w:r w:rsidRPr="008A467C">
        <w:rPr>
          <w:lang w:val="ru-RU"/>
        </w:rPr>
        <w:t xml:space="preserve">Отварање понуда је </w:t>
      </w:r>
      <w:r w:rsidRPr="008A467C">
        <w:rPr>
          <w:b/>
          <w:lang w:val="ru-RU"/>
        </w:rPr>
        <w:t>јавно</w:t>
      </w:r>
      <w:r w:rsidRPr="008A467C">
        <w:rPr>
          <w:lang w:val="ru-RU"/>
        </w:rPr>
        <w:t xml:space="preserve"> и може му присуствовати свако заинтересовано лице.</w:t>
      </w:r>
    </w:p>
    <w:p w:rsidR="008A467C" w:rsidRPr="0086184A" w:rsidRDefault="008A467C" w:rsidP="001C6396">
      <w:pPr>
        <w:jc w:val="both"/>
        <w:rPr>
          <w:szCs w:val="22"/>
          <w:lang w:val="ru-RU"/>
        </w:rPr>
      </w:pPr>
    </w:p>
    <w:p w:rsidR="006C1A12" w:rsidRPr="006C1A12" w:rsidRDefault="006C1A12" w:rsidP="006C1A12">
      <w:pPr>
        <w:tabs>
          <w:tab w:val="left" w:pos="284"/>
          <w:tab w:val="left" w:pos="426"/>
        </w:tabs>
        <w:jc w:val="both"/>
        <w:rPr>
          <w:lang w:val="ru-RU"/>
        </w:rPr>
      </w:pPr>
      <w:r>
        <w:rPr>
          <w:b/>
          <w:szCs w:val="22"/>
          <w:lang w:val="ru-RU"/>
        </w:rPr>
        <w:t>1</w:t>
      </w:r>
      <w:r w:rsidR="007361FC">
        <w:rPr>
          <w:b/>
          <w:szCs w:val="22"/>
          <w:lang w:val="ru-RU"/>
        </w:rPr>
        <w:t>5</w:t>
      </w:r>
      <w:r>
        <w:rPr>
          <w:b/>
          <w:szCs w:val="22"/>
          <w:lang w:val="ru-RU"/>
        </w:rPr>
        <w:t>.</w:t>
      </w:r>
      <w:r w:rsidR="001C6396" w:rsidRPr="006C1A12">
        <w:rPr>
          <w:b/>
          <w:szCs w:val="22"/>
          <w:lang w:val="ru-RU"/>
        </w:rPr>
        <w:t xml:space="preserve">Услови под којима представници понуђача могу учествовати у поступку </w:t>
      </w:r>
      <w:r w:rsidR="001C6396" w:rsidRPr="006C1A12">
        <w:rPr>
          <w:b/>
          <w:szCs w:val="22"/>
          <w:lang w:val="sr-Latn-CS"/>
        </w:rPr>
        <w:t>oтварања понуда</w:t>
      </w:r>
      <w:r w:rsidR="001C6396" w:rsidRPr="006C1A12">
        <w:rPr>
          <w:b/>
          <w:szCs w:val="22"/>
          <w:lang w:val="ru-RU"/>
        </w:rPr>
        <w:t>:</w:t>
      </w:r>
      <w:r w:rsidR="00C05004">
        <w:rPr>
          <w:b/>
          <w:szCs w:val="22"/>
          <w:lang w:val="ru-RU"/>
        </w:rPr>
        <w:t xml:space="preserve"> </w:t>
      </w:r>
      <w:r w:rsidRPr="006C1A12">
        <w:rPr>
          <w:lang w:val="ru-RU"/>
        </w:rPr>
        <w:t>У поступку отварања понуда могу активно учествовати опуномоћени представници понуђача</w:t>
      </w:r>
      <w:r w:rsidRPr="006C1A12">
        <w:rPr>
          <w:lang w:val="sr-Cyrl-CS"/>
        </w:rPr>
        <w:t xml:space="preserve">. </w:t>
      </w:r>
    </w:p>
    <w:p w:rsidR="006C1A12" w:rsidRDefault="006C1A12" w:rsidP="006C1A12">
      <w:pPr>
        <w:ind w:firstLine="567"/>
        <w:jc w:val="both"/>
        <w:rPr>
          <w:lang w:val="sr-Cyrl-CS"/>
        </w:rPr>
      </w:pPr>
      <w:r w:rsidRPr="00FA5C7F">
        <w:rPr>
          <w:lang w:val="sr-Cyrl-CS"/>
        </w:rPr>
        <w:t>Пре почетка поступка јавног отварања понуда, представници понуђача који ће присуствовати</w:t>
      </w:r>
      <w:r w:rsidR="00C05004">
        <w:rPr>
          <w:lang w:val="sr-Cyrl-CS"/>
        </w:rPr>
        <w:t xml:space="preserve"> </w:t>
      </w:r>
      <w:r w:rsidRPr="00FA5C7F">
        <w:rPr>
          <w:lang w:val="sr-Cyrl-CS"/>
        </w:rPr>
        <w:t>поступку отварања понуда дужни су да Комисији за ЈНМВ предају писмена пуномоћја, на основу којих ће доказати овлашћење за учешће у поступку јавног отварања понуда. Пуномоћје мора бити заведено код понуђача, оверено печатом и потписано од стране одговорног лица понуђача.</w:t>
      </w:r>
    </w:p>
    <w:p w:rsidR="006C1A12" w:rsidRPr="008D1CA9" w:rsidRDefault="006C1A12" w:rsidP="006C1A12">
      <w:pPr>
        <w:ind w:firstLine="567"/>
        <w:jc w:val="both"/>
        <w:rPr>
          <w:lang w:val="ru-RU"/>
        </w:rPr>
      </w:pPr>
      <w:r w:rsidRPr="008D1CA9">
        <w:rPr>
          <w:lang w:val="ru-RU"/>
        </w:rPr>
        <w:t>Присутни представници понуђача након окончања поступка отварања понуда потписују записник о јавном отварању понуда, у коме се евидентира и њихово присуств</w:t>
      </w:r>
      <w:r w:rsidR="00DC784E">
        <w:rPr>
          <w:lang w:val="ru-RU"/>
        </w:rPr>
        <w:t>о</w:t>
      </w:r>
      <w:r w:rsidRPr="008D1CA9">
        <w:rPr>
          <w:lang w:val="ru-RU"/>
        </w:rPr>
        <w:t>. Овлашће</w:t>
      </w:r>
      <w:r w:rsidR="001C22B4">
        <w:rPr>
          <w:lang w:val="ru-RU"/>
        </w:rPr>
        <w:t>н</w:t>
      </w:r>
      <w:r w:rsidRPr="008D1CA9">
        <w:rPr>
          <w:lang w:val="ru-RU"/>
        </w:rPr>
        <w:t>и представник понуђача, који присуствује отварању понуда има право да изнесе евентуалне примедбе на поступак отварања,  које се уносе у записник о отварању понуда.</w:t>
      </w:r>
    </w:p>
    <w:p w:rsidR="006C1A12" w:rsidRPr="006C1A12" w:rsidRDefault="006C1A12" w:rsidP="006C1A12">
      <w:pPr>
        <w:pStyle w:val="ListParagraph"/>
        <w:ind w:left="644"/>
        <w:jc w:val="both"/>
        <w:rPr>
          <w:szCs w:val="22"/>
          <w:lang w:val="ru-RU"/>
        </w:rPr>
      </w:pPr>
    </w:p>
    <w:p w:rsidR="00331647" w:rsidRDefault="001C6396" w:rsidP="001C6396">
      <w:pPr>
        <w:jc w:val="both"/>
        <w:rPr>
          <w:lang w:val="ru-RU"/>
        </w:rPr>
      </w:pPr>
      <w:r w:rsidRPr="007C0B3C">
        <w:rPr>
          <w:b/>
          <w:lang w:val="sr-Latn-CS"/>
        </w:rPr>
        <w:t>1</w:t>
      </w:r>
      <w:r w:rsidR="007361FC">
        <w:rPr>
          <w:b/>
        </w:rPr>
        <w:t>6</w:t>
      </w:r>
      <w:r w:rsidRPr="0086184A">
        <w:rPr>
          <w:b/>
          <w:lang w:val="ru-RU"/>
        </w:rPr>
        <w:t>.</w:t>
      </w:r>
      <w:r w:rsidR="006C1A12">
        <w:rPr>
          <w:b/>
          <w:lang w:val="ru-RU"/>
        </w:rPr>
        <w:t xml:space="preserve">Рок за </w:t>
      </w:r>
      <w:r w:rsidRPr="0086184A">
        <w:rPr>
          <w:b/>
          <w:lang w:val="ru-RU"/>
        </w:rPr>
        <w:t>доношењ</w:t>
      </w:r>
      <w:r w:rsidR="006C1A12">
        <w:rPr>
          <w:b/>
          <w:lang w:val="ru-RU"/>
        </w:rPr>
        <w:t>е</w:t>
      </w:r>
      <w:r w:rsidRPr="0086184A">
        <w:rPr>
          <w:b/>
          <w:lang w:val="ru-RU"/>
        </w:rPr>
        <w:t xml:space="preserve"> одлуке и додели уговора</w:t>
      </w:r>
      <w:r w:rsidRPr="0086184A">
        <w:rPr>
          <w:lang w:val="ru-RU"/>
        </w:rPr>
        <w:t xml:space="preserve">: Одлука о додели уговора   биће донета у року од </w:t>
      </w:r>
      <w:r w:rsidR="006C1A12">
        <w:rPr>
          <w:lang w:val="ru-RU"/>
        </w:rPr>
        <w:t>10 /десет/</w:t>
      </w:r>
      <w:r w:rsidRPr="0086184A">
        <w:rPr>
          <w:lang w:val="ru-RU"/>
        </w:rPr>
        <w:t xml:space="preserve"> дана од јавног отварања понуда. Наведену одлуку наручилац ће доставити свим подносиоцима понуда у року од три дана од дана њеног доношења. </w:t>
      </w:r>
    </w:p>
    <w:p w:rsidR="001C6396" w:rsidRPr="00331647" w:rsidRDefault="001C6396" w:rsidP="001C6396">
      <w:pPr>
        <w:jc w:val="both"/>
        <w:rPr>
          <w:b/>
          <w:color w:val="000000" w:themeColor="text1"/>
          <w:lang w:val="ru-RU"/>
        </w:rPr>
      </w:pPr>
      <w:r w:rsidRPr="00331647">
        <w:rPr>
          <w:b/>
          <w:color w:val="000000" w:themeColor="text1"/>
          <w:lang w:val="ru-RU"/>
        </w:rPr>
        <w:t xml:space="preserve"> Наручилац </w:t>
      </w:r>
      <w:r w:rsidR="00331647" w:rsidRPr="00331647">
        <w:rPr>
          <w:b/>
          <w:color w:val="000000" w:themeColor="text1"/>
          <w:lang w:val="ru-RU"/>
        </w:rPr>
        <w:t>је дужан да уг</w:t>
      </w:r>
      <w:r w:rsidR="001C22B4">
        <w:rPr>
          <w:b/>
          <w:color w:val="000000" w:themeColor="text1"/>
          <w:lang w:val="ru-RU"/>
        </w:rPr>
        <w:t>о</w:t>
      </w:r>
      <w:r w:rsidR="00331647" w:rsidRPr="00331647">
        <w:rPr>
          <w:b/>
          <w:color w:val="000000" w:themeColor="text1"/>
          <w:lang w:val="ru-RU"/>
        </w:rPr>
        <w:t xml:space="preserve">вор о јавној набавци достави </w:t>
      </w:r>
      <w:r w:rsidRPr="00331647">
        <w:rPr>
          <w:b/>
          <w:color w:val="000000" w:themeColor="text1"/>
          <w:lang w:val="ru-RU"/>
        </w:rPr>
        <w:t>понуђач</w:t>
      </w:r>
      <w:r w:rsidR="00331647" w:rsidRPr="00331647">
        <w:rPr>
          <w:b/>
          <w:color w:val="000000" w:themeColor="text1"/>
          <w:lang w:val="ru-RU"/>
        </w:rPr>
        <w:t xml:space="preserve">у којем је додељен уговор у </w:t>
      </w:r>
      <w:r w:rsidR="006C1A12" w:rsidRPr="00331647">
        <w:rPr>
          <w:b/>
          <w:color w:val="000000" w:themeColor="text1"/>
          <w:lang w:val="ru-RU"/>
        </w:rPr>
        <w:t xml:space="preserve"> року од 8 /осам/ дана од протека рока</w:t>
      </w:r>
      <w:r w:rsidRPr="00331647">
        <w:rPr>
          <w:b/>
          <w:color w:val="000000" w:themeColor="text1"/>
          <w:lang w:val="ru-RU"/>
        </w:rPr>
        <w:t xml:space="preserve"> за подношење захтева за заштиту права</w:t>
      </w:r>
      <w:r w:rsidR="00331647" w:rsidRPr="00331647">
        <w:rPr>
          <w:b/>
          <w:color w:val="000000" w:themeColor="text1"/>
          <w:lang w:val="ru-RU"/>
        </w:rPr>
        <w:t>.</w:t>
      </w:r>
    </w:p>
    <w:p w:rsidR="00D82F7A" w:rsidRPr="00C05004" w:rsidRDefault="00D82F7A" w:rsidP="001C6396">
      <w:pPr>
        <w:jc w:val="both"/>
        <w:rPr>
          <w:b/>
          <w:color w:val="000000" w:themeColor="text1"/>
        </w:rPr>
      </w:pPr>
    </w:p>
    <w:p w:rsidR="00D82F7A" w:rsidRPr="00D82F7A" w:rsidRDefault="00D82F7A" w:rsidP="001C6396">
      <w:pPr>
        <w:jc w:val="both"/>
        <w:rPr>
          <w:b/>
          <w:color w:val="000000" w:themeColor="text1"/>
        </w:rPr>
      </w:pPr>
    </w:p>
    <w:p w:rsidR="007361FC" w:rsidRDefault="001C6396" w:rsidP="007361FC">
      <w:pPr>
        <w:jc w:val="both"/>
        <w:outlineLvl w:val="0"/>
      </w:pPr>
      <w:r w:rsidRPr="0063228B">
        <w:rPr>
          <w:b/>
          <w:lang w:val="sr-Latn-CS"/>
        </w:rPr>
        <w:t>1</w:t>
      </w:r>
      <w:r w:rsidR="007361FC">
        <w:rPr>
          <w:b/>
        </w:rPr>
        <w:t>7</w:t>
      </w:r>
      <w:r w:rsidRPr="0086184A">
        <w:rPr>
          <w:b/>
          <w:lang w:val="ru-RU"/>
        </w:rPr>
        <w:t xml:space="preserve">.Лице за контакт: </w:t>
      </w:r>
      <w:r w:rsidRPr="0086184A">
        <w:rPr>
          <w:lang w:val="ru-RU"/>
        </w:rPr>
        <w:t xml:space="preserve">У вези припремања понуде понуђач може у </w:t>
      </w:r>
      <w:r w:rsidRPr="00BD1AEA">
        <w:rPr>
          <w:b/>
          <w:lang w:val="ru-RU"/>
        </w:rPr>
        <w:t>писаном</w:t>
      </w:r>
      <w:r w:rsidRPr="0086184A">
        <w:rPr>
          <w:lang w:val="ru-RU"/>
        </w:rPr>
        <w:t xml:space="preserve"> облику тражити од наручиоца додатне информације и објашњења. Контакт на  телефон </w:t>
      </w:r>
      <w:r w:rsidR="00BD1AEA">
        <w:rPr>
          <w:lang w:val="ru-RU"/>
        </w:rPr>
        <w:t xml:space="preserve"> 022/</w:t>
      </w:r>
      <w:r w:rsidR="001C22B4">
        <w:rPr>
          <w:lang w:val="ru-RU"/>
        </w:rPr>
        <w:t>625</w:t>
      </w:r>
      <w:r w:rsidR="00BD1AEA">
        <w:rPr>
          <w:lang w:val="ru-RU"/>
        </w:rPr>
        <w:t xml:space="preserve"> – </w:t>
      </w:r>
      <w:r w:rsidR="001C22B4">
        <w:rPr>
          <w:lang w:val="ru-RU"/>
        </w:rPr>
        <w:t>011</w:t>
      </w:r>
      <w:r w:rsidR="00BD1AEA">
        <w:rPr>
          <w:lang w:val="ru-RU"/>
        </w:rPr>
        <w:t>,</w:t>
      </w:r>
      <w:r w:rsidR="00FF2B7B">
        <w:rPr>
          <w:lang w:val="ru-RU"/>
        </w:rPr>
        <w:t xml:space="preserve"> факс: </w:t>
      </w:r>
      <w:r w:rsidR="001C22B4">
        <w:rPr>
          <w:lang w:val="ru-RU"/>
        </w:rPr>
        <w:t>022/625-011</w:t>
      </w:r>
      <w:r w:rsidR="00FF2B7B">
        <w:rPr>
          <w:lang w:val="ru-RU"/>
        </w:rPr>
        <w:t xml:space="preserve"> и </w:t>
      </w:r>
      <w:r w:rsidRPr="0086184A">
        <w:rPr>
          <w:lang w:val="ru-RU"/>
        </w:rPr>
        <w:t>е-</w:t>
      </w:r>
      <w:r w:rsidRPr="0063228B">
        <w:t>mail</w:t>
      </w:r>
      <w:r w:rsidRPr="0086184A">
        <w:rPr>
          <w:lang w:val="ru-RU"/>
        </w:rPr>
        <w:t xml:space="preserve"> адреса:</w:t>
      </w:r>
      <w:r w:rsidR="00C05004">
        <w:rPr>
          <w:u w:val="single"/>
        </w:rPr>
        <w:t>svetisava.sekretar@gmail.com</w:t>
      </w:r>
      <w:r w:rsidR="00BD1AEA">
        <w:rPr>
          <w:lang w:val="ru-RU"/>
        </w:rPr>
        <w:t xml:space="preserve">, </w:t>
      </w:r>
      <w:r w:rsidR="00BD1AEA" w:rsidRPr="0086184A">
        <w:rPr>
          <w:lang w:val="ru-RU"/>
        </w:rPr>
        <w:t xml:space="preserve"> сваког радног дана у времену од 8,00 до 12,00 часова</w:t>
      </w:r>
      <w:r w:rsidR="00BD1AEA">
        <w:rPr>
          <w:lang w:val="ru-RU"/>
        </w:rPr>
        <w:t xml:space="preserve">. Особа за контакт: </w:t>
      </w:r>
      <w:r w:rsidR="001C22B4">
        <w:rPr>
          <w:lang w:val="ru-RU"/>
        </w:rPr>
        <w:t>Љубица Митровић</w:t>
      </w:r>
      <w:r w:rsidR="00BC08EE">
        <w:rPr>
          <w:lang w:val="ru-RU"/>
        </w:rPr>
        <w:t>, секретар школе,</w:t>
      </w:r>
      <w:r w:rsidR="00BD1AEA">
        <w:rPr>
          <w:lang w:val="ru-RU"/>
        </w:rPr>
        <w:t xml:space="preserve"> члан комисије за јавну набавку.</w:t>
      </w:r>
    </w:p>
    <w:p w:rsidR="003E1CE1" w:rsidRPr="003E1CE1" w:rsidRDefault="003E1CE1" w:rsidP="007361FC">
      <w:pPr>
        <w:jc w:val="both"/>
        <w:outlineLvl w:val="0"/>
      </w:pPr>
    </w:p>
    <w:p w:rsidR="007361FC" w:rsidRPr="007361FC" w:rsidRDefault="007361FC" w:rsidP="007361FC">
      <w:pPr>
        <w:jc w:val="both"/>
        <w:outlineLvl w:val="0"/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Комисија за јавну набавку</w:t>
      </w:r>
    </w:p>
    <w:sectPr w:rsidR="007361FC" w:rsidRPr="007361FC" w:rsidSect="006E69A2">
      <w:pgSz w:w="12240" w:h="15840"/>
      <w:pgMar w:top="630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33AB1"/>
    <w:multiLevelType w:val="hybridMultilevel"/>
    <w:tmpl w:val="D8586628"/>
    <w:lvl w:ilvl="0" w:tplc="99689496">
      <w:start w:val="12"/>
      <w:numFmt w:val="decimal"/>
      <w:lvlText w:val="%1."/>
      <w:lvlJc w:val="left"/>
      <w:pPr>
        <w:ind w:left="644" w:hanging="360"/>
      </w:pPr>
      <w:rPr>
        <w:b/>
        <w:i w:val="0"/>
        <w:color w:val="000000"/>
        <w:u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6396"/>
    <w:rsid w:val="00034E93"/>
    <w:rsid w:val="0004021C"/>
    <w:rsid w:val="000A3922"/>
    <w:rsid w:val="000B1EB8"/>
    <w:rsid w:val="000F3AC2"/>
    <w:rsid w:val="001065F0"/>
    <w:rsid w:val="00107272"/>
    <w:rsid w:val="00125B18"/>
    <w:rsid w:val="00184A2A"/>
    <w:rsid w:val="00190C9B"/>
    <w:rsid w:val="001B0127"/>
    <w:rsid w:val="001C22B4"/>
    <w:rsid w:val="001C6396"/>
    <w:rsid w:val="00243AC1"/>
    <w:rsid w:val="00255319"/>
    <w:rsid w:val="002779DD"/>
    <w:rsid w:val="00285828"/>
    <w:rsid w:val="002A1D18"/>
    <w:rsid w:val="002F709B"/>
    <w:rsid w:val="00331647"/>
    <w:rsid w:val="00336914"/>
    <w:rsid w:val="00355D54"/>
    <w:rsid w:val="003D7AFC"/>
    <w:rsid w:val="003E1CE1"/>
    <w:rsid w:val="003E33A5"/>
    <w:rsid w:val="003F241A"/>
    <w:rsid w:val="00436C06"/>
    <w:rsid w:val="004824AE"/>
    <w:rsid w:val="004A1346"/>
    <w:rsid w:val="004E57B7"/>
    <w:rsid w:val="00517980"/>
    <w:rsid w:val="005871B4"/>
    <w:rsid w:val="005A0400"/>
    <w:rsid w:val="005F52C1"/>
    <w:rsid w:val="00603275"/>
    <w:rsid w:val="00607063"/>
    <w:rsid w:val="006149B7"/>
    <w:rsid w:val="00624C0B"/>
    <w:rsid w:val="006407AC"/>
    <w:rsid w:val="00661365"/>
    <w:rsid w:val="00680092"/>
    <w:rsid w:val="006B096D"/>
    <w:rsid w:val="006C1A12"/>
    <w:rsid w:val="006C3F12"/>
    <w:rsid w:val="006E072E"/>
    <w:rsid w:val="006E69A2"/>
    <w:rsid w:val="006F0B5C"/>
    <w:rsid w:val="00731C2A"/>
    <w:rsid w:val="007361FC"/>
    <w:rsid w:val="00741BB5"/>
    <w:rsid w:val="0077319A"/>
    <w:rsid w:val="00793451"/>
    <w:rsid w:val="007F023D"/>
    <w:rsid w:val="00847D64"/>
    <w:rsid w:val="0087591E"/>
    <w:rsid w:val="008A467C"/>
    <w:rsid w:val="008E5B88"/>
    <w:rsid w:val="00925A5E"/>
    <w:rsid w:val="00980805"/>
    <w:rsid w:val="00982E70"/>
    <w:rsid w:val="0098735B"/>
    <w:rsid w:val="009B3F8A"/>
    <w:rsid w:val="009F5FF0"/>
    <w:rsid w:val="00A43F40"/>
    <w:rsid w:val="00A501FF"/>
    <w:rsid w:val="00B364CB"/>
    <w:rsid w:val="00B43D29"/>
    <w:rsid w:val="00B55ABB"/>
    <w:rsid w:val="00B64521"/>
    <w:rsid w:val="00B84C3D"/>
    <w:rsid w:val="00B85471"/>
    <w:rsid w:val="00BA2243"/>
    <w:rsid w:val="00BB0E2A"/>
    <w:rsid w:val="00BC08EE"/>
    <w:rsid w:val="00BD1AEA"/>
    <w:rsid w:val="00C05004"/>
    <w:rsid w:val="00C14D1F"/>
    <w:rsid w:val="00C24A77"/>
    <w:rsid w:val="00C26F31"/>
    <w:rsid w:val="00CD1F69"/>
    <w:rsid w:val="00CE2E18"/>
    <w:rsid w:val="00CE4894"/>
    <w:rsid w:val="00CE65CA"/>
    <w:rsid w:val="00D0553B"/>
    <w:rsid w:val="00D07841"/>
    <w:rsid w:val="00D30C8E"/>
    <w:rsid w:val="00D8096D"/>
    <w:rsid w:val="00D82F7A"/>
    <w:rsid w:val="00DC4B84"/>
    <w:rsid w:val="00DC784E"/>
    <w:rsid w:val="00E058C2"/>
    <w:rsid w:val="00E26AFA"/>
    <w:rsid w:val="00E35B84"/>
    <w:rsid w:val="00E46B08"/>
    <w:rsid w:val="00E92CA8"/>
    <w:rsid w:val="00EA2C0A"/>
    <w:rsid w:val="00EA3937"/>
    <w:rsid w:val="00F258DF"/>
    <w:rsid w:val="00F934A1"/>
    <w:rsid w:val="00FD0667"/>
    <w:rsid w:val="00FF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D94236-D738-44CC-8EC0-820573C5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qFormat/>
    <w:rsid w:val="001C6396"/>
    <w:rPr>
      <w:rFonts w:ascii="Arial" w:hAnsi="Arial"/>
      <w:b/>
      <w:bCs/>
      <w:iCs/>
      <w:color w:val="auto"/>
      <w:sz w:val="28"/>
      <w:u w:val="single"/>
    </w:rPr>
  </w:style>
  <w:style w:type="character" w:styleId="Hyperlink">
    <w:name w:val="Hyperlink"/>
    <w:basedOn w:val="DefaultParagraphFont"/>
    <w:rsid w:val="001C6396"/>
    <w:rPr>
      <w:color w:val="0000FF"/>
      <w:u w:val="single"/>
    </w:rPr>
  </w:style>
  <w:style w:type="paragraph" w:customStyle="1" w:styleId="1tekst">
    <w:name w:val="1tekst"/>
    <w:basedOn w:val="Normal"/>
    <w:rsid w:val="001065F0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26AFA"/>
    <w:pPr>
      <w:widowControl w:val="0"/>
      <w:suppressAutoHyphens/>
      <w:ind w:left="708"/>
    </w:pPr>
    <w:rPr>
      <w:rFonts w:ascii="Liberation Serif" w:eastAsia="DejaVu Sans" w:hAnsi="Liberation Serif"/>
      <w:kern w:val="2"/>
    </w:rPr>
  </w:style>
  <w:style w:type="character" w:customStyle="1" w:styleId="ListParagraphChar">
    <w:name w:val="List Paragraph Char"/>
    <w:link w:val="ListParagraph"/>
    <w:uiPriority w:val="34"/>
    <w:locked/>
    <w:rsid w:val="005871B4"/>
    <w:rPr>
      <w:rFonts w:ascii="Liberation Serif" w:eastAsia="DejaVu Sans" w:hAnsi="Liberation Serif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9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snezana petrovic</cp:lastModifiedBy>
  <cp:revision>9</cp:revision>
  <cp:lastPrinted>2018-02-13T13:00:00Z</cp:lastPrinted>
  <dcterms:created xsi:type="dcterms:W3CDTF">2018-02-13T11:08:00Z</dcterms:created>
  <dcterms:modified xsi:type="dcterms:W3CDTF">2018-02-14T11:05:00Z</dcterms:modified>
</cp:coreProperties>
</file>